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32934" w14:textId="77777777" w:rsidR="00B643D9" w:rsidRPr="00DC0C42" w:rsidRDefault="00B643D9" w:rsidP="00B643D9">
      <w:pPr>
        <w:spacing w:after="0"/>
        <w:jc w:val="center"/>
        <w:rPr>
          <w:rFonts w:ascii="Times New Roman" w:hAnsi="Times New Roman"/>
          <w:b/>
          <w:sz w:val="32"/>
          <w:szCs w:val="32"/>
          <w:lang w:val="en-US"/>
        </w:rPr>
      </w:pPr>
      <w:r w:rsidRPr="00776B0A">
        <w:rPr>
          <w:rFonts w:ascii="Times New Roman" w:hAnsi="Times New Roman"/>
          <w:b/>
          <w:sz w:val="32"/>
          <w:szCs w:val="32"/>
          <w:lang w:val="en-US"/>
        </w:rPr>
        <w:t>MINISTRY OF HIGHER EDUCATION, SCIENCE AND INNOVATIONS OF THE REPUBLIC OF UZBEKISTAN</w:t>
      </w:r>
    </w:p>
    <w:p w14:paraId="45405B6D" w14:textId="77777777" w:rsidR="00B643D9" w:rsidRPr="00DA06B9" w:rsidRDefault="00B643D9" w:rsidP="00B643D9">
      <w:pPr>
        <w:spacing w:after="0"/>
        <w:jc w:val="center"/>
        <w:rPr>
          <w:rFonts w:ascii="Times New Roman" w:hAnsi="Times New Roman"/>
          <w:b/>
          <w:sz w:val="32"/>
          <w:szCs w:val="32"/>
          <w:lang w:val="en-US"/>
        </w:rPr>
      </w:pPr>
      <w:r w:rsidRPr="00DA06B9">
        <w:rPr>
          <w:rFonts w:ascii="Times New Roman" w:hAnsi="Times New Roman"/>
          <w:b/>
          <w:sz w:val="32"/>
          <w:szCs w:val="32"/>
          <w:lang w:val="en-US"/>
        </w:rPr>
        <w:t>THE MINISTRY OF HEALTHCARE OF UZBEKISTAN</w:t>
      </w:r>
    </w:p>
    <w:p w14:paraId="51002C87" w14:textId="77777777" w:rsidR="00B643D9" w:rsidRPr="00DA06B9" w:rsidRDefault="00B643D9" w:rsidP="00B643D9">
      <w:pPr>
        <w:spacing w:after="0"/>
        <w:jc w:val="center"/>
        <w:rPr>
          <w:rFonts w:ascii="Times New Roman" w:hAnsi="Times New Roman"/>
          <w:b/>
          <w:sz w:val="32"/>
          <w:szCs w:val="32"/>
          <w:lang w:val="en-US"/>
        </w:rPr>
      </w:pPr>
      <w:r w:rsidRPr="00DA06B9">
        <w:rPr>
          <w:rFonts w:ascii="Times New Roman" w:hAnsi="Times New Roman"/>
          <w:b/>
          <w:sz w:val="32"/>
          <w:szCs w:val="32"/>
          <w:lang w:val="en-US"/>
        </w:rPr>
        <w:t>TASHKENT MEDICAL ACADEMY</w:t>
      </w:r>
    </w:p>
    <w:p w14:paraId="0EB91F46" w14:textId="77777777" w:rsidR="00B643D9" w:rsidRPr="000A789B" w:rsidRDefault="00B643D9" w:rsidP="00B643D9">
      <w:pPr>
        <w:spacing w:after="0"/>
        <w:jc w:val="center"/>
        <w:rPr>
          <w:rFonts w:ascii="Times New Roman" w:hAnsi="Times New Roman"/>
          <w:b/>
          <w:color w:val="000000"/>
          <w:sz w:val="32"/>
          <w:szCs w:val="32"/>
          <w:lang w:val="en-US"/>
        </w:rPr>
      </w:pPr>
      <w:bookmarkStart w:id="0" w:name="_Hlk154484778"/>
      <w:r w:rsidRPr="00DA06B9">
        <w:rPr>
          <w:rFonts w:ascii="Times New Roman" w:hAnsi="Times New Roman"/>
          <w:b/>
          <w:bCs/>
          <w:sz w:val="32"/>
          <w:szCs w:val="32"/>
          <w:lang w:val="en-US"/>
        </w:rPr>
        <w:t xml:space="preserve">DEPARTMENT OF </w:t>
      </w:r>
      <w:r w:rsidRPr="000A789B">
        <w:rPr>
          <w:rFonts w:ascii="Times New Roman" w:hAnsi="Times New Roman"/>
          <w:b/>
          <w:color w:val="000000"/>
          <w:sz w:val="32"/>
          <w:szCs w:val="32"/>
          <w:lang w:val="en-US"/>
        </w:rPr>
        <w:t>PUBLIC HEALTH AND MANAGEMENT</w:t>
      </w:r>
      <w:bookmarkEnd w:id="0"/>
    </w:p>
    <w:p w14:paraId="6EF166F1" w14:textId="042F4C6E" w:rsidR="00B643D9" w:rsidRPr="007E2B57" w:rsidRDefault="00B643D9" w:rsidP="00B643D9">
      <w:pPr>
        <w:jc w:val="center"/>
        <w:rPr>
          <w:rFonts w:ascii="Times New Roman" w:hAnsi="Times New Roman"/>
          <w:sz w:val="32"/>
          <w:szCs w:val="32"/>
          <w:lang w:val="en-US"/>
        </w:rPr>
      </w:pPr>
    </w:p>
    <w:p w14:paraId="3E071354" w14:textId="77777777" w:rsidR="00B643D9" w:rsidRPr="007E2B57" w:rsidRDefault="00B643D9" w:rsidP="00B643D9">
      <w:pPr>
        <w:rPr>
          <w:rFonts w:ascii="Times New Roman" w:hAnsi="Times New Roman"/>
          <w:sz w:val="32"/>
          <w:szCs w:val="32"/>
          <w:lang w:val="en-US"/>
        </w:rPr>
      </w:pPr>
    </w:p>
    <w:p w14:paraId="5842BC1F" w14:textId="77777777" w:rsidR="007E2B57" w:rsidRDefault="00B643D9" w:rsidP="00363C0B">
      <w:pPr>
        <w:jc w:val="center"/>
        <w:rPr>
          <w:rFonts w:ascii="Times New Roman" w:hAnsi="Times New Roman"/>
          <w:b/>
          <w:bCs/>
          <w:sz w:val="28"/>
          <w:szCs w:val="28"/>
          <w:lang w:val="uz-Cyrl-UZ"/>
        </w:rPr>
      </w:pPr>
      <w:r>
        <w:rPr>
          <w:rFonts w:ascii="Times New Roman" w:hAnsi="Times New Roman"/>
          <w:b/>
          <w:sz w:val="28"/>
          <w:szCs w:val="28"/>
          <w:lang w:val="en-US"/>
        </w:rPr>
        <w:t xml:space="preserve">ON </w:t>
      </w:r>
      <w:r w:rsidR="00FD0217">
        <w:rPr>
          <w:rFonts w:ascii="Times New Roman" w:hAnsi="Times New Roman"/>
          <w:b/>
          <w:sz w:val="28"/>
          <w:szCs w:val="28"/>
          <w:lang w:val="en-US"/>
        </w:rPr>
        <w:t xml:space="preserve">THE </w:t>
      </w:r>
      <w:r w:rsidR="007E2B57" w:rsidRPr="00EB4561">
        <w:rPr>
          <w:rFonts w:ascii="Times New Roman" w:hAnsi="Times New Roman"/>
          <w:b/>
          <w:bCs/>
          <w:sz w:val="28"/>
          <w:szCs w:val="28"/>
          <w:lang w:val="uz-Cyrl-UZ"/>
        </w:rPr>
        <w:t xml:space="preserve">SCIENCE OF </w:t>
      </w:r>
    </w:p>
    <w:p w14:paraId="481162BE" w14:textId="5757A430" w:rsidR="00FD0217" w:rsidRDefault="00363C0B" w:rsidP="00363C0B">
      <w:pPr>
        <w:jc w:val="center"/>
        <w:rPr>
          <w:rFonts w:ascii="Times New Roman" w:hAnsi="Times New Roman"/>
          <w:b/>
          <w:sz w:val="28"/>
          <w:szCs w:val="28"/>
          <w:lang w:val="en-US"/>
        </w:rPr>
      </w:pPr>
      <w:r w:rsidRPr="00D4729D">
        <w:rPr>
          <w:rFonts w:ascii="Times New Roman" w:hAnsi="Times New Roman"/>
          <w:b/>
          <w:sz w:val="28"/>
          <w:szCs w:val="28"/>
          <w:lang w:val="en-US"/>
        </w:rPr>
        <w:t>SPECIALISED PREVENTIVE HEALTHCARE INSTITUTIONS</w:t>
      </w:r>
    </w:p>
    <w:p w14:paraId="6AC238BB" w14:textId="446D99A1" w:rsidR="00363C0B" w:rsidRDefault="00363C0B" w:rsidP="00363C0B">
      <w:pPr>
        <w:jc w:val="center"/>
        <w:rPr>
          <w:rFonts w:ascii="Times New Roman" w:hAnsi="Times New Roman"/>
          <w:b/>
          <w:sz w:val="28"/>
          <w:szCs w:val="28"/>
          <w:lang w:val="en-US"/>
        </w:rPr>
      </w:pPr>
      <w:r w:rsidRPr="00D4729D">
        <w:rPr>
          <w:rFonts w:ascii="Times New Roman" w:hAnsi="Times New Roman"/>
          <w:b/>
          <w:sz w:val="28"/>
          <w:szCs w:val="28"/>
          <w:lang w:val="en-US"/>
        </w:rPr>
        <w:t>(RESEARCH CENTRE AND METHODS OF SCIENTIFIC RESEARCH)</w:t>
      </w:r>
    </w:p>
    <w:p w14:paraId="464DB239" w14:textId="77777777" w:rsidR="00FD0217" w:rsidRPr="00FD0217" w:rsidRDefault="00FD0217" w:rsidP="00FD0217">
      <w:pPr>
        <w:spacing w:after="0" w:line="240" w:lineRule="auto"/>
        <w:ind w:right="1133"/>
        <w:jc w:val="center"/>
        <w:rPr>
          <w:rFonts w:ascii="Times New Roman" w:eastAsia="Calibri" w:hAnsi="Times New Roman"/>
          <w:b/>
          <w:bCs/>
          <w:sz w:val="28"/>
          <w:szCs w:val="28"/>
          <w:lang w:val="uz-Cyrl-UZ" w:eastAsia="en-US"/>
        </w:rPr>
      </w:pPr>
      <w:r w:rsidRPr="00FD0217">
        <w:rPr>
          <w:rFonts w:ascii="Times New Roman" w:eastAsia="Calibri" w:hAnsi="Times New Roman"/>
          <w:b/>
          <w:bCs/>
          <w:sz w:val="28"/>
          <w:szCs w:val="28"/>
          <w:lang w:val="uz-Cyrl-UZ" w:eastAsia="en-US"/>
        </w:rPr>
        <w:t>EDUCATION – METHODOLOGY COMPLEX</w:t>
      </w:r>
    </w:p>
    <w:p w14:paraId="1AE56FB1" w14:textId="4614307D" w:rsidR="00B643D9" w:rsidRPr="00256B0C" w:rsidRDefault="00FD0217" w:rsidP="00FD0217">
      <w:pPr>
        <w:jc w:val="center"/>
        <w:rPr>
          <w:rFonts w:ascii="Times New Roman" w:hAnsi="Times New Roman"/>
          <w:color w:val="202124"/>
          <w:sz w:val="28"/>
          <w:szCs w:val="28"/>
          <w:lang w:val="en-US"/>
        </w:rPr>
      </w:pPr>
      <w:r w:rsidRPr="00FD0217">
        <w:rPr>
          <w:rFonts w:ascii="Times New Roman" w:eastAsia="Calibri" w:hAnsi="Times New Roman"/>
          <w:b/>
          <w:bCs/>
          <w:sz w:val="28"/>
          <w:szCs w:val="28"/>
          <w:lang w:val="uz-Cyrl-UZ" w:eastAsia="en-US"/>
        </w:rPr>
        <w:t xml:space="preserve">(FOR STUDENTS OF THE FACULTY OF MANAGEMENT, 3rd </w:t>
      </w:r>
      <w:bookmarkStart w:id="1" w:name="_Hlk154484743"/>
      <w:r w:rsidRPr="00256B0C">
        <w:rPr>
          <w:rFonts w:ascii="Times New Roman" w:hAnsi="Times New Roman"/>
          <w:b/>
          <w:sz w:val="28"/>
          <w:szCs w:val="28"/>
          <w:lang w:val="en-US"/>
        </w:rPr>
        <w:t>course</w:t>
      </w:r>
      <w:bookmarkEnd w:id="1"/>
      <w:r w:rsidRPr="00FD0217">
        <w:rPr>
          <w:rFonts w:ascii="Times New Roman" w:eastAsia="Calibri" w:hAnsi="Times New Roman"/>
          <w:b/>
          <w:bCs/>
          <w:sz w:val="28"/>
          <w:szCs w:val="28"/>
          <w:lang w:val="uz-Cyrl-UZ" w:eastAsia="en-US"/>
        </w:rPr>
        <w:t>)</w:t>
      </w:r>
      <w:r w:rsidR="00B643D9" w:rsidRPr="00256B0C">
        <w:rPr>
          <w:rFonts w:ascii="Times New Roman" w:hAnsi="Times New Roman"/>
          <w:b/>
          <w:sz w:val="28"/>
          <w:szCs w:val="28"/>
          <w:lang w:val="en-US"/>
        </w:rPr>
        <w:t xml:space="preserve"> </w:t>
      </w:r>
    </w:p>
    <w:p w14:paraId="6EFA891A" w14:textId="77777777" w:rsidR="00B643D9" w:rsidRPr="00256B0C" w:rsidRDefault="00B643D9" w:rsidP="00B643D9">
      <w:pPr>
        <w:jc w:val="center"/>
        <w:rPr>
          <w:rFonts w:ascii="Times New Roman" w:hAnsi="Times New Roman"/>
          <w:b/>
          <w:sz w:val="28"/>
          <w:szCs w:val="28"/>
          <w:lang w:val="en-US"/>
        </w:rPr>
      </w:pPr>
    </w:p>
    <w:p w14:paraId="1C6AA64E" w14:textId="77777777" w:rsidR="00B643D9" w:rsidRPr="00256B0C" w:rsidRDefault="00B643D9" w:rsidP="00B643D9">
      <w:pPr>
        <w:jc w:val="center"/>
        <w:rPr>
          <w:rFonts w:ascii="Times New Roman" w:hAnsi="Times New Roman"/>
          <w:b/>
          <w:sz w:val="28"/>
          <w:szCs w:val="28"/>
          <w:lang w:val="uz-Cyrl-UZ"/>
        </w:rPr>
      </w:pPr>
    </w:p>
    <w:p w14:paraId="427ABB8D" w14:textId="5553366A" w:rsidR="00B643D9" w:rsidRPr="00256B0C" w:rsidRDefault="00B643D9" w:rsidP="00B643D9">
      <w:pPr>
        <w:spacing w:after="0" w:line="360" w:lineRule="auto"/>
        <w:jc w:val="center"/>
        <w:rPr>
          <w:rFonts w:ascii="Times New Roman" w:hAnsi="Times New Roman"/>
          <w:sz w:val="28"/>
          <w:szCs w:val="28"/>
          <w:lang w:val="uz-Cyrl-UZ"/>
        </w:rPr>
      </w:pPr>
      <w:r>
        <w:rPr>
          <w:rFonts w:ascii="Times New Roman" w:hAnsi="Times New Roman"/>
          <w:sz w:val="28"/>
          <w:szCs w:val="28"/>
          <w:lang w:val="en-US"/>
        </w:rPr>
        <w:t>Field of e</w:t>
      </w:r>
      <w:r w:rsidRPr="00256B0C">
        <w:rPr>
          <w:rFonts w:ascii="Times New Roman" w:hAnsi="Times New Roman"/>
          <w:sz w:val="28"/>
          <w:szCs w:val="28"/>
          <w:lang w:val="en-US"/>
        </w:rPr>
        <w:t xml:space="preserve">ducation: </w:t>
      </w:r>
      <w:r w:rsidRPr="00256B0C">
        <w:rPr>
          <w:rFonts w:ascii="Times New Roman" w:hAnsi="Times New Roman"/>
          <w:sz w:val="28"/>
          <w:szCs w:val="28"/>
          <w:lang w:val="uz-Cyrl-UZ"/>
        </w:rPr>
        <w:t>410</w:t>
      </w:r>
      <w:r w:rsidR="00774162">
        <w:rPr>
          <w:rFonts w:ascii="Times New Roman" w:hAnsi="Times New Roman"/>
          <w:sz w:val="28"/>
          <w:szCs w:val="28"/>
          <w:lang w:val="en-US"/>
        </w:rPr>
        <w:t xml:space="preserve"> </w:t>
      </w:r>
      <w:r w:rsidRPr="00256B0C">
        <w:rPr>
          <w:rFonts w:ascii="Times New Roman" w:hAnsi="Times New Roman"/>
          <w:sz w:val="28"/>
          <w:szCs w:val="28"/>
          <w:lang w:val="uz-Cyrl-UZ"/>
        </w:rPr>
        <w:t>000 – Business and Management</w:t>
      </w:r>
    </w:p>
    <w:p w14:paraId="7979F96B" w14:textId="77777777" w:rsidR="00B643D9" w:rsidRPr="000B0463" w:rsidRDefault="00B643D9" w:rsidP="00B643D9">
      <w:pPr>
        <w:spacing w:after="0" w:line="360" w:lineRule="auto"/>
        <w:jc w:val="center"/>
        <w:rPr>
          <w:rFonts w:ascii="Times New Roman" w:hAnsi="Times New Roman"/>
          <w:sz w:val="28"/>
          <w:szCs w:val="28"/>
          <w:lang w:val="en-US"/>
        </w:rPr>
      </w:pPr>
      <w:r w:rsidRPr="00256B0C">
        <w:rPr>
          <w:rFonts w:ascii="Times New Roman" w:hAnsi="Times New Roman"/>
          <w:sz w:val="28"/>
          <w:szCs w:val="28"/>
          <w:lang w:val="en-US"/>
        </w:rPr>
        <w:t xml:space="preserve">Direction of education: </w:t>
      </w:r>
      <w:r w:rsidRPr="00256B0C">
        <w:rPr>
          <w:rFonts w:ascii="Times New Roman" w:hAnsi="Times New Roman"/>
          <w:sz w:val="28"/>
          <w:szCs w:val="28"/>
          <w:lang w:val="uz-Cyrl-UZ"/>
        </w:rPr>
        <w:t xml:space="preserve"> 60411200- Management: </w:t>
      </w:r>
      <w:r>
        <w:rPr>
          <w:rFonts w:ascii="Times New Roman" w:hAnsi="Times New Roman"/>
          <w:sz w:val="28"/>
          <w:szCs w:val="28"/>
          <w:lang w:val="en-US"/>
        </w:rPr>
        <w:t>Healthcare management</w:t>
      </w:r>
    </w:p>
    <w:p w14:paraId="6E0E0111" w14:textId="77777777" w:rsidR="00302B63" w:rsidRPr="00B643D9" w:rsidRDefault="00302B63" w:rsidP="00302B63">
      <w:pPr>
        <w:spacing w:after="0" w:line="360" w:lineRule="auto"/>
        <w:ind w:right="-524"/>
        <w:jc w:val="center"/>
        <w:rPr>
          <w:rFonts w:ascii="Times New Roman" w:hAnsi="Times New Roman"/>
          <w:sz w:val="28"/>
          <w:szCs w:val="28"/>
          <w:lang w:val="en-US"/>
        </w:rPr>
      </w:pPr>
    </w:p>
    <w:p w14:paraId="2A4BDAEB" w14:textId="77777777" w:rsidR="00302B63" w:rsidRPr="00D4729D" w:rsidRDefault="00302B63" w:rsidP="00302B63">
      <w:pPr>
        <w:spacing w:after="0" w:line="360" w:lineRule="auto"/>
        <w:ind w:right="-524"/>
        <w:jc w:val="both"/>
        <w:rPr>
          <w:rFonts w:ascii="Times New Roman" w:hAnsi="Times New Roman"/>
          <w:sz w:val="28"/>
          <w:szCs w:val="28"/>
          <w:lang w:val="uz-Latn-UZ"/>
        </w:rPr>
      </w:pPr>
    </w:p>
    <w:p w14:paraId="3B1A4469" w14:textId="77777777" w:rsidR="00302B63" w:rsidRPr="00D4729D" w:rsidRDefault="00302B63" w:rsidP="00302B63">
      <w:pPr>
        <w:spacing w:line="360" w:lineRule="auto"/>
        <w:ind w:right="-524"/>
        <w:jc w:val="both"/>
        <w:rPr>
          <w:rFonts w:ascii="Times New Roman" w:hAnsi="Times New Roman"/>
          <w:sz w:val="28"/>
          <w:szCs w:val="28"/>
          <w:lang w:val="uz-Cyrl-UZ"/>
        </w:rPr>
      </w:pPr>
    </w:p>
    <w:p w14:paraId="79BF3E37" w14:textId="77777777" w:rsidR="007C16F3" w:rsidRPr="00D4729D" w:rsidRDefault="007C16F3" w:rsidP="007C16F3">
      <w:pPr>
        <w:jc w:val="center"/>
        <w:rPr>
          <w:rFonts w:ascii="Times New Roman" w:hAnsi="Times New Roman"/>
          <w:b/>
          <w:sz w:val="28"/>
          <w:szCs w:val="28"/>
          <w:lang w:val="uz-Cyrl-UZ"/>
        </w:rPr>
      </w:pPr>
    </w:p>
    <w:p w14:paraId="38C2CE86" w14:textId="7DA6DFE6" w:rsidR="007C16F3" w:rsidRDefault="007C16F3" w:rsidP="007C16F3">
      <w:pPr>
        <w:jc w:val="center"/>
        <w:rPr>
          <w:rFonts w:ascii="Times New Roman" w:hAnsi="Times New Roman"/>
          <w:b/>
          <w:sz w:val="28"/>
          <w:szCs w:val="28"/>
          <w:lang w:val="uz-Latn-UZ"/>
        </w:rPr>
      </w:pPr>
    </w:p>
    <w:p w14:paraId="05E86841" w14:textId="3FF43618" w:rsidR="00FD0217" w:rsidRDefault="00FD0217" w:rsidP="007C16F3">
      <w:pPr>
        <w:jc w:val="center"/>
        <w:rPr>
          <w:rFonts w:ascii="Times New Roman" w:hAnsi="Times New Roman"/>
          <w:b/>
          <w:sz w:val="28"/>
          <w:szCs w:val="28"/>
          <w:lang w:val="uz-Latn-UZ"/>
        </w:rPr>
      </w:pPr>
    </w:p>
    <w:p w14:paraId="0094C8F1" w14:textId="66ED84B7" w:rsidR="00FD0217" w:rsidRDefault="00FD0217" w:rsidP="007C16F3">
      <w:pPr>
        <w:jc w:val="center"/>
        <w:rPr>
          <w:rFonts w:ascii="Times New Roman" w:hAnsi="Times New Roman"/>
          <w:b/>
          <w:sz w:val="28"/>
          <w:szCs w:val="28"/>
          <w:lang w:val="uz-Latn-UZ"/>
        </w:rPr>
      </w:pPr>
    </w:p>
    <w:p w14:paraId="41093F0B" w14:textId="77777777" w:rsidR="00FD0217" w:rsidRPr="00D4729D" w:rsidRDefault="00FD0217" w:rsidP="007C16F3">
      <w:pPr>
        <w:jc w:val="center"/>
        <w:rPr>
          <w:rFonts w:ascii="Times New Roman" w:hAnsi="Times New Roman"/>
          <w:b/>
          <w:sz w:val="28"/>
          <w:szCs w:val="28"/>
          <w:lang w:val="uz-Latn-UZ"/>
        </w:rPr>
      </w:pPr>
    </w:p>
    <w:p w14:paraId="2479BEFA" w14:textId="77777777" w:rsidR="00302B63" w:rsidRPr="00D4729D" w:rsidRDefault="00302B63" w:rsidP="007C16F3">
      <w:pPr>
        <w:ind w:right="-524"/>
        <w:jc w:val="both"/>
        <w:rPr>
          <w:rFonts w:ascii="Times New Roman" w:hAnsi="Times New Roman"/>
          <w:b/>
          <w:sz w:val="28"/>
          <w:szCs w:val="28"/>
          <w:lang w:val="uz-Cyrl-UZ"/>
        </w:rPr>
      </w:pPr>
    </w:p>
    <w:p w14:paraId="54D4A55A" w14:textId="2D336E0E" w:rsidR="007E2B57" w:rsidRDefault="007C16F3" w:rsidP="00B643D9">
      <w:pPr>
        <w:ind w:right="-524"/>
        <w:jc w:val="center"/>
        <w:rPr>
          <w:rFonts w:ascii="Times New Roman" w:hAnsi="Times New Roman"/>
          <w:b/>
          <w:sz w:val="28"/>
          <w:szCs w:val="28"/>
          <w:lang w:val="en-US"/>
        </w:rPr>
      </w:pPr>
      <w:r w:rsidRPr="00D4729D">
        <w:rPr>
          <w:rFonts w:ascii="Times New Roman" w:hAnsi="Times New Roman"/>
          <w:b/>
          <w:sz w:val="28"/>
          <w:szCs w:val="28"/>
          <w:lang w:val="en-US"/>
        </w:rPr>
        <w:t xml:space="preserve">        </w:t>
      </w:r>
      <w:r w:rsidR="00B643D9" w:rsidRPr="00F21FCC">
        <w:rPr>
          <w:rFonts w:ascii="Times New Roman" w:hAnsi="Times New Roman"/>
          <w:b/>
          <w:sz w:val="28"/>
          <w:szCs w:val="28"/>
          <w:lang w:val="uz-Latn-UZ"/>
        </w:rPr>
        <w:t xml:space="preserve">Tashkent </w:t>
      </w:r>
      <w:r w:rsidR="00FD0217">
        <w:rPr>
          <w:rFonts w:ascii="Times New Roman" w:hAnsi="Times New Roman"/>
          <w:b/>
          <w:sz w:val="28"/>
          <w:szCs w:val="28"/>
          <w:lang w:val="uz-Latn-UZ"/>
        </w:rPr>
        <w:t>–</w:t>
      </w:r>
      <w:r w:rsidR="00774162">
        <w:rPr>
          <w:rFonts w:ascii="Times New Roman" w:hAnsi="Times New Roman"/>
          <w:b/>
          <w:sz w:val="28"/>
          <w:szCs w:val="28"/>
          <w:lang w:val="uz-Latn-UZ"/>
        </w:rPr>
        <w:t xml:space="preserve"> </w:t>
      </w:r>
      <w:r w:rsidR="00B643D9" w:rsidRPr="00F21FCC">
        <w:rPr>
          <w:rFonts w:ascii="Times New Roman" w:hAnsi="Times New Roman"/>
          <w:b/>
          <w:sz w:val="28"/>
          <w:szCs w:val="28"/>
          <w:lang w:val="uz-Latn-UZ"/>
        </w:rPr>
        <w:t>202</w:t>
      </w:r>
      <w:r w:rsidR="00B643D9" w:rsidRPr="00F21FCC">
        <w:rPr>
          <w:rFonts w:ascii="Times New Roman" w:hAnsi="Times New Roman"/>
          <w:b/>
          <w:sz w:val="28"/>
          <w:szCs w:val="28"/>
          <w:lang w:val="en-US"/>
        </w:rPr>
        <w:t>3</w:t>
      </w:r>
    </w:p>
    <w:p w14:paraId="1923B7F8" w14:textId="0E06217D" w:rsidR="00B05466" w:rsidRDefault="00B05466" w:rsidP="00B05466">
      <w:pPr>
        <w:spacing w:after="0" w:line="240" w:lineRule="auto"/>
        <w:jc w:val="right"/>
        <w:rPr>
          <w:rFonts w:ascii="Times New Roman" w:eastAsia="Calibri" w:hAnsi="Times New Roman"/>
          <w:spacing w:val="-13"/>
          <w:sz w:val="28"/>
          <w:szCs w:val="28"/>
          <w:lang w:val="uz-Cyrl-UZ" w:eastAsia="en-US"/>
        </w:rPr>
      </w:pPr>
      <w:r>
        <w:rPr>
          <w:noProof/>
        </w:rPr>
        <w:lastRenderedPageBreak/>
        <w:drawing>
          <wp:inline distT="0" distB="0" distL="0" distR="0" wp14:anchorId="1C3F661E" wp14:editId="3B1DA15E">
            <wp:extent cx="6328852" cy="897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045" t="11172" r="36825" b="22971"/>
                    <a:stretch/>
                  </pic:blipFill>
                  <pic:spPr bwMode="auto">
                    <a:xfrm>
                      <a:off x="0" y="0"/>
                      <a:ext cx="6395660" cy="9067265"/>
                    </a:xfrm>
                    <a:prstGeom prst="rect">
                      <a:avLst/>
                    </a:prstGeom>
                    <a:ln>
                      <a:noFill/>
                    </a:ln>
                    <a:extLst>
                      <a:ext uri="{53640926-AAD7-44D8-BBD7-CCE9431645EC}">
                        <a14:shadowObscured xmlns:a14="http://schemas.microsoft.com/office/drawing/2010/main"/>
                      </a:ext>
                    </a:extLst>
                  </pic:spPr>
                </pic:pic>
              </a:graphicData>
            </a:graphic>
          </wp:inline>
        </w:drawing>
      </w:r>
      <w:r w:rsidR="007E2B57">
        <w:rPr>
          <w:rFonts w:ascii="Times New Roman" w:hAnsi="Times New Roman"/>
          <w:b/>
          <w:sz w:val="28"/>
          <w:szCs w:val="28"/>
          <w:lang w:val="en-US"/>
        </w:rPr>
        <w:br w:type="page"/>
      </w:r>
      <w:bookmarkStart w:id="2" w:name="_Hlk154484039"/>
    </w:p>
    <w:p w14:paraId="74BB6758" w14:textId="7AC4681D" w:rsidR="00F32E3D" w:rsidRPr="00D4729D" w:rsidRDefault="00FD0217" w:rsidP="00FD0217">
      <w:pPr>
        <w:spacing w:after="0" w:line="240" w:lineRule="auto"/>
        <w:rPr>
          <w:rFonts w:ascii="Times New Roman" w:hAnsi="Times New Roman"/>
          <w:b/>
          <w:sz w:val="24"/>
          <w:szCs w:val="24"/>
          <w:lang w:val="uz-Cyrl-UZ"/>
        </w:rPr>
      </w:pPr>
      <w:bookmarkStart w:id="3" w:name="_GoBack"/>
      <w:bookmarkEnd w:id="2"/>
      <w:bookmarkEnd w:id="3"/>
      <w:r>
        <w:rPr>
          <w:rFonts w:ascii="Times New Roman" w:hAnsi="Times New Roman"/>
          <w:b/>
          <w:sz w:val="24"/>
          <w:szCs w:val="24"/>
          <w:lang w:val="en-US"/>
        </w:rPr>
        <w:lastRenderedPageBreak/>
        <w:t>C</w:t>
      </w:r>
      <w:r w:rsidR="003F082A" w:rsidRPr="00D4729D">
        <w:rPr>
          <w:rFonts w:ascii="Times New Roman" w:hAnsi="Times New Roman"/>
          <w:b/>
          <w:sz w:val="24"/>
          <w:szCs w:val="24"/>
          <w:lang w:val="en-US"/>
        </w:rPr>
        <w:t>ontent</w:t>
      </w:r>
      <w:r>
        <w:rPr>
          <w:rFonts w:ascii="Times New Roman" w:hAnsi="Times New Roman"/>
          <w:b/>
          <w:sz w:val="24"/>
          <w:szCs w:val="24"/>
          <w:lang w:val="en-US"/>
        </w:rPr>
        <w:t>.</w:t>
      </w:r>
    </w:p>
    <w:p w14:paraId="54787EB3" w14:textId="77777777" w:rsidR="00C369A5" w:rsidRPr="00D4729D" w:rsidRDefault="00C369A5" w:rsidP="00C369A5">
      <w:pPr>
        <w:spacing w:line="240" w:lineRule="auto"/>
        <w:rPr>
          <w:rFonts w:ascii="Times New Roman" w:hAnsi="Times New Roman"/>
          <w:b/>
          <w:sz w:val="24"/>
          <w:szCs w:val="24"/>
          <w:lang w:val="uz-Cyrl-UZ"/>
        </w:rPr>
      </w:pPr>
      <w:r w:rsidRPr="00D4729D">
        <w:rPr>
          <w:rFonts w:ascii="Times New Roman" w:hAnsi="Times New Roman"/>
          <w:sz w:val="24"/>
          <w:szCs w:val="24"/>
          <w:lang w:val="en-US"/>
        </w:rPr>
        <w:t>I</w:t>
      </w:r>
      <w:r w:rsidRPr="00D4729D">
        <w:rPr>
          <w:rFonts w:ascii="Times New Roman" w:hAnsi="Times New Roman"/>
          <w:b/>
          <w:sz w:val="24"/>
          <w:szCs w:val="24"/>
          <w:lang w:val="en-US"/>
        </w:rPr>
        <w:t>.  Educational and methodical materials............................................</w:t>
      </w:r>
    </w:p>
    <w:p w14:paraId="2DA169E0" w14:textId="77777777" w:rsidR="00447CC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b/>
          <w:sz w:val="24"/>
          <w:szCs w:val="24"/>
          <w:lang w:val="en-US"/>
        </w:rPr>
        <w:t>Lecture materials</w:t>
      </w:r>
      <w:r w:rsidR="00447CC5" w:rsidRPr="00D4729D">
        <w:rPr>
          <w:rFonts w:ascii="Times New Roman" w:hAnsi="Times New Roman"/>
          <w:sz w:val="24"/>
          <w:szCs w:val="24"/>
          <w:lang w:val="en-US"/>
        </w:rPr>
        <w:t>:</w:t>
      </w:r>
    </w:p>
    <w:p w14:paraId="24678FD7" w14:textId="46082893" w:rsidR="00C369A5" w:rsidRPr="00D4729D" w:rsidRDefault="00FD0217" w:rsidP="00C369A5">
      <w:pPr>
        <w:spacing w:line="240" w:lineRule="auto"/>
        <w:rPr>
          <w:rFonts w:ascii="Times New Roman" w:hAnsi="Times New Roman"/>
          <w:sz w:val="24"/>
          <w:szCs w:val="24"/>
          <w:lang w:val="uz-Cyrl-UZ"/>
        </w:rPr>
      </w:pPr>
      <w:r>
        <w:rPr>
          <w:rFonts w:ascii="Times New Roman" w:hAnsi="Times New Roman"/>
          <w:sz w:val="24"/>
          <w:szCs w:val="24"/>
          <w:lang w:val="en-US"/>
        </w:rPr>
        <w:t>Lecture</w:t>
      </w:r>
      <w:r w:rsidR="003F082A" w:rsidRPr="00D4729D">
        <w:rPr>
          <w:rFonts w:ascii="Times New Roman" w:hAnsi="Times New Roman"/>
          <w:sz w:val="24"/>
          <w:szCs w:val="24"/>
          <w:lang w:val="en-US"/>
        </w:rPr>
        <w:t xml:space="preserve"> 1...............................................................................</w:t>
      </w:r>
    </w:p>
    <w:p w14:paraId="3406004D" w14:textId="02E45C29" w:rsidR="00C369A5" w:rsidRPr="00D4729D" w:rsidRDefault="00FD0217" w:rsidP="00C369A5">
      <w:pPr>
        <w:spacing w:line="240" w:lineRule="auto"/>
        <w:rPr>
          <w:rFonts w:ascii="Times New Roman" w:hAnsi="Times New Roman"/>
          <w:sz w:val="24"/>
          <w:szCs w:val="24"/>
          <w:lang w:val="uz-Cyrl-UZ"/>
        </w:rPr>
      </w:pPr>
      <w:r>
        <w:rPr>
          <w:rFonts w:ascii="Times New Roman" w:hAnsi="Times New Roman"/>
          <w:sz w:val="24"/>
          <w:szCs w:val="24"/>
          <w:lang w:val="en-US"/>
        </w:rPr>
        <w:t>Lecture</w:t>
      </w:r>
      <w:r w:rsidRPr="00D4729D">
        <w:rPr>
          <w:rFonts w:ascii="Times New Roman" w:hAnsi="Times New Roman"/>
          <w:sz w:val="24"/>
          <w:szCs w:val="24"/>
          <w:lang w:val="en-US"/>
        </w:rPr>
        <w:t xml:space="preserve"> </w:t>
      </w:r>
      <w:r w:rsidR="003F082A" w:rsidRPr="00D4729D">
        <w:rPr>
          <w:rFonts w:ascii="Times New Roman" w:hAnsi="Times New Roman"/>
          <w:sz w:val="24"/>
          <w:szCs w:val="24"/>
          <w:lang w:val="en-US"/>
        </w:rPr>
        <w:t>2...............................................................................</w:t>
      </w:r>
    </w:p>
    <w:p w14:paraId="6546519A" w14:textId="3EF3B9E9" w:rsidR="00C369A5" w:rsidRPr="00D4729D" w:rsidRDefault="00FD0217" w:rsidP="00C369A5">
      <w:pPr>
        <w:spacing w:line="240" w:lineRule="auto"/>
        <w:rPr>
          <w:rFonts w:ascii="Times New Roman" w:hAnsi="Times New Roman"/>
          <w:sz w:val="24"/>
          <w:szCs w:val="24"/>
          <w:lang w:val="uz-Cyrl-UZ"/>
        </w:rPr>
      </w:pPr>
      <w:r>
        <w:rPr>
          <w:rFonts w:ascii="Times New Roman" w:hAnsi="Times New Roman"/>
          <w:sz w:val="24"/>
          <w:szCs w:val="24"/>
          <w:lang w:val="en-US"/>
        </w:rPr>
        <w:t>Lecture</w:t>
      </w:r>
      <w:r w:rsidRPr="00D4729D">
        <w:rPr>
          <w:rFonts w:ascii="Times New Roman" w:hAnsi="Times New Roman"/>
          <w:sz w:val="24"/>
          <w:szCs w:val="24"/>
          <w:lang w:val="en-US"/>
        </w:rPr>
        <w:t xml:space="preserve"> </w:t>
      </w:r>
      <w:r w:rsidR="003F082A" w:rsidRPr="00D4729D">
        <w:rPr>
          <w:rFonts w:ascii="Times New Roman" w:hAnsi="Times New Roman"/>
          <w:sz w:val="24"/>
          <w:szCs w:val="24"/>
          <w:lang w:val="en-US"/>
        </w:rPr>
        <w:t>3..............................................................................</w:t>
      </w:r>
    </w:p>
    <w:p w14:paraId="55B573A9" w14:textId="74DC4EBA" w:rsidR="007D33DA" w:rsidRPr="00D4729D" w:rsidRDefault="00FD0217" w:rsidP="00C369A5">
      <w:pPr>
        <w:spacing w:line="240" w:lineRule="auto"/>
        <w:rPr>
          <w:rFonts w:ascii="Times New Roman" w:hAnsi="Times New Roman"/>
          <w:sz w:val="24"/>
          <w:szCs w:val="24"/>
          <w:lang w:val="uz-Cyrl-UZ"/>
        </w:rPr>
      </w:pPr>
      <w:r>
        <w:rPr>
          <w:rFonts w:ascii="Times New Roman" w:hAnsi="Times New Roman"/>
          <w:sz w:val="24"/>
          <w:szCs w:val="24"/>
          <w:lang w:val="en-US"/>
        </w:rPr>
        <w:t>Lecture</w:t>
      </w:r>
      <w:r w:rsidRPr="00D4729D">
        <w:rPr>
          <w:rFonts w:ascii="Times New Roman" w:hAnsi="Times New Roman"/>
          <w:sz w:val="24"/>
          <w:szCs w:val="24"/>
          <w:lang w:val="en-US"/>
        </w:rPr>
        <w:t xml:space="preserve"> </w:t>
      </w:r>
      <w:r w:rsidR="003F082A" w:rsidRPr="00D4729D">
        <w:rPr>
          <w:rFonts w:ascii="Times New Roman" w:hAnsi="Times New Roman"/>
          <w:sz w:val="24"/>
          <w:szCs w:val="24"/>
          <w:lang w:val="en-US"/>
        </w:rPr>
        <w:t>4............................................................................</w:t>
      </w:r>
    </w:p>
    <w:p w14:paraId="2D22F7C2" w14:textId="2167ED5E" w:rsidR="007D33DA" w:rsidRPr="00D4729D" w:rsidRDefault="00FD0217" w:rsidP="00C369A5">
      <w:pPr>
        <w:spacing w:line="240" w:lineRule="auto"/>
        <w:rPr>
          <w:rFonts w:ascii="Times New Roman" w:hAnsi="Times New Roman"/>
          <w:sz w:val="24"/>
          <w:szCs w:val="24"/>
          <w:lang w:val="uz-Cyrl-UZ"/>
        </w:rPr>
      </w:pPr>
      <w:r>
        <w:rPr>
          <w:rFonts w:ascii="Times New Roman" w:hAnsi="Times New Roman"/>
          <w:sz w:val="24"/>
          <w:szCs w:val="24"/>
          <w:lang w:val="en-US"/>
        </w:rPr>
        <w:t>Lecture</w:t>
      </w:r>
      <w:r w:rsidRPr="00D4729D">
        <w:rPr>
          <w:rFonts w:ascii="Times New Roman" w:hAnsi="Times New Roman"/>
          <w:sz w:val="24"/>
          <w:szCs w:val="24"/>
          <w:lang w:val="en-US"/>
        </w:rPr>
        <w:t xml:space="preserve"> </w:t>
      </w:r>
      <w:r w:rsidR="003F082A" w:rsidRPr="00D4729D">
        <w:rPr>
          <w:rFonts w:ascii="Times New Roman" w:hAnsi="Times New Roman"/>
          <w:sz w:val="24"/>
          <w:szCs w:val="24"/>
          <w:lang w:val="en-US"/>
        </w:rPr>
        <w:t>5 ...........................................................................</w:t>
      </w:r>
    </w:p>
    <w:p w14:paraId="31878D64"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b/>
          <w:sz w:val="24"/>
          <w:szCs w:val="24"/>
          <w:lang w:val="en-US"/>
        </w:rPr>
        <w:t>Practical training</w:t>
      </w:r>
      <w:r w:rsidR="00C369A5" w:rsidRPr="00D4729D">
        <w:rPr>
          <w:rFonts w:ascii="Times New Roman" w:hAnsi="Times New Roman"/>
          <w:sz w:val="24"/>
          <w:szCs w:val="24"/>
          <w:lang w:val="en-US"/>
        </w:rPr>
        <w:t>......................................................</w:t>
      </w:r>
    </w:p>
    <w:p w14:paraId="38480CD8"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w:t>
      </w:r>
    </w:p>
    <w:p w14:paraId="3F219A4D"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 xml:space="preserve">Practical training No. 2......................................................... </w:t>
      </w:r>
    </w:p>
    <w:p w14:paraId="07296207"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w:t>
      </w:r>
    </w:p>
    <w:p w14:paraId="59A26927"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w:t>
      </w:r>
    </w:p>
    <w:p w14:paraId="46A8E95D"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 5.........................................................</w:t>
      </w:r>
    </w:p>
    <w:p w14:paraId="590D79B6" w14:textId="77777777" w:rsidR="00C369A5"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w:t>
      </w:r>
    </w:p>
    <w:p w14:paraId="75032EA7" w14:textId="77777777" w:rsidR="00A54F61" w:rsidRPr="00D4729D" w:rsidRDefault="003F082A" w:rsidP="00A54F61">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w:t>
      </w:r>
    </w:p>
    <w:p w14:paraId="1621C052" w14:textId="77777777" w:rsidR="00A54F61" w:rsidRPr="00D4729D" w:rsidRDefault="003F082A" w:rsidP="00A54F61">
      <w:pPr>
        <w:spacing w:line="240" w:lineRule="auto"/>
        <w:rPr>
          <w:rFonts w:ascii="Times New Roman" w:hAnsi="Times New Roman"/>
          <w:sz w:val="24"/>
          <w:szCs w:val="24"/>
          <w:lang w:val="uz-Cyrl-UZ"/>
        </w:rPr>
      </w:pPr>
      <w:r w:rsidRPr="00D4729D">
        <w:rPr>
          <w:rFonts w:ascii="Times New Roman" w:hAnsi="Times New Roman"/>
          <w:sz w:val="24"/>
          <w:szCs w:val="24"/>
          <w:lang w:val="en-US"/>
        </w:rPr>
        <w:t>Practical Training No. 8 ..................................................</w:t>
      </w:r>
    </w:p>
    <w:p w14:paraId="27DBC2D0" w14:textId="77777777" w:rsidR="00447CC5" w:rsidRPr="00D4729D" w:rsidRDefault="00C369A5" w:rsidP="00C369A5">
      <w:pPr>
        <w:spacing w:line="240" w:lineRule="auto"/>
        <w:rPr>
          <w:rFonts w:ascii="Times New Roman" w:hAnsi="Times New Roman"/>
          <w:sz w:val="24"/>
          <w:szCs w:val="24"/>
          <w:lang w:val="uz-Cyrl-UZ"/>
        </w:rPr>
      </w:pPr>
      <w:r w:rsidRPr="00D4729D">
        <w:rPr>
          <w:rFonts w:ascii="Times New Roman" w:hAnsi="Times New Roman"/>
          <w:b/>
          <w:sz w:val="24"/>
          <w:szCs w:val="24"/>
          <w:lang w:val="en-US"/>
        </w:rPr>
        <w:t>II. Independent education classes</w:t>
      </w:r>
      <w:r w:rsidR="005A2C23" w:rsidRPr="00D4729D">
        <w:rPr>
          <w:rFonts w:ascii="Times New Roman" w:hAnsi="Times New Roman"/>
          <w:sz w:val="24"/>
          <w:szCs w:val="24"/>
          <w:lang w:val="en-US"/>
        </w:rPr>
        <w:t>........................</w:t>
      </w:r>
    </w:p>
    <w:p w14:paraId="34CD61CE" w14:textId="65BA3F60" w:rsidR="00C369A5" w:rsidRPr="00D4729D" w:rsidRDefault="00FD0217" w:rsidP="00C369A5">
      <w:pPr>
        <w:spacing w:line="240" w:lineRule="auto"/>
        <w:rPr>
          <w:rFonts w:ascii="Times New Roman" w:hAnsi="Times New Roman"/>
          <w:sz w:val="24"/>
          <w:szCs w:val="24"/>
          <w:lang w:val="uz-Cyrl-UZ"/>
        </w:rPr>
      </w:pPr>
      <w:r w:rsidRPr="00D4729D">
        <w:rPr>
          <w:rFonts w:ascii="Times New Roman" w:hAnsi="Times New Roman"/>
          <w:b/>
          <w:sz w:val="24"/>
          <w:szCs w:val="24"/>
          <w:lang w:val="en-US"/>
        </w:rPr>
        <w:t xml:space="preserve">III </w:t>
      </w:r>
      <w:r w:rsidR="005A2C23" w:rsidRPr="00D4729D">
        <w:rPr>
          <w:rFonts w:ascii="Times New Roman" w:hAnsi="Times New Roman"/>
          <w:b/>
          <w:sz w:val="24"/>
          <w:szCs w:val="24"/>
          <w:lang w:val="en-US"/>
        </w:rPr>
        <w:t>Glossary</w:t>
      </w:r>
      <w:r w:rsidR="0079309B" w:rsidRPr="00D4729D">
        <w:rPr>
          <w:rFonts w:ascii="Times New Roman" w:hAnsi="Times New Roman"/>
          <w:sz w:val="24"/>
          <w:szCs w:val="24"/>
          <w:lang w:val="en-US"/>
        </w:rPr>
        <w:t>.......................................................................</w:t>
      </w:r>
    </w:p>
    <w:p w14:paraId="5BA8FAF1" w14:textId="77777777" w:rsidR="00FD0217" w:rsidRPr="00FD0217" w:rsidRDefault="00FD0217" w:rsidP="00FD0217">
      <w:pPr>
        <w:ind w:right="1133"/>
        <w:jc w:val="both"/>
        <w:rPr>
          <w:rFonts w:ascii="Times New Roman" w:hAnsi="Times New Roman"/>
          <w:b/>
          <w:sz w:val="24"/>
          <w:szCs w:val="24"/>
          <w:lang w:val="uz-Cyrl-UZ"/>
        </w:rPr>
      </w:pPr>
      <w:r w:rsidRPr="00FD0217">
        <w:rPr>
          <w:rFonts w:ascii="Times New Roman" w:hAnsi="Times New Roman"/>
          <w:b/>
          <w:sz w:val="24"/>
          <w:szCs w:val="24"/>
          <w:lang w:val="uz-Cyrl-UZ"/>
        </w:rPr>
        <w:t>IV. Appendic</w:t>
      </w:r>
      <w:proofErr w:type="spellStart"/>
      <w:r w:rsidRPr="00FD0217">
        <w:rPr>
          <w:rFonts w:ascii="Times New Roman" w:hAnsi="Times New Roman"/>
          <w:b/>
          <w:sz w:val="24"/>
          <w:szCs w:val="24"/>
          <w:lang w:val="en-US"/>
        </w:rPr>
        <w:t>i</w:t>
      </w:r>
      <w:proofErr w:type="spellEnd"/>
      <w:r w:rsidRPr="00FD0217">
        <w:rPr>
          <w:rFonts w:ascii="Times New Roman" w:hAnsi="Times New Roman"/>
          <w:b/>
          <w:sz w:val="24"/>
          <w:szCs w:val="24"/>
          <w:lang w:val="uz-Cyrl-UZ"/>
        </w:rPr>
        <w:t>s:</w:t>
      </w:r>
    </w:p>
    <w:p w14:paraId="7CAFE290" w14:textId="27DB97E4" w:rsidR="00FD0217" w:rsidRPr="00FD0217" w:rsidRDefault="00FD0217" w:rsidP="00FD0217">
      <w:pPr>
        <w:ind w:right="1133"/>
        <w:jc w:val="both"/>
        <w:rPr>
          <w:rFonts w:ascii="Times New Roman" w:hAnsi="Times New Roman"/>
          <w:sz w:val="24"/>
          <w:szCs w:val="24"/>
          <w:lang w:val="uz-Cyrl-UZ"/>
        </w:rPr>
      </w:pPr>
      <w:r>
        <w:rPr>
          <w:rFonts w:ascii="Times New Roman" w:hAnsi="Times New Roman"/>
          <w:sz w:val="24"/>
          <w:szCs w:val="24"/>
          <w:lang w:val="en-US"/>
        </w:rPr>
        <w:t>M</w:t>
      </w:r>
      <w:r w:rsidRPr="00FD0217">
        <w:rPr>
          <w:rFonts w:ascii="Times New Roman" w:hAnsi="Times New Roman"/>
          <w:sz w:val="24"/>
          <w:szCs w:val="24"/>
          <w:lang w:val="en-US"/>
        </w:rPr>
        <w:t>odul</w:t>
      </w:r>
      <w:r w:rsidRPr="00FD0217">
        <w:rPr>
          <w:rFonts w:ascii="Times New Roman" w:hAnsi="Times New Roman"/>
          <w:sz w:val="24"/>
          <w:szCs w:val="24"/>
          <w:lang w:val="uz-Cyrl-UZ"/>
        </w:rPr>
        <w:t>e program................................................... ..........................</w:t>
      </w:r>
    </w:p>
    <w:p w14:paraId="32662F30" w14:textId="77777777" w:rsidR="007024CF"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Tests..............................................................................</w:t>
      </w:r>
    </w:p>
    <w:p w14:paraId="39E0116E" w14:textId="77777777" w:rsidR="001B77CF" w:rsidRPr="00D4729D" w:rsidRDefault="003F082A" w:rsidP="00C369A5">
      <w:pPr>
        <w:spacing w:line="240" w:lineRule="auto"/>
        <w:rPr>
          <w:rFonts w:ascii="Times New Roman" w:hAnsi="Times New Roman"/>
          <w:sz w:val="24"/>
          <w:szCs w:val="24"/>
          <w:lang w:val="uz-Cyrl-UZ"/>
        </w:rPr>
      </w:pPr>
      <w:r w:rsidRPr="00D4729D">
        <w:rPr>
          <w:rFonts w:ascii="Times New Roman" w:hAnsi="Times New Roman"/>
          <w:sz w:val="24"/>
          <w:szCs w:val="24"/>
          <w:lang w:val="en-US"/>
        </w:rPr>
        <w:t>Literature........................................................................</w:t>
      </w:r>
    </w:p>
    <w:p w14:paraId="053F3CC2" w14:textId="77777777" w:rsidR="00FD0217" w:rsidRDefault="00FD0217" w:rsidP="003F082A">
      <w:pPr>
        <w:ind w:left="-567"/>
        <w:jc w:val="both"/>
        <w:rPr>
          <w:rFonts w:ascii="Times New Roman" w:hAnsi="Times New Roman"/>
          <w:sz w:val="28"/>
          <w:szCs w:val="28"/>
          <w:lang w:val="en-US"/>
        </w:rPr>
      </w:pPr>
    </w:p>
    <w:p w14:paraId="617F75E7" w14:textId="2E5EC884" w:rsidR="00B93756" w:rsidRPr="00D4729D" w:rsidRDefault="003F082A" w:rsidP="00FD0217">
      <w:pPr>
        <w:ind w:left="142" w:firstLine="1134"/>
        <w:jc w:val="both"/>
        <w:rPr>
          <w:rFonts w:ascii="Times New Roman" w:hAnsi="Times New Roman"/>
          <w:sz w:val="28"/>
          <w:szCs w:val="28"/>
          <w:lang w:val="uz-Cyrl-UZ"/>
        </w:rPr>
      </w:pPr>
      <w:r w:rsidRPr="00D4729D">
        <w:rPr>
          <w:rFonts w:ascii="Times New Roman" w:hAnsi="Times New Roman"/>
          <w:sz w:val="28"/>
          <w:szCs w:val="28"/>
          <w:lang w:val="en-US"/>
        </w:rPr>
        <w:t>This educational and methodological complex "defines the amount of practical and theoretical knowledge that students need to acquire at the Department of Public Health and Management.</w:t>
      </w:r>
    </w:p>
    <w:p w14:paraId="71DB07D1" w14:textId="1DFBABBC" w:rsidR="00B93756" w:rsidRPr="00D4729D" w:rsidRDefault="003F082A" w:rsidP="00FD0217">
      <w:pPr>
        <w:ind w:left="142" w:firstLine="1134"/>
        <w:jc w:val="both"/>
        <w:rPr>
          <w:rFonts w:ascii="Times New Roman" w:hAnsi="Times New Roman"/>
          <w:sz w:val="28"/>
          <w:szCs w:val="28"/>
          <w:lang w:val="uz-Cyrl-UZ"/>
        </w:rPr>
      </w:pPr>
      <w:r w:rsidRPr="00D4729D">
        <w:rPr>
          <w:rFonts w:ascii="Times New Roman" w:hAnsi="Times New Roman"/>
          <w:sz w:val="28"/>
          <w:szCs w:val="28"/>
          <w:lang w:val="en-US"/>
        </w:rPr>
        <w:t xml:space="preserve">The educational and methodological complex is based on the state standards of higher medical education of the Republic of Uzbekistan, the legal </w:t>
      </w:r>
      <w:r w:rsidRPr="00D4729D">
        <w:rPr>
          <w:rFonts w:ascii="Times New Roman" w:hAnsi="Times New Roman"/>
          <w:sz w:val="28"/>
          <w:szCs w:val="28"/>
          <w:lang w:val="en-US"/>
        </w:rPr>
        <w:lastRenderedPageBreak/>
        <w:t xml:space="preserve">foundations of healthcare, </w:t>
      </w:r>
      <w:r w:rsidR="00996783" w:rsidRPr="00D4729D">
        <w:rPr>
          <w:rFonts w:ascii="Times New Roman" w:hAnsi="Times New Roman"/>
          <w:sz w:val="28"/>
          <w:szCs w:val="28"/>
          <w:lang w:val="en-US"/>
        </w:rPr>
        <w:t xml:space="preserve">and </w:t>
      </w:r>
      <w:r w:rsidRPr="00D4729D">
        <w:rPr>
          <w:rFonts w:ascii="Times New Roman" w:hAnsi="Times New Roman"/>
          <w:sz w:val="28"/>
          <w:szCs w:val="28"/>
          <w:lang w:val="en-US"/>
        </w:rPr>
        <w:t>the modern organization of public health and health, i.e. modern technologies.</w:t>
      </w:r>
    </w:p>
    <w:p w14:paraId="7AC7C227" w14:textId="20F77BCD" w:rsidR="00B93756" w:rsidRPr="00D4729D" w:rsidRDefault="003F082A" w:rsidP="00FD0217">
      <w:pPr>
        <w:pStyle w:val="13"/>
        <w:spacing w:line="360" w:lineRule="auto"/>
        <w:ind w:left="142" w:firstLine="1134"/>
        <w:jc w:val="both"/>
        <w:rPr>
          <w:sz w:val="28"/>
          <w:szCs w:val="28"/>
          <w:lang w:val="uz-Cyrl-UZ"/>
        </w:rPr>
      </w:pPr>
      <w:r w:rsidRPr="00D4729D">
        <w:rPr>
          <w:sz w:val="28"/>
          <w:szCs w:val="28"/>
          <w:lang w:val="en-US"/>
        </w:rPr>
        <w:t xml:space="preserve">Development of high-tech material and scientific bases of the Republic of Uzbekistan on regional and socio-demographic characteristics, </w:t>
      </w:r>
      <w:r w:rsidR="00FE1539" w:rsidRPr="00D4729D">
        <w:rPr>
          <w:color w:val="000000"/>
          <w:sz w:val="28"/>
          <w:szCs w:val="28"/>
          <w:lang w:val="en-US"/>
        </w:rPr>
        <w:t xml:space="preserve">high-quality and international standards, high-tech material and scientific bases called for medical care, as well as their knowledge of specialized, high-tech medical care in the field of diagnostics, treatment and profiling </w:t>
      </w:r>
      <w:r w:rsidRPr="00D4729D">
        <w:rPr>
          <w:sz w:val="28"/>
          <w:szCs w:val="28"/>
          <w:lang w:val="en-US"/>
        </w:rPr>
        <w:t xml:space="preserve">in the field of </w:t>
      </w:r>
      <w:r w:rsidR="00996783" w:rsidRPr="00D4729D">
        <w:rPr>
          <w:sz w:val="28"/>
          <w:szCs w:val="28"/>
          <w:lang w:val="en-US"/>
        </w:rPr>
        <w:t xml:space="preserve">work </w:t>
      </w:r>
      <w:r w:rsidR="006E0850" w:rsidRPr="00D4729D">
        <w:rPr>
          <w:sz w:val="28"/>
          <w:szCs w:val="28"/>
          <w:lang w:val="en-US"/>
        </w:rPr>
        <w:t>by</w:t>
      </w:r>
      <w:r w:rsidRPr="00D4729D">
        <w:rPr>
          <w:sz w:val="28"/>
          <w:szCs w:val="28"/>
          <w:lang w:val="en-US"/>
        </w:rPr>
        <w:t xml:space="preserve"> the provisions of the Unlike clinical subjects, public health is designed to study public health methods and styles, depending on living conditions, socio-hygienic and biological factors</w:t>
      </w:r>
      <w:r w:rsidR="00E770A6" w:rsidRPr="00D4729D">
        <w:rPr>
          <w:rFonts w:eastAsia="Calibri"/>
          <w:sz w:val="28"/>
          <w:szCs w:val="28"/>
          <w:lang w:val="en-US"/>
        </w:rPr>
        <w:t xml:space="preserve">, public health and social conditions that affect public health, theoretically establish the government's policy on health care, </w:t>
      </w:r>
      <w:r w:rsidR="00E770A6" w:rsidRPr="00D4729D">
        <w:rPr>
          <w:color w:val="000000"/>
          <w:sz w:val="28"/>
          <w:szCs w:val="28"/>
          <w:lang w:val="en-US"/>
        </w:rPr>
        <w:t>takes measures</w:t>
      </w:r>
      <w:r w:rsidR="00E770A6" w:rsidRPr="00D4729D">
        <w:rPr>
          <w:rFonts w:eastAsia="Calibri"/>
          <w:sz w:val="28"/>
          <w:szCs w:val="28"/>
          <w:lang w:val="en-US"/>
        </w:rPr>
        <w:t xml:space="preserve"> to develop and implement new forms and methods of assistance</w:t>
      </w:r>
      <w:r w:rsidR="00996783" w:rsidRPr="00D4729D">
        <w:rPr>
          <w:rFonts w:eastAsia="Calibri"/>
          <w:sz w:val="28"/>
          <w:szCs w:val="28"/>
          <w:lang w:val="en-US"/>
        </w:rPr>
        <w:t xml:space="preserve"> </w:t>
      </w:r>
      <w:r w:rsidR="00E770A6" w:rsidRPr="00D4729D">
        <w:rPr>
          <w:rFonts w:eastAsia="Calibri"/>
          <w:sz w:val="28"/>
          <w:szCs w:val="28"/>
          <w:lang w:val="en-US"/>
        </w:rPr>
        <w:t xml:space="preserve">at the level of </w:t>
      </w:r>
      <w:r w:rsidRPr="00D4729D">
        <w:rPr>
          <w:sz w:val="28"/>
          <w:szCs w:val="28"/>
          <w:lang w:val="en-US"/>
        </w:rPr>
        <w:t>high-quality and international standards.</w:t>
      </w:r>
    </w:p>
    <w:p w14:paraId="5C703B4A" w14:textId="77777777" w:rsidR="00B93756" w:rsidRPr="00D4729D" w:rsidRDefault="003F082A" w:rsidP="00FD0217">
      <w:pPr>
        <w:overflowPunct w:val="0"/>
        <w:autoSpaceDE w:val="0"/>
        <w:autoSpaceDN w:val="0"/>
        <w:adjustRightInd w:val="0"/>
        <w:ind w:left="142" w:firstLine="1134"/>
        <w:jc w:val="both"/>
        <w:textAlignment w:val="baseline"/>
        <w:rPr>
          <w:rFonts w:ascii="Times New Roman" w:hAnsi="Times New Roman"/>
          <w:b/>
          <w:sz w:val="28"/>
          <w:szCs w:val="28"/>
          <w:lang w:val="uz-Cyrl-UZ"/>
        </w:rPr>
      </w:pPr>
      <w:r w:rsidRPr="00D4729D">
        <w:rPr>
          <w:rFonts w:ascii="Times New Roman" w:hAnsi="Times New Roman"/>
          <w:b/>
          <w:sz w:val="28"/>
          <w:szCs w:val="28"/>
          <w:lang w:val="en-US"/>
        </w:rPr>
        <w:t>The objectives and functions of the fund.</w:t>
      </w:r>
    </w:p>
    <w:p w14:paraId="589F8017" w14:textId="77777777" w:rsidR="00B93756" w:rsidRPr="00D4729D" w:rsidRDefault="00B93756" w:rsidP="00FD0217">
      <w:pPr>
        <w:ind w:left="142" w:firstLine="1134"/>
        <w:jc w:val="both"/>
        <w:rPr>
          <w:rFonts w:ascii="Times New Roman" w:hAnsi="Times New Roman"/>
          <w:sz w:val="28"/>
          <w:szCs w:val="28"/>
          <w:lang w:val="uz-Cyrl-UZ"/>
        </w:rPr>
      </w:pPr>
      <w:r w:rsidRPr="00D4729D">
        <w:rPr>
          <w:rFonts w:ascii="Times New Roman" w:hAnsi="Times New Roman"/>
          <w:sz w:val="28"/>
          <w:szCs w:val="28"/>
          <w:lang w:val="en-US"/>
        </w:rPr>
        <w:t>The main objective of the "Specialized Medical and Professional Institutions (Scientific Center and Methods of Scientific Research)" is to teach theoretical, methodological, practical and organizational skills of the legal foundations of the health care system, the laws of public health, the methods of studying it, the organization of medical care for the population, and the development of health care.</w:t>
      </w:r>
    </w:p>
    <w:p w14:paraId="7A01D602" w14:textId="77777777" w:rsidR="007051E3" w:rsidRPr="00D4729D" w:rsidRDefault="003F082A" w:rsidP="00FD0217">
      <w:pPr>
        <w:ind w:left="142" w:firstLine="1134"/>
        <w:jc w:val="both"/>
        <w:rPr>
          <w:rFonts w:ascii="Times New Roman" w:hAnsi="Times New Roman"/>
          <w:i/>
          <w:sz w:val="28"/>
          <w:szCs w:val="28"/>
          <w:lang w:val="uz-Cyrl-UZ"/>
        </w:rPr>
      </w:pPr>
      <w:r w:rsidRPr="00D4729D">
        <w:rPr>
          <w:rFonts w:ascii="Times New Roman" w:hAnsi="Times New Roman"/>
          <w:i/>
          <w:sz w:val="28"/>
          <w:szCs w:val="28"/>
          <w:lang w:val="en-US"/>
        </w:rPr>
        <w:t>The task of the fund is to teach its learners:</w:t>
      </w:r>
    </w:p>
    <w:p w14:paraId="337BFAE5" w14:textId="77777777" w:rsidR="007051E3" w:rsidRPr="00D4729D" w:rsidRDefault="00C4328C" w:rsidP="00FD0217">
      <w:pPr>
        <w:pStyle w:val="a9"/>
        <w:ind w:left="142" w:firstLine="1134"/>
        <w:jc w:val="both"/>
        <w:rPr>
          <w:sz w:val="28"/>
          <w:szCs w:val="28"/>
          <w:lang w:val="uz-Cyrl-UZ"/>
        </w:rPr>
      </w:pPr>
      <w:r w:rsidRPr="00D4729D">
        <w:rPr>
          <w:rFonts w:eastAsia="Calibri"/>
          <w:sz w:val="28"/>
          <w:szCs w:val="28"/>
          <w:lang w:val="en-US"/>
        </w:rPr>
        <w:t>- to provide students with theoretical and practical knowledge,</w:t>
      </w:r>
    </w:p>
    <w:p w14:paraId="3654F9E2" w14:textId="77777777" w:rsidR="007051E3" w:rsidRPr="00D4729D" w:rsidRDefault="00C4328C" w:rsidP="00FD0217">
      <w:pPr>
        <w:pStyle w:val="a9"/>
        <w:ind w:left="142" w:firstLine="1134"/>
        <w:jc w:val="both"/>
        <w:rPr>
          <w:sz w:val="28"/>
          <w:szCs w:val="28"/>
          <w:lang w:val="uz-Cyrl-UZ"/>
        </w:rPr>
      </w:pPr>
      <w:r w:rsidRPr="00D4729D">
        <w:rPr>
          <w:rFonts w:eastAsia="Calibri"/>
          <w:sz w:val="28"/>
          <w:szCs w:val="28"/>
          <w:lang w:val="en-US"/>
        </w:rPr>
        <w:t xml:space="preserve">- methods and methods of studying public health, </w:t>
      </w:r>
    </w:p>
    <w:p w14:paraId="75033302" w14:textId="77777777" w:rsidR="007051E3" w:rsidRPr="00D4729D" w:rsidRDefault="00C4328C" w:rsidP="00FD0217">
      <w:pPr>
        <w:pStyle w:val="a9"/>
        <w:ind w:left="142" w:firstLine="1134"/>
        <w:jc w:val="both"/>
        <w:rPr>
          <w:sz w:val="28"/>
          <w:szCs w:val="28"/>
          <w:lang w:val="uz-Cyrl-UZ"/>
        </w:rPr>
      </w:pPr>
      <w:r w:rsidRPr="00D4729D">
        <w:rPr>
          <w:rFonts w:eastAsia="Calibri"/>
          <w:sz w:val="28"/>
          <w:szCs w:val="28"/>
          <w:lang w:val="en-US"/>
        </w:rPr>
        <w:t>– studying the health of the population and the social conditions that affect it,</w:t>
      </w:r>
    </w:p>
    <w:p w14:paraId="16C8C0C0" w14:textId="77777777" w:rsidR="00C4328C" w:rsidRPr="00D4729D" w:rsidRDefault="00C4328C" w:rsidP="00FD0217">
      <w:pPr>
        <w:pStyle w:val="a9"/>
        <w:ind w:left="142" w:firstLine="1134"/>
        <w:jc w:val="both"/>
        <w:rPr>
          <w:sz w:val="28"/>
          <w:szCs w:val="28"/>
          <w:lang w:val="uz-Cyrl-UZ"/>
        </w:rPr>
      </w:pPr>
      <w:r w:rsidRPr="00D4729D">
        <w:rPr>
          <w:rFonts w:eastAsia="Calibri"/>
          <w:sz w:val="28"/>
          <w:szCs w:val="28"/>
          <w:lang w:val="en-US"/>
        </w:rPr>
        <w:t>- theoretical foundation of the policy of the government of the Republic of Uzbekistan on health care,</w:t>
      </w:r>
    </w:p>
    <w:p w14:paraId="2E974451" w14:textId="0A705C62" w:rsidR="00B93756" w:rsidRPr="00D4729D" w:rsidRDefault="00C4328C" w:rsidP="00FD0217">
      <w:pPr>
        <w:pStyle w:val="a9"/>
        <w:ind w:left="142" w:firstLine="1134"/>
        <w:jc w:val="both"/>
        <w:rPr>
          <w:sz w:val="28"/>
          <w:szCs w:val="28"/>
          <w:lang w:val="uz-Cyrl-UZ"/>
        </w:rPr>
      </w:pPr>
      <w:r w:rsidRPr="00D4729D">
        <w:rPr>
          <w:rFonts w:eastAsia="Calibri"/>
          <w:sz w:val="28"/>
          <w:szCs w:val="28"/>
          <w:lang w:val="en-US"/>
        </w:rPr>
        <w:t>- to</w:t>
      </w:r>
      <w:r w:rsidR="00996783" w:rsidRPr="00D4729D">
        <w:rPr>
          <w:rFonts w:eastAsia="Calibri"/>
          <w:sz w:val="28"/>
          <w:szCs w:val="28"/>
          <w:lang w:val="en-US"/>
        </w:rPr>
        <w:t xml:space="preserve"> </w:t>
      </w:r>
      <w:r w:rsidRPr="00D4729D">
        <w:rPr>
          <w:rFonts w:eastAsia="Calibri"/>
          <w:sz w:val="28"/>
          <w:szCs w:val="28"/>
          <w:lang w:val="en-US"/>
        </w:rPr>
        <w:t xml:space="preserve">develop new forms and methods of </w:t>
      </w:r>
      <w:r w:rsidR="00B155A5" w:rsidRPr="00D4729D">
        <w:rPr>
          <w:rFonts w:eastAsia="Calibri"/>
          <w:sz w:val="28"/>
          <w:szCs w:val="28"/>
          <w:lang w:val="en-US"/>
        </w:rPr>
        <w:t>assisting</w:t>
      </w:r>
      <w:r w:rsidR="007051E3" w:rsidRPr="00D4729D">
        <w:rPr>
          <w:color w:val="000000"/>
          <w:sz w:val="28"/>
          <w:szCs w:val="28"/>
          <w:lang w:val="en-US"/>
        </w:rPr>
        <w:t xml:space="preserve"> the population </w:t>
      </w:r>
      <w:r w:rsidR="007051E3" w:rsidRPr="00D4729D">
        <w:rPr>
          <w:rFonts w:eastAsia="Calibri"/>
          <w:sz w:val="28"/>
          <w:szCs w:val="28"/>
          <w:lang w:val="en-US"/>
        </w:rPr>
        <w:t xml:space="preserve">at the level of high-quality and international standards and to </w:t>
      </w:r>
      <w:r w:rsidR="003F082A" w:rsidRPr="00D4729D">
        <w:rPr>
          <w:sz w:val="28"/>
          <w:szCs w:val="28"/>
          <w:lang w:val="en-US"/>
        </w:rPr>
        <w:t>teach them how to implement them.</w:t>
      </w:r>
    </w:p>
    <w:p w14:paraId="7C24A499" w14:textId="77777777" w:rsidR="00B93756" w:rsidRPr="00D4729D" w:rsidRDefault="003F082A" w:rsidP="00FD0217">
      <w:pPr>
        <w:spacing w:after="0"/>
        <w:ind w:left="142" w:firstLine="1134"/>
        <w:jc w:val="both"/>
        <w:rPr>
          <w:rFonts w:ascii="Times New Roman" w:hAnsi="Times New Roman"/>
          <w:b/>
          <w:sz w:val="28"/>
          <w:szCs w:val="28"/>
          <w:lang w:val="en-US"/>
        </w:rPr>
      </w:pPr>
      <w:r w:rsidRPr="00D4729D">
        <w:rPr>
          <w:rFonts w:ascii="Times New Roman" w:hAnsi="Times New Roman"/>
          <w:b/>
          <w:sz w:val="28"/>
          <w:szCs w:val="28"/>
          <w:lang w:val="en-US"/>
        </w:rPr>
        <w:t>Students' imagination, knowledge, skills, and skills</w:t>
      </w:r>
    </w:p>
    <w:p w14:paraId="24CB853C" w14:textId="77777777" w:rsidR="00B93756" w:rsidRPr="00D4729D" w:rsidRDefault="003F082A" w:rsidP="00FD0217">
      <w:pPr>
        <w:spacing w:after="0"/>
        <w:ind w:left="142" w:firstLine="1134"/>
        <w:jc w:val="both"/>
        <w:rPr>
          <w:rFonts w:ascii="Times New Roman" w:hAnsi="Times New Roman"/>
          <w:b/>
          <w:sz w:val="28"/>
          <w:szCs w:val="28"/>
          <w:lang w:val="uz-Cyrl-UZ"/>
        </w:rPr>
      </w:pPr>
      <w:r w:rsidRPr="00D4729D">
        <w:rPr>
          <w:rFonts w:ascii="Times New Roman" w:hAnsi="Times New Roman"/>
          <w:b/>
          <w:sz w:val="28"/>
          <w:szCs w:val="28"/>
          <w:lang w:val="en-US"/>
        </w:rPr>
        <w:t>requirements.</w:t>
      </w:r>
    </w:p>
    <w:p w14:paraId="2EC307D2" w14:textId="77777777" w:rsidR="00B93756" w:rsidRPr="00D4729D" w:rsidRDefault="00F64C58" w:rsidP="00FD0217">
      <w:pPr>
        <w:spacing w:after="0"/>
        <w:ind w:left="142" w:firstLine="1134"/>
        <w:jc w:val="both"/>
        <w:rPr>
          <w:rFonts w:ascii="Times New Roman" w:hAnsi="Times New Roman"/>
          <w:sz w:val="28"/>
          <w:szCs w:val="28"/>
          <w:lang w:val="uz-Cyrl-UZ"/>
        </w:rPr>
      </w:pPr>
      <w:r w:rsidRPr="00D4729D">
        <w:rPr>
          <w:rFonts w:ascii="Times New Roman" w:hAnsi="Times New Roman"/>
          <w:sz w:val="28"/>
          <w:szCs w:val="28"/>
          <w:lang w:val="en-US"/>
        </w:rPr>
        <w:lastRenderedPageBreak/>
        <w:t>In the process of studying the "Specialized Medical and Professional Institutions (Scientific Center and Methods of Scientific Research)":</w:t>
      </w:r>
    </w:p>
    <w:p w14:paraId="0B0FBF89" w14:textId="77777777" w:rsidR="00AB0072" w:rsidRPr="00D4729D" w:rsidRDefault="00AB0072" w:rsidP="00FD0217">
      <w:pPr>
        <w:ind w:left="142" w:firstLine="1134"/>
        <w:jc w:val="both"/>
        <w:rPr>
          <w:rFonts w:ascii="Times New Roman" w:hAnsi="Times New Roman"/>
          <w:b/>
          <w:sz w:val="28"/>
          <w:szCs w:val="28"/>
          <w:lang w:val="en-US"/>
        </w:rPr>
      </w:pPr>
      <w:proofErr w:type="spellStart"/>
      <w:r w:rsidRPr="00D4729D">
        <w:rPr>
          <w:rFonts w:ascii="Times New Roman" w:hAnsi="Times New Roman"/>
          <w:b/>
          <w:sz w:val="28"/>
          <w:szCs w:val="28"/>
        </w:rPr>
        <w:t>The</w:t>
      </w:r>
      <w:proofErr w:type="spellEnd"/>
      <w:r w:rsidRPr="00D4729D">
        <w:rPr>
          <w:rFonts w:ascii="Times New Roman" w:hAnsi="Times New Roman"/>
          <w:b/>
          <w:sz w:val="28"/>
          <w:szCs w:val="28"/>
        </w:rPr>
        <w:t xml:space="preserve"> </w:t>
      </w:r>
      <w:proofErr w:type="spellStart"/>
      <w:r w:rsidRPr="00D4729D">
        <w:rPr>
          <w:rFonts w:ascii="Times New Roman" w:hAnsi="Times New Roman"/>
          <w:b/>
          <w:sz w:val="28"/>
          <w:szCs w:val="28"/>
        </w:rPr>
        <w:t>student</w:t>
      </w:r>
      <w:proofErr w:type="spellEnd"/>
      <w:r w:rsidRPr="00D4729D">
        <w:rPr>
          <w:rFonts w:ascii="Times New Roman" w:hAnsi="Times New Roman"/>
          <w:b/>
          <w:sz w:val="28"/>
          <w:szCs w:val="28"/>
        </w:rPr>
        <w:t xml:space="preserve"> </w:t>
      </w:r>
      <w:proofErr w:type="spellStart"/>
      <w:r w:rsidRPr="00D4729D">
        <w:rPr>
          <w:rFonts w:ascii="Times New Roman" w:hAnsi="Times New Roman"/>
          <w:b/>
          <w:sz w:val="28"/>
          <w:szCs w:val="28"/>
        </w:rPr>
        <w:t>must</w:t>
      </w:r>
      <w:proofErr w:type="spellEnd"/>
      <w:r w:rsidRPr="00D4729D">
        <w:rPr>
          <w:rFonts w:ascii="Times New Roman" w:hAnsi="Times New Roman"/>
          <w:b/>
          <w:sz w:val="28"/>
          <w:szCs w:val="28"/>
        </w:rPr>
        <w:t xml:space="preserve"> </w:t>
      </w:r>
      <w:proofErr w:type="spellStart"/>
      <w:r w:rsidRPr="00D4729D">
        <w:rPr>
          <w:rFonts w:ascii="Times New Roman" w:hAnsi="Times New Roman"/>
          <w:b/>
          <w:sz w:val="28"/>
          <w:szCs w:val="28"/>
        </w:rPr>
        <w:t>know</w:t>
      </w:r>
      <w:proofErr w:type="spellEnd"/>
      <w:r w:rsidRPr="00D4729D">
        <w:rPr>
          <w:rFonts w:ascii="Times New Roman" w:hAnsi="Times New Roman"/>
          <w:b/>
          <w:sz w:val="28"/>
          <w:szCs w:val="28"/>
        </w:rPr>
        <w:t>:</w:t>
      </w:r>
    </w:p>
    <w:p w14:paraId="76339FBE" w14:textId="3DAC399C" w:rsidR="00482A2B" w:rsidRPr="00D4729D" w:rsidRDefault="00AB0072" w:rsidP="00FD0217">
      <w:pPr>
        <w:pStyle w:val="a9"/>
        <w:numPr>
          <w:ilvl w:val="0"/>
          <w:numId w:val="20"/>
        </w:numPr>
        <w:ind w:left="142" w:firstLine="1134"/>
        <w:jc w:val="both"/>
        <w:rPr>
          <w:b/>
          <w:i/>
          <w:sz w:val="28"/>
          <w:szCs w:val="28"/>
          <w:lang w:val="uz-Cyrl-UZ"/>
        </w:rPr>
      </w:pPr>
      <w:r w:rsidRPr="00D4729D">
        <w:rPr>
          <w:sz w:val="28"/>
          <w:szCs w:val="28"/>
          <w:lang w:val="en-US"/>
        </w:rPr>
        <w:t xml:space="preserve">to have an </w:t>
      </w:r>
      <w:proofErr w:type="gramStart"/>
      <w:r w:rsidRPr="00D4729D">
        <w:rPr>
          <w:sz w:val="28"/>
          <w:szCs w:val="28"/>
          <w:lang w:val="en-US"/>
        </w:rPr>
        <w:t xml:space="preserve">idea  </w:t>
      </w:r>
      <w:r w:rsidRPr="00D4729D">
        <w:rPr>
          <w:b/>
          <w:i/>
          <w:sz w:val="28"/>
          <w:szCs w:val="28"/>
          <w:lang w:val="en-US"/>
        </w:rPr>
        <w:t>of</w:t>
      </w:r>
      <w:proofErr w:type="gramEnd"/>
      <w:r w:rsidRPr="00D4729D">
        <w:rPr>
          <w:b/>
          <w:i/>
          <w:sz w:val="28"/>
          <w:szCs w:val="28"/>
          <w:lang w:val="en-US"/>
        </w:rPr>
        <w:t xml:space="preserve"> the basic concepts of health care, the nomenclature of health institutions, the purpose, functions and structure of the Regional Emergency Medical Center, the activities of specialized scientific and practical </w:t>
      </w:r>
      <w:proofErr w:type="spellStart"/>
      <w:r w:rsidR="00B155A5" w:rsidRPr="00D4729D">
        <w:rPr>
          <w:b/>
          <w:i/>
          <w:sz w:val="28"/>
          <w:szCs w:val="28"/>
          <w:lang w:val="en-US"/>
        </w:rPr>
        <w:t>centres</w:t>
      </w:r>
      <w:proofErr w:type="spellEnd"/>
      <w:r w:rsidRPr="00D4729D">
        <w:rPr>
          <w:b/>
          <w:i/>
          <w:sz w:val="28"/>
          <w:szCs w:val="28"/>
          <w:lang w:val="en-US"/>
        </w:rPr>
        <w:t xml:space="preserve">, the health care economy, and the work of regional specialized </w:t>
      </w:r>
      <w:proofErr w:type="spellStart"/>
      <w:r w:rsidR="00B155A5" w:rsidRPr="00D4729D">
        <w:rPr>
          <w:b/>
          <w:i/>
          <w:sz w:val="28"/>
          <w:szCs w:val="28"/>
          <w:lang w:val="en-US"/>
        </w:rPr>
        <w:t>centres</w:t>
      </w:r>
      <w:proofErr w:type="spellEnd"/>
      <w:r w:rsidRPr="00D4729D">
        <w:rPr>
          <w:b/>
          <w:sz w:val="28"/>
          <w:szCs w:val="28"/>
          <w:lang w:val="en-US"/>
        </w:rPr>
        <w:t>;(knowledge)</w:t>
      </w:r>
    </w:p>
    <w:p w14:paraId="358425F9" w14:textId="51552836" w:rsidR="00AB0072" w:rsidRPr="00D4729D" w:rsidRDefault="00AB0072" w:rsidP="00FD0217">
      <w:pPr>
        <w:pStyle w:val="a9"/>
        <w:numPr>
          <w:ilvl w:val="0"/>
          <w:numId w:val="20"/>
        </w:numPr>
        <w:ind w:left="142" w:firstLine="1134"/>
        <w:jc w:val="both"/>
        <w:rPr>
          <w:b/>
          <w:i/>
          <w:sz w:val="28"/>
          <w:szCs w:val="28"/>
          <w:lang w:val="uz-Cyrl-UZ"/>
        </w:rPr>
      </w:pPr>
      <w:r w:rsidRPr="00D4729D">
        <w:rPr>
          <w:color w:val="000000"/>
          <w:sz w:val="28"/>
          <w:szCs w:val="28"/>
          <w:lang w:val="en-US"/>
        </w:rPr>
        <w:t xml:space="preserve">studying the content of regional targeted programs in the field of maturity and childhood protection, developing development business plans, </w:t>
      </w:r>
      <w:r w:rsidR="006E0850" w:rsidRPr="00D4729D">
        <w:rPr>
          <w:color w:val="000000"/>
          <w:sz w:val="28"/>
          <w:szCs w:val="28"/>
          <w:lang w:val="en-US"/>
        </w:rPr>
        <w:t xml:space="preserve">and </w:t>
      </w:r>
      <w:r w:rsidRPr="00D4729D">
        <w:rPr>
          <w:color w:val="000000"/>
          <w:sz w:val="28"/>
          <w:szCs w:val="28"/>
          <w:lang w:val="en-US"/>
        </w:rPr>
        <w:t xml:space="preserve">their budgets, developing them, studying regulatory documents regulating the work of the </w:t>
      </w:r>
      <w:proofErr w:type="spellStart"/>
      <w:r w:rsidR="00B155A5" w:rsidRPr="00D4729D">
        <w:rPr>
          <w:color w:val="000000"/>
          <w:sz w:val="28"/>
          <w:szCs w:val="28"/>
          <w:lang w:val="en-US"/>
        </w:rPr>
        <w:t>centre</w:t>
      </w:r>
      <w:proofErr w:type="spellEnd"/>
      <w:r w:rsidRPr="00D4729D">
        <w:rPr>
          <w:color w:val="000000"/>
          <w:sz w:val="28"/>
          <w:szCs w:val="28"/>
          <w:lang w:val="en-US"/>
        </w:rPr>
        <w:t xml:space="preserve"> and its branches, organizing the planning and implementation of scientific research, </w:t>
      </w:r>
      <w:proofErr w:type="spellStart"/>
      <w:r w:rsidR="00B155A5" w:rsidRPr="00D4729D">
        <w:rPr>
          <w:sz w:val="28"/>
          <w:szCs w:val="28"/>
          <w:lang w:val="en-US"/>
        </w:rPr>
        <w:t>analysing</w:t>
      </w:r>
      <w:proofErr w:type="spellEnd"/>
      <w:r w:rsidRPr="00D4729D">
        <w:rPr>
          <w:sz w:val="28"/>
          <w:szCs w:val="28"/>
          <w:lang w:val="en-US"/>
        </w:rPr>
        <w:t xml:space="preserve"> and using the statistics obtained</w:t>
      </w:r>
      <w:r w:rsidRPr="00D4729D">
        <w:rPr>
          <w:b/>
          <w:i/>
          <w:sz w:val="28"/>
          <w:szCs w:val="28"/>
          <w:lang w:val="en-US"/>
        </w:rPr>
        <w:t xml:space="preserve">; </w:t>
      </w:r>
      <w:r w:rsidRPr="00D4729D">
        <w:rPr>
          <w:b/>
          <w:sz w:val="28"/>
          <w:szCs w:val="28"/>
          <w:lang w:val="en-US"/>
        </w:rPr>
        <w:t>(skills)</w:t>
      </w:r>
    </w:p>
    <w:p w14:paraId="29B1954E" w14:textId="4D2B93E9" w:rsidR="00AB0072" w:rsidRPr="00D4729D" w:rsidRDefault="00B155A5" w:rsidP="00FD0217">
      <w:pPr>
        <w:numPr>
          <w:ilvl w:val="0"/>
          <w:numId w:val="19"/>
        </w:numPr>
        <w:spacing w:after="0"/>
        <w:ind w:left="142" w:firstLine="1134"/>
        <w:jc w:val="both"/>
        <w:rPr>
          <w:rFonts w:ascii="Times New Roman" w:hAnsi="Times New Roman"/>
          <w:i/>
          <w:sz w:val="28"/>
          <w:szCs w:val="28"/>
          <w:lang w:val="uz-Cyrl-UZ"/>
        </w:rPr>
      </w:pPr>
      <w:proofErr w:type="spellStart"/>
      <w:r w:rsidRPr="00D4729D">
        <w:rPr>
          <w:rFonts w:ascii="Times New Roman" w:hAnsi="Times New Roman"/>
          <w:sz w:val="28"/>
          <w:szCs w:val="28"/>
          <w:lang w:val="en-US"/>
        </w:rPr>
        <w:t>analyse</w:t>
      </w:r>
      <w:proofErr w:type="spellEnd"/>
      <w:r w:rsidR="00AB0072" w:rsidRPr="00D4729D">
        <w:rPr>
          <w:rFonts w:ascii="Times New Roman" w:hAnsi="Times New Roman"/>
          <w:sz w:val="28"/>
          <w:szCs w:val="28"/>
          <w:lang w:val="en-US"/>
        </w:rPr>
        <w:t xml:space="preserve"> the main indicators of public health, health and professional institutions;</w:t>
      </w:r>
    </w:p>
    <w:p w14:paraId="1CB98EA1" w14:textId="77777777" w:rsidR="00AB0072" w:rsidRPr="00D4729D" w:rsidRDefault="00AB0072" w:rsidP="00FD0217">
      <w:pPr>
        <w:numPr>
          <w:ilvl w:val="0"/>
          <w:numId w:val="19"/>
        </w:numPr>
        <w:spacing w:after="0"/>
        <w:ind w:left="142" w:firstLine="1134"/>
        <w:jc w:val="both"/>
        <w:rPr>
          <w:rFonts w:ascii="Times New Roman" w:hAnsi="Times New Roman"/>
          <w:i/>
          <w:sz w:val="28"/>
          <w:szCs w:val="28"/>
          <w:lang w:val="uz-Cyrl-UZ"/>
        </w:rPr>
      </w:pPr>
      <w:proofErr w:type="spellStart"/>
      <w:r w:rsidRPr="00D4729D">
        <w:rPr>
          <w:rFonts w:ascii="Times New Roman" w:hAnsi="Times New Roman"/>
          <w:sz w:val="28"/>
          <w:szCs w:val="28"/>
        </w:rPr>
        <w:t>comparative</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assessment</w:t>
      </w:r>
      <w:proofErr w:type="spellEnd"/>
      <w:r w:rsidRPr="00D4729D">
        <w:rPr>
          <w:rFonts w:ascii="Times New Roman" w:hAnsi="Times New Roman"/>
          <w:sz w:val="28"/>
          <w:szCs w:val="28"/>
        </w:rPr>
        <w:t>;</w:t>
      </w:r>
    </w:p>
    <w:p w14:paraId="15A1804C" w14:textId="78ACC617" w:rsidR="00AB0072" w:rsidRPr="00D4729D" w:rsidRDefault="00B155A5" w:rsidP="00FD0217">
      <w:pPr>
        <w:numPr>
          <w:ilvl w:val="0"/>
          <w:numId w:val="19"/>
        </w:numPr>
        <w:spacing w:after="0"/>
        <w:ind w:left="142" w:firstLine="1134"/>
        <w:jc w:val="both"/>
        <w:rPr>
          <w:rFonts w:ascii="Times New Roman" w:hAnsi="Times New Roman"/>
          <w:i/>
          <w:sz w:val="28"/>
          <w:szCs w:val="28"/>
          <w:lang w:val="uz-Cyrl-UZ"/>
        </w:rPr>
      </w:pPr>
      <w:proofErr w:type="spellStart"/>
      <w:r w:rsidRPr="00D4729D">
        <w:rPr>
          <w:rFonts w:ascii="Times New Roman" w:hAnsi="Times New Roman"/>
          <w:sz w:val="28"/>
          <w:szCs w:val="28"/>
          <w:lang w:val="en-US"/>
        </w:rPr>
        <w:t>organisation</w:t>
      </w:r>
      <w:proofErr w:type="spellEnd"/>
      <w:r w:rsidR="00AB0072" w:rsidRPr="00D4729D">
        <w:rPr>
          <w:rFonts w:ascii="Times New Roman" w:hAnsi="Times New Roman"/>
          <w:sz w:val="28"/>
          <w:szCs w:val="28"/>
          <w:lang w:val="en-US"/>
        </w:rPr>
        <w:t xml:space="preserve"> of medical and preventive assistance to the population;</w:t>
      </w:r>
    </w:p>
    <w:p w14:paraId="6FC393DC" w14:textId="4E82E330" w:rsidR="00AB0072" w:rsidRPr="00D4729D" w:rsidRDefault="00AB0072" w:rsidP="00FD0217">
      <w:pPr>
        <w:numPr>
          <w:ilvl w:val="0"/>
          <w:numId w:val="19"/>
        </w:numPr>
        <w:spacing w:after="0"/>
        <w:ind w:left="142" w:firstLine="1134"/>
        <w:jc w:val="both"/>
        <w:rPr>
          <w:rFonts w:ascii="Times New Roman" w:hAnsi="Times New Roman"/>
          <w:b/>
          <w:i/>
          <w:sz w:val="28"/>
          <w:szCs w:val="28"/>
          <w:lang w:val="uz-Cyrl-UZ"/>
        </w:rPr>
      </w:pPr>
      <w:r w:rsidRPr="00D4729D">
        <w:rPr>
          <w:rFonts w:ascii="Times New Roman" w:hAnsi="Times New Roman"/>
          <w:sz w:val="28"/>
          <w:szCs w:val="28"/>
          <w:lang w:val="en-US"/>
        </w:rPr>
        <w:t>to have such skills as experimenting with</w:t>
      </w:r>
      <w:r w:rsidR="006E0850" w:rsidRPr="00D4729D">
        <w:rPr>
          <w:rFonts w:ascii="Times New Roman" w:hAnsi="Times New Roman"/>
          <w:sz w:val="28"/>
          <w:szCs w:val="28"/>
          <w:lang w:val="en-US"/>
        </w:rPr>
        <w:t xml:space="preserve"> </w:t>
      </w:r>
      <w:r w:rsidRPr="00D4729D">
        <w:rPr>
          <w:rFonts w:ascii="Times New Roman" w:hAnsi="Times New Roman"/>
          <w:b/>
          <w:i/>
          <w:sz w:val="28"/>
          <w:szCs w:val="28"/>
          <w:lang w:val="en-US"/>
        </w:rPr>
        <w:t xml:space="preserve">the ability to do </w:t>
      </w:r>
      <w:proofErr w:type="gramStart"/>
      <w:r w:rsidRPr="00D4729D">
        <w:rPr>
          <w:rFonts w:ascii="Times New Roman" w:hAnsi="Times New Roman"/>
          <w:b/>
          <w:i/>
          <w:sz w:val="28"/>
          <w:szCs w:val="28"/>
          <w:lang w:val="en-US"/>
        </w:rPr>
        <w:t>so.</w:t>
      </w:r>
      <w:r w:rsidRPr="00D4729D">
        <w:rPr>
          <w:rFonts w:ascii="Times New Roman" w:hAnsi="Times New Roman"/>
          <w:b/>
          <w:sz w:val="28"/>
          <w:szCs w:val="28"/>
          <w:lang w:val="en-US"/>
        </w:rPr>
        <w:t>(</w:t>
      </w:r>
      <w:proofErr w:type="gramEnd"/>
      <w:r w:rsidRPr="00D4729D">
        <w:rPr>
          <w:rFonts w:ascii="Times New Roman" w:hAnsi="Times New Roman"/>
          <w:b/>
          <w:sz w:val="28"/>
          <w:szCs w:val="28"/>
          <w:lang w:val="en-US"/>
        </w:rPr>
        <w:t>qualification)</w:t>
      </w:r>
    </w:p>
    <w:p w14:paraId="3D0C5E3A" w14:textId="77777777" w:rsidR="00482A2B" w:rsidRPr="00D4729D" w:rsidRDefault="00482A2B" w:rsidP="00FD0217">
      <w:pPr>
        <w:spacing w:after="0"/>
        <w:ind w:left="142" w:firstLine="1134"/>
        <w:jc w:val="both"/>
        <w:rPr>
          <w:rFonts w:ascii="Times New Roman" w:hAnsi="Times New Roman"/>
          <w:b/>
          <w:sz w:val="28"/>
          <w:szCs w:val="28"/>
          <w:lang w:val="uz-Cyrl-UZ"/>
        </w:rPr>
      </w:pPr>
    </w:p>
    <w:p w14:paraId="1E87A1ED" w14:textId="77777777" w:rsidR="00B93756" w:rsidRPr="00D4729D" w:rsidRDefault="003F082A" w:rsidP="00FD0217">
      <w:pPr>
        <w:spacing w:after="0"/>
        <w:ind w:left="142" w:firstLine="1134"/>
        <w:jc w:val="center"/>
        <w:rPr>
          <w:rFonts w:ascii="Times New Roman" w:hAnsi="Times New Roman"/>
          <w:b/>
          <w:sz w:val="28"/>
          <w:szCs w:val="28"/>
          <w:lang w:val="uz-Cyrl-UZ"/>
        </w:rPr>
      </w:pPr>
      <w:r w:rsidRPr="00D4729D">
        <w:rPr>
          <w:rFonts w:ascii="Times New Roman" w:hAnsi="Times New Roman"/>
          <w:b/>
          <w:sz w:val="28"/>
          <w:szCs w:val="28"/>
          <w:lang w:val="en-US"/>
        </w:rPr>
        <w:t>The relationship between the fund and other subjects in the curriculum,</w:t>
      </w:r>
    </w:p>
    <w:p w14:paraId="545BC62E" w14:textId="77777777" w:rsidR="00B93756" w:rsidRPr="00D4729D" w:rsidRDefault="003F082A" w:rsidP="00FD0217">
      <w:pPr>
        <w:spacing w:after="0"/>
        <w:ind w:left="142" w:firstLine="1134"/>
        <w:jc w:val="center"/>
        <w:rPr>
          <w:rFonts w:ascii="Times New Roman" w:hAnsi="Times New Roman"/>
          <w:b/>
          <w:sz w:val="28"/>
          <w:szCs w:val="28"/>
          <w:lang w:val="uz-Cyrl-UZ"/>
        </w:rPr>
      </w:pPr>
      <w:r w:rsidRPr="00D4729D">
        <w:rPr>
          <w:rFonts w:ascii="Times New Roman" w:hAnsi="Times New Roman"/>
          <w:b/>
          <w:sz w:val="28"/>
          <w:szCs w:val="28"/>
          <w:lang w:val="en-US"/>
        </w:rPr>
        <w:t>methodological incompatibility.</w:t>
      </w:r>
    </w:p>
    <w:p w14:paraId="5FCEBEAE" w14:textId="1F885351" w:rsidR="00B93756" w:rsidRPr="00D4729D" w:rsidRDefault="0057490E" w:rsidP="00FD0217">
      <w:pPr>
        <w:spacing w:after="0"/>
        <w:ind w:left="142" w:firstLine="1134"/>
        <w:jc w:val="both"/>
        <w:rPr>
          <w:rFonts w:ascii="Times New Roman" w:hAnsi="Times New Roman"/>
          <w:sz w:val="28"/>
          <w:szCs w:val="28"/>
          <w:lang w:val="uz-Cyrl-UZ"/>
        </w:rPr>
      </w:pPr>
      <w:r w:rsidRPr="00D4729D">
        <w:rPr>
          <w:rFonts w:ascii="Times New Roman" w:hAnsi="Times New Roman"/>
          <w:sz w:val="28"/>
          <w:szCs w:val="28"/>
          <w:lang w:val="en-US"/>
        </w:rPr>
        <w:t xml:space="preserve">Three-course students of the Faculty of Management will be enrolled in the "Specialized Medical and Professional Institutions (Scientific Center and Methods of Scientific Research)," and the implementation of the program requires adequate knowledge and skills, such as planned (hygienic, clinical, </w:t>
      </w:r>
      <w:r w:rsidR="006E0850" w:rsidRPr="00D4729D">
        <w:rPr>
          <w:rFonts w:ascii="Times New Roman" w:hAnsi="Times New Roman"/>
          <w:sz w:val="28"/>
          <w:szCs w:val="28"/>
          <w:lang w:val="en-US"/>
        </w:rPr>
        <w:t>medical-biological</w:t>
      </w:r>
      <w:r w:rsidRPr="00D4729D">
        <w:rPr>
          <w:rFonts w:ascii="Times New Roman" w:hAnsi="Times New Roman"/>
          <w:sz w:val="28"/>
          <w:szCs w:val="28"/>
          <w:lang w:val="en-US"/>
        </w:rPr>
        <w:t xml:space="preserve"> and sociological sciences).</w:t>
      </w:r>
    </w:p>
    <w:p w14:paraId="19760F9A" w14:textId="77777777" w:rsidR="00B93756" w:rsidRPr="00D4729D" w:rsidRDefault="003F082A" w:rsidP="00FD0217">
      <w:pPr>
        <w:spacing w:after="0"/>
        <w:ind w:left="142" w:firstLine="1134"/>
        <w:jc w:val="both"/>
        <w:rPr>
          <w:rFonts w:ascii="Times New Roman" w:hAnsi="Times New Roman"/>
          <w:b/>
          <w:bCs/>
          <w:color w:val="000000"/>
          <w:sz w:val="28"/>
          <w:szCs w:val="28"/>
          <w:lang w:val="uz-Cyrl-UZ"/>
        </w:rPr>
      </w:pPr>
      <w:r w:rsidRPr="00D4729D">
        <w:rPr>
          <w:rFonts w:ascii="Times New Roman" w:hAnsi="Times New Roman"/>
          <w:b/>
          <w:bCs/>
          <w:color w:val="000000"/>
          <w:sz w:val="28"/>
          <w:szCs w:val="28"/>
          <w:lang w:val="en-US"/>
        </w:rPr>
        <w:t>The role of science in science and health care.</w:t>
      </w:r>
    </w:p>
    <w:p w14:paraId="61413A1F" w14:textId="10D7F2E3" w:rsidR="00B93756" w:rsidRPr="00D4729D" w:rsidRDefault="001A7AE7" w:rsidP="00FD0217">
      <w:pPr>
        <w:spacing w:after="0"/>
        <w:ind w:left="142" w:firstLine="1134"/>
        <w:jc w:val="both"/>
        <w:rPr>
          <w:rFonts w:ascii="Times New Roman" w:hAnsi="Times New Roman"/>
          <w:bCs/>
          <w:color w:val="000000"/>
          <w:sz w:val="28"/>
          <w:szCs w:val="28"/>
          <w:lang w:val="uz-Cyrl-UZ"/>
        </w:rPr>
      </w:pPr>
      <w:r w:rsidRPr="00D4729D">
        <w:rPr>
          <w:rFonts w:ascii="Times New Roman" w:hAnsi="Times New Roman"/>
          <w:sz w:val="28"/>
          <w:szCs w:val="28"/>
          <w:lang w:val="en-US"/>
        </w:rPr>
        <w:t>"Specialized health-care facilities (Scientific Center and Methods of Scientific Research)" plays a key role in the study of basic legal documents and laws of health,</w:t>
      </w:r>
      <w:r w:rsidR="003F082A" w:rsidRPr="00D4729D">
        <w:rPr>
          <w:rFonts w:ascii="Times New Roman" w:hAnsi="Times New Roman"/>
          <w:bCs/>
          <w:color w:val="000000"/>
          <w:sz w:val="28"/>
          <w:szCs w:val="28"/>
          <w:lang w:val="en-US"/>
        </w:rPr>
        <w:t xml:space="preserve"> public health and the needy hygienic factors that affect it. Measures will be planned and developed to reduce and prevent social factors that </w:t>
      </w:r>
      <w:r w:rsidR="006E0850" w:rsidRPr="00D4729D">
        <w:rPr>
          <w:rFonts w:ascii="Times New Roman" w:hAnsi="Times New Roman"/>
          <w:bCs/>
          <w:color w:val="000000"/>
          <w:sz w:val="28"/>
          <w:szCs w:val="28"/>
          <w:lang w:val="en-US"/>
        </w:rPr>
        <w:t>hurt</w:t>
      </w:r>
      <w:r w:rsidR="003F082A" w:rsidRPr="00D4729D">
        <w:rPr>
          <w:rFonts w:ascii="Times New Roman" w:hAnsi="Times New Roman"/>
          <w:bCs/>
          <w:color w:val="000000"/>
          <w:sz w:val="28"/>
          <w:szCs w:val="28"/>
          <w:lang w:val="en-US"/>
        </w:rPr>
        <w:t xml:space="preserve"> them, such as population growth, movement, and physical well-being.</w:t>
      </w:r>
    </w:p>
    <w:p w14:paraId="1E5F936D" w14:textId="77777777" w:rsidR="00B93756" w:rsidRPr="00D4729D" w:rsidRDefault="003F082A" w:rsidP="00FD0217">
      <w:pPr>
        <w:spacing w:after="0"/>
        <w:ind w:left="142" w:firstLine="1134"/>
        <w:jc w:val="both"/>
        <w:rPr>
          <w:rFonts w:ascii="Times New Roman" w:hAnsi="Times New Roman"/>
          <w:b/>
          <w:sz w:val="28"/>
          <w:szCs w:val="28"/>
          <w:lang w:val="en-US"/>
        </w:rPr>
      </w:pPr>
      <w:r w:rsidRPr="00D4729D">
        <w:rPr>
          <w:rFonts w:ascii="Times New Roman" w:hAnsi="Times New Roman"/>
          <w:b/>
          <w:sz w:val="28"/>
          <w:szCs w:val="28"/>
          <w:lang w:val="en-US"/>
        </w:rPr>
        <w:t>Modern innovative information and pedagogical technologies in teaching science.</w:t>
      </w:r>
    </w:p>
    <w:p w14:paraId="53A7801B" w14:textId="72D56FE9" w:rsidR="00B93756" w:rsidRPr="00D4729D" w:rsidRDefault="003F082A" w:rsidP="00FD0217">
      <w:pPr>
        <w:spacing w:after="0"/>
        <w:ind w:left="142" w:firstLine="1134"/>
        <w:jc w:val="both"/>
        <w:rPr>
          <w:rFonts w:ascii="Times New Roman" w:hAnsi="Times New Roman"/>
          <w:sz w:val="28"/>
          <w:szCs w:val="28"/>
          <w:lang w:val="uz-Cyrl-UZ"/>
        </w:rPr>
      </w:pPr>
      <w:r w:rsidRPr="00D4729D">
        <w:rPr>
          <w:rFonts w:ascii="Times New Roman" w:hAnsi="Times New Roman"/>
          <w:sz w:val="28"/>
          <w:szCs w:val="28"/>
          <w:lang w:val="en-US"/>
        </w:rPr>
        <w:lastRenderedPageBreak/>
        <w:t>It is important to use advanced and innovative teaching methods and the introduction of new information and pedagogical technologies so that students can master the "Public Health, Health Organization and Management" project. Textbooks, textbooks, style manuals, lecture texts, distribution materials, computer programs, and electronic materials are used to study science. Advanced pedagogical technologies are used in lectures and practical lessons.</w:t>
      </w:r>
    </w:p>
    <w:p w14:paraId="5BEA7EE6" w14:textId="77777777" w:rsidR="000C1DC0" w:rsidRPr="00D4729D" w:rsidRDefault="000C1DC0" w:rsidP="00F32965">
      <w:pPr>
        <w:spacing w:after="0"/>
        <w:ind w:left="-567"/>
        <w:jc w:val="both"/>
        <w:rPr>
          <w:rFonts w:ascii="Times New Roman" w:hAnsi="Times New Roman"/>
          <w:sz w:val="24"/>
          <w:szCs w:val="24"/>
          <w:lang w:val="uz-Cyrl-UZ"/>
        </w:rPr>
      </w:pPr>
    </w:p>
    <w:p w14:paraId="4E131765" w14:textId="33F3E1B5" w:rsidR="00142BCD" w:rsidRPr="00D4729D" w:rsidRDefault="00142BCD" w:rsidP="003A4BD9">
      <w:pPr>
        <w:jc w:val="center"/>
        <w:rPr>
          <w:rFonts w:ascii="Times New Roman" w:hAnsi="Times New Roman"/>
          <w:b/>
          <w:sz w:val="28"/>
          <w:szCs w:val="28"/>
          <w:lang w:val="uz-Cyrl-UZ"/>
        </w:rPr>
      </w:pPr>
      <w:r w:rsidRPr="00D4729D">
        <w:rPr>
          <w:rFonts w:ascii="Times New Roman" w:hAnsi="Times New Roman"/>
          <w:b/>
          <w:sz w:val="28"/>
          <w:szCs w:val="28"/>
        </w:rPr>
        <w:t xml:space="preserve">3. </w:t>
      </w:r>
      <w:proofErr w:type="spellStart"/>
      <w:r w:rsidRPr="00D4729D">
        <w:rPr>
          <w:rFonts w:ascii="Times New Roman" w:hAnsi="Times New Roman"/>
          <w:b/>
          <w:sz w:val="28"/>
          <w:szCs w:val="28"/>
        </w:rPr>
        <w:t>Lecture</w:t>
      </w:r>
      <w:proofErr w:type="spellEnd"/>
      <w:r w:rsidRPr="00D4729D">
        <w:rPr>
          <w:rFonts w:ascii="Times New Roman" w:hAnsi="Times New Roman"/>
          <w:b/>
          <w:sz w:val="28"/>
          <w:szCs w:val="28"/>
        </w:rPr>
        <w:t xml:space="preserve"> </w:t>
      </w:r>
      <w:proofErr w:type="spellStart"/>
      <w:r w:rsidRPr="00D4729D">
        <w:rPr>
          <w:rFonts w:ascii="Times New Roman" w:hAnsi="Times New Roman"/>
          <w:b/>
          <w:sz w:val="28"/>
          <w:szCs w:val="28"/>
        </w:rPr>
        <w:t>Sessions</w:t>
      </w:r>
      <w:proofErr w:type="spellEnd"/>
    </w:p>
    <w:tbl>
      <w:tblPr>
        <w:tblStyle w:val="af3"/>
        <w:tblW w:w="9213" w:type="dxa"/>
        <w:tblInd w:w="421" w:type="dxa"/>
        <w:tblLook w:val="04A0" w:firstRow="1" w:lastRow="0" w:firstColumn="1" w:lastColumn="0" w:noHBand="0" w:noVBand="1"/>
      </w:tblPr>
      <w:tblGrid>
        <w:gridCol w:w="849"/>
        <w:gridCol w:w="7101"/>
        <w:gridCol w:w="1263"/>
      </w:tblGrid>
      <w:tr w:rsidR="005947EC" w:rsidRPr="00D4729D" w14:paraId="23740B28" w14:textId="77777777" w:rsidTr="005947EC">
        <w:tc>
          <w:tcPr>
            <w:tcW w:w="849" w:type="dxa"/>
          </w:tcPr>
          <w:p w14:paraId="4D754F5D" w14:textId="77777777" w:rsidR="005947EC" w:rsidRPr="00D4729D" w:rsidRDefault="005947EC" w:rsidP="005947EC">
            <w:pPr>
              <w:jc w:val="center"/>
              <w:rPr>
                <w:rFonts w:ascii="Times New Roman" w:hAnsi="Times New Roman" w:cs="Times New Roman"/>
                <w:b/>
                <w:sz w:val="24"/>
                <w:szCs w:val="24"/>
              </w:rPr>
            </w:pPr>
            <w:proofErr w:type="spellStart"/>
            <w:r w:rsidRPr="00D4729D">
              <w:rPr>
                <w:rFonts w:ascii="Times New Roman" w:hAnsi="Times New Roman" w:cs="Times New Roman"/>
                <w:b/>
                <w:sz w:val="24"/>
                <w:szCs w:val="24"/>
              </w:rPr>
              <w:t>No</w:t>
            </w:r>
            <w:proofErr w:type="spellEnd"/>
            <w:r w:rsidRPr="00D4729D">
              <w:rPr>
                <w:rFonts w:ascii="Times New Roman" w:hAnsi="Times New Roman" w:cs="Times New Roman"/>
                <w:b/>
                <w:sz w:val="24"/>
                <w:szCs w:val="24"/>
              </w:rPr>
              <w:t>.</w:t>
            </w:r>
          </w:p>
        </w:tc>
        <w:tc>
          <w:tcPr>
            <w:tcW w:w="7101" w:type="dxa"/>
          </w:tcPr>
          <w:p w14:paraId="28727C2D" w14:textId="77777777" w:rsidR="005947EC" w:rsidRPr="00D4729D" w:rsidRDefault="005947EC" w:rsidP="005947EC">
            <w:pPr>
              <w:jc w:val="both"/>
              <w:rPr>
                <w:rFonts w:ascii="Times New Roman" w:hAnsi="Times New Roman" w:cs="Times New Roman"/>
                <w:b/>
                <w:sz w:val="24"/>
                <w:szCs w:val="24"/>
              </w:rPr>
            </w:pPr>
            <w:r w:rsidRPr="00D4729D">
              <w:rPr>
                <w:rFonts w:ascii="Times New Roman" w:hAnsi="Times New Roman" w:cs="Times New Roman"/>
                <w:b/>
                <w:sz w:val="24"/>
                <w:szCs w:val="24"/>
              </w:rPr>
              <w:t xml:space="preserve">                                </w:t>
            </w:r>
            <w:proofErr w:type="spellStart"/>
            <w:r w:rsidRPr="00D4729D">
              <w:rPr>
                <w:rFonts w:ascii="Times New Roman" w:hAnsi="Times New Roman" w:cs="Times New Roman"/>
                <w:b/>
                <w:sz w:val="24"/>
                <w:szCs w:val="24"/>
              </w:rPr>
              <w:t>Lecture</w:t>
            </w:r>
            <w:proofErr w:type="spellEnd"/>
            <w:r w:rsidRPr="00D4729D">
              <w:rPr>
                <w:rFonts w:ascii="Times New Roman" w:hAnsi="Times New Roman" w:cs="Times New Roman"/>
                <w:b/>
                <w:sz w:val="24"/>
                <w:szCs w:val="24"/>
              </w:rPr>
              <w:t xml:space="preserve"> Themes</w:t>
            </w:r>
          </w:p>
        </w:tc>
        <w:tc>
          <w:tcPr>
            <w:tcW w:w="1263" w:type="dxa"/>
          </w:tcPr>
          <w:p w14:paraId="4B129893" w14:textId="57391A8E" w:rsidR="005947EC" w:rsidRPr="00D4729D" w:rsidRDefault="00C231CC" w:rsidP="005947EC">
            <w:pPr>
              <w:jc w:val="center"/>
              <w:rPr>
                <w:rFonts w:ascii="Times New Roman" w:hAnsi="Times New Roman" w:cs="Times New Roman"/>
                <w:b/>
                <w:sz w:val="24"/>
                <w:szCs w:val="24"/>
                <w:lang w:val="en-US"/>
              </w:rPr>
            </w:pPr>
            <w:r w:rsidRPr="00D4729D">
              <w:rPr>
                <w:rFonts w:ascii="Times New Roman" w:hAnsi="Times New Roman" w:cs="Times New Roman"/>
                <w:b/>
                <w:sz w:val="24"/>
                <w:szCs w:val="24"/>
                <w:lang w:val="en-US"/>
              </w:rPr>
              <w:t>Hours</w:t>
            </w:r>
          </w:p>
        </w:tc>
      </w:tr>
      <w:tr w:rsidR="005947EC" w:rsidRPr="00D4729D" w14:paraId="00E6B2F3" w14:textId="77777777" w:rsidTr="005947EC">
        <w:tc>
          <w:tcPr>
            <w:tcW w:w="849" w:type="dxa"/>
          </w:tcPr>
          <w:p w14:paraId="35DCC982"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1</w:t>
            </w:r>
          </w:p>
        </w:tc>
        <w:tc>
          <w:tcPr>
            <w:tcW w:w="7101" w:type="dxa"/>
          </w:tcPr>
          <w:p w14:paraId="722B611B" w14:textId="231B1F23" w:rsidR="005947EC" w:rsidRPr="00D4729D" w:rsidRDefault="005947EC" w:rsidP="005947EC">
            <w:pPr>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 xml:space="preserve">Organization of work of specialized scientific and practical </w:t>
            </w:r>
            <w:proofErr w:type="spellStart"/>
            <w:r w:rsidR="00586AC6" w:rsidRPr="00D4729D">
              <w:rPr>
                <w:rFonts w:ascii="Times New Roman" w:hAnsi="Times New Roman" w:cs="Times New Roman"/>
                <w:sz w:val="24"/>
                <w:szCs w:val="24"/>
                <w:lang w:val="en-US"/>
              </w:rPr>
              <w:t>centres</w:t>
            </w:r>
            <w:proofErr w:type="spellEnd"/>
          </w:p>
        </w:tc>
        <w:tc>
          <w:tcPr>
            <w:tcW w:w="1263" w:type="dxa"/>
          </w:tcPr>
          <w:p w14:paraId="053943B2" w14:textId="77777777" w:rsidR="005947EC" w:rsidRPr="00D4729D" w:rsidRDefault="005947EC" w:rsidP="005947EC">
            <w:pPr>
              <w:rPr>
                <w:rFonts w:ascii="Times New Roman" w:hAnsi="Times New Roman" w:cs="Times New Roman"/>
                <w:sz w:val="24"/>
                <w:szCs w:val="24"/>
                <w:lang w:val="uz-Cyrl-UZ"/>
              </w:rPr>
            </w:pPr>
            <w:r w:rsidRPr="00D4729D">
              <w:rPr>
                <w:rFonts w:ascii="Times New Roman" w:hAnsi="Times New Roman" w:cs="Times New Roman"/>
                <w:sz w:val="24"/>
                <w:szCs w:val="24"/>
                <w:lang w:val="en-US"/>
              </w:rPr>
              <w:t xml:space="preserve"> </w:t>
            </w:r>
            <w:r w:rsidRPr="00D4729D">
              <w:rPr>
                <w:rFonts w:ascii="Times New Roman" w:hAnsi="Times New Roman" w:cs="Times New Roman"/>
                <w:sz w:val="24"/>
                <w:szCs w:val="24"/>
              </w:rPr>
              <w:t>2</w:t>
            </w:r>
          </w:p>
        </w:tc>
      </w:tr>
      <w:tr w:rsidR="005947EC" w:rsidRPr="00D4729D" w14:paraId="15696E93" w14:textId="77777777" w:rsidTr="005947EC">
        <w:tc>
          <w:tcPr>
            <w:tcW w:w="849" w:type="dxa"/>
          </w:tcPr>
          <w:p w14:paraId="2D6BB8FE"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2</w:t>
            </w:r>
          </w:p>
        </w:tc>
        <w:tc>
          <w:tcPr>
            <w:tcW w:w="7101" w:type="dxa"/>
          </w:tcPr>
          <w:p w14:paraId="18A4C244" w14:textId="77777777" w:rsidR="005947EC" w:rsidRPr="00D4729D" w:rsidRDefault="005947EC" w:rsidP="005947EC">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The objectives and functions of the Republican Emergency Medical Center </w:t>
            </w:r>
          </w:p>
        </w:tc>
        <w:tc>
          <w:tcPr>
            <w:tcW w:w="1263" w:type="dxa"/>
          </w:tcPr>
          <w:p w14:paraId="03BD6F74"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2</w:t>
            </w:r>
          </w:p>
        </w:tc>
      </w:tr>
      <w:tr w:rsidR="005947EC" w:rsidRPr="00D4729D" w14:paraId="462D2B7D" w14:textId="77777777" w:rsidTr="005947EC">
        <w:tc>
          <w:tcPr>
            <w:tcW w:w="849" w:type="dxa"/>
          </w:tcPr>
          <w:p w14:paraId="08C3CCCB"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3</w:t>
            </w:r>
          </w:p>
        </w:tc>
        <w:tc>
          <w:tcPr>
            <w:tcW w:w="7101" w:type="dxa"/>
          </w:tcPr>
          <w:p w14:paraId="5A94393C" w14:textId="77777777" w:rsidR="005947EC" w:rsidRPr="00D4729D" w:rsidRDefault="005947EC" w:rsidP="005947EC">
            <w:pPr>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The objectives and functions of the Republican Specialized Center for Dermatology and Venerology Scientific and Practical Medicine</w:t>
            </w:r>
          </w:p>
        </w:tc>
        <w:tc>
          <w:tcPr>
            <w:tcW w:w="1263" w:type="dxa"/>
          </w:tcPr>
          <w:p w14:paraId="03649ECF"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2</w:t>
            </w:r>
          </w:p>
        </w:tc>
      </w:tr>
      <w:tr w:rsidR="005947EC" w:rsidRPr="00D4729D" w14:paraId="6411D108" w14:textId="77777777" w:rsidTr="005947EC">
        <w:tc>
          <w:tcPr>
            <w:tcW w:w="849" w:type="dxa"/>
          </w:tcPr>
          <w:p w14:paraId="4DEA2E67"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4</w:t>
            </w:r>
          </w:p>
        </w:tc>
        <w:tc>
          <w:tcPr>
            <w:tcW w:w="7101" w:type="dxa"/>
          </w:tcPr>
          <w:p w14:paraId="2C031703" w14:textId="77777777" w:rsidR="005947EC" w:rsidRPr="00D4729D" w:rsidRDefault="005947EC" w:rsidP="005947EC">
            <w:pPr>
              <w:jc w:val="both"/>
              <w:rPr>
                <w:rFonts w:ascii="Times New Roman" w:hAnsi="Times New Roman" w:cs="Times New Roman"/>
                <w:sz w:val="24"/>
                <w:szCs w:val="24"/>
                <w:lang w:val="uz-Latn-UZ"/>
              </w:rPr>
            </w:pPr>
            <w:r w:rsidRPr="00D4729D">
              <w:rPr>
                <w:rStyle w:val="af7"/>
                <w:rFonts w:ascii="Times New Roman" w:hAnsi="Times New Roman" w:cs="Times New Roman"/>
                <w:color w:val="202124"/>
                <w:sz w:val="24"/>
                <w:szCs w:val="24"/>
                <w:lang w:val="en-US"/>
              </w:rPr>
              <w:t>The objectives and functions of the Republican Specialized Therapy and Medical Rehabilitation Scientific and Practical Medical Center</w:t>
            </w:r>
          </w:p>
        </w:tc>
        <w:tc>
          <w:tcPr>
            <w:tcW w:w="1263" w:type="dxa"/>
          </w:tcPr>
          <w:p w14:paraId="0D968FA8" w14:textId="77777777" w:rsidR="005947EC" w:rsidRPr="00D4729D" w:rsidRDefault="005947EC" w:rsidP="005947EC">
            <w:pPr>
              <w:rPr>
                <w:rFonts w:ascii="Times New Roman" w:hAnsi="Times New Roman" w:cs="Times New Roman"/>
                <w:sz w:val="24"/>
                <w:szCs w:val="24"/>
              </w:rPr>
            </w:pPr>
            <w:r w:rsidRPr="00D4729D">
              <w:rPr>
                <w:rFonts w:ascii="Times New Roman" w:hAnsi="Times New Roman" w:cs="Times New Roman"/>
                <w:sz w:val="24"/>
                <w:szCs w:val="24"/>
              </w:rPr>
              <w:t>2</w:t>
            </w:r>
          </w:p>
        </w:tc>
      </w:tr>
      <w:tr w:rsidR="005947EC" w:rsidRPr="00D4729D" w14:paraId="057F86A8" w14:textId="77777777" w:rsidTr="005947EC">
        <w:tc>
          <w:tcPr>
            <w:tcW w:w="849" w:type="dxa"/>
          </w:tcPr>
          <w:p w14:paraId="1A8D182B" w14:textId="77777777" w:rsidR="005947EC" w:rsidRPr="00D4729D" w:rsidRDefault="005947EC" w:rsidP="005947EC">
            <w:pPr>
              <w:rPr>
                <w:rFonts w:ascii="Times New Roman" w:hAnsi="Times New Roman" w:cs="Times New Roman"/>
                <w:sz w:val="24"/>
                <w:szCs w:val="24"/>
                <w:lang w:val="en-US"/>
              </w:rPr>
            </w:pPr>
            <w:r w:rsidRPr="00D4729D">
              <w:rPr>
                <w:rFonts w:ascii="Times New Roman" w:hAnsi="Times New Roman" w:cs="Times New Roman"/>
                <w:sz w:val="24"/>
                <w:szCs w:val="24"/>
              </w:rPr>
              <w:t>5</w:t>
            </w:r>
          </w:p>
        </w:tc>
        <w:tc>
          <w:tcPr>
            <w:tcW w:w="7101" w:type="dxa"/>
          </w:tcPr>
          <w:p w14:paraId="31E4F18E" w14:textId="77777777" w:rsidR="005947EC" w:rsidRPr="00D4729D" w:rsidRDefault="005947EC" w:rsidP="005947EC">
            <w:pPr>
              <w:jc w:val="both"/>
              <w:rPr>
                <w:rFonts w:ascii="Times New Roman" w:hAnsi="Times New Roman" w:cs="Times New Roman"/>
                <w:sz w:val="24"/>
                <w:szCs w:val="24"/>
                <w:lang w:val="uz-Latn-UZ"/>
              </w:rPr>
            </w:pPr>
            <w:r w:rsidRPr="00D4729D">
              <w:rPr>
                <w:rFonts w:ascii="Times New Roman" w:hAnsi="Times New Roman" w:cs="Times New Roman"/>
                <w:sz w:val="24"/>
                <w:szCs w:val="24"/>
                <w:lang w:val="en-US"/>
              </w:rPr>
              <w:t xml:space="preserve">Organization of sanitary and epidemiological </w:t>
            </w:r>
            <w:proofErr w:type="spellStart"/>
            <w:r w:rsidRPr="00D4729D">
              <w:rPr>
                <w:rFonts w:ascii="Times New Roman" w:hAnsi="Times New Roman" w:cs="Times New Roman"/>
                <w:sz w:val="24"/>
                <w:szCs w:val="24"/>
                <w:lang w:val="en-US"/>
              </w:rPr>
              <w:t>tranquillity</w:t>
            </w:r>
            <w:proofErr w:type="spellEnd"/>
            <w:r w:rsidRPr="00D4729D">
              <w:rPr>
                <w:rFonts w:ascii="Times New Roman" w:hAnsi="Times New Roman" w:cs="Times New Roman"/>
                <w:sz w:val="24"/>
                <w:szCs w:val="24"/>
                <w:lang w:val="en-US"/>
              </w:rPr>
              <w:t xml:space="preserve"> and public health services</w:t>
            </w:r>
          </w:p>
        </w:tc>
        <w:tc>
          <w:tcPr>
            <w:tcW w:w="1263" w:type="dxa"/>
          </w:tcPr>
          <w:p w14:paraId="37139673" w14:textId="77777777" w:rsidR="005947EC" w:rsidRPr="00D4729D" w:rsidRDefault="005947EC" w:rsidP="005947EC">
            <w:pPr>
              <w:rPr>
                <w:rFonts w:ascii="Times New Roman" w:hAnsi="Times New Roman" w:cs="Times New Roman"/>
                <w:sz w:val="24"/>
                <w:szCs w:val="24"/>
                <w:lang w:val="en-US"/>
              </w:rPr>
            </w:pPr>
            <w:r w:rsidRPr="00D4729D">
              <w:rPr>
                <w:rFonts w:ascii="Times New Roman" w:hAnsi="Times New Roman" w:cs="Times New Roman"/>
                <w:sz w:val="24"/>
                <w:szCs w:val="24"/>
              </w:rPr>
              <w:t>2</w:t>
            </w:r>
          </w:p>
        </w:tc>
      </w:tr>
      <w:tr w:rsidR="005947EC" w:rsidRPr="00D4729D" w14:paraId="75A65A9B" w14:textId="77777777" w:rsidTr="005947EC">
        <w:tc>
          <w:tcPr>
            <w:tcW w:w="7950" w:type="dxa"/>
            <w:gridSpan w:val="2"/>
          </w:tcPr>
          <w:p w14:paraId="085D9C73" w14:textId="77777777" w:rsidR="005947EC" w:rsidRPr="00D4729D" w:rsidRDefault="005947EC" w:rsidP="005947EC">
            <w:pPr>
              <w:rPr>
                <w:rFonts w:ascii="Times New Roman" w:hAnsi="Times New Roman" w:cs="Times New Roman"/>
                <w:b/>
                <w:sz w:val="24"/>
                <w:szCs w:val="24"/>
                <w:lang w:val="uz-Cyrl-UZ"/>
              </w:rPr>
            </w:pPr>
            <w:r w:rsidRPr="00D4729D">
              <w:rPr>
                <w:rFonts w:ascii="Times New Roman" w:hAnsi="Times New Roman" w:cs="Times New Roman"/>
                <w:b/>
                <w:sz w:val="24"/>
                <w:szCs w:val="24"/>
              </w:rPr>
              <w:t xml:space="preserve">                            </w:t>
            </w:r>
            <w:proofErr w:type="spellStart"/>
            <w:r w:rsidRPr="00D4729D">
              <w:rPr>
                <w:rFonts w:ascii="Times New Roman" w:hAnsi="Times New Roman" w:cs="Times New Roman"/>
                <w:b/>
                <w:sz w:val="24"/>
                <w:szCs w:val="24"/>
              </w:rPr>
              <w:t>Total</w:t>
            </w:r>
            <w:proofErr w:type="spellEnd"/>
            <w:r w:rsidRPr="00D4729D">
              <w:rPr>
                <w:rFonts w:ascii="Times New Roman" w:hAnsi="Times New Roman" w:cs="Times New Roman"/>
                <w:b/>
                <w:sz w:val="24"/>
                <w:szCs w:val="24"/>
              </w:rPr>
              <w:t>:</w:t>
            </w:r>
          </w:p>
        </w:tc>
        <w:tc>
          <w:tcPr>
            <w:tcW w:w="1263" w:type="dxa"/>
          </w:tcPr>
          <w:p w14:paraId="0A478AD9" w14:textId="77777777" w:rsidR="005947EC" w:rsidRPr="00D4729D" w:rsidRDefault="005947EC" w:rsidP="005947EC">
            <w:pPr>
              <w:ind w:left="87"/>
              <w:rPr>
                <w:rFonts w:ascii="Times New Roman" w:hAnsi="Times New Roman" w:cs="Times New Roman"/>
                <w:b/>
                <w:sz w:val="24"/>
                <w:szCs w:val="24"/>
                <w:lang w:val="en-US"/>
              </w:rPr>
            </w:pPr>
            <w:r w:rsidRPr="00D4729D">
              <w:rPr>
                <w:rFonts w:ascii="Times New Roman" w:hAnsi="Times New Roman" w:cs="Times New Roman"/>
                <w:b/>
                <w:sz w:val="24"/>
                <w:szCs w:val="24"/>
              </w:rPr>
              <w:t>10</w:t>
            </w:r>
          </w:p>
        </w:tc>
      </w:tr>
    </w:tbl>
    <w:tbl>
      <w:tblPr>
        <w:tblW w:w="9187" w:type="dxa"/>
        <w:tblInd w:w="421" w:type="dxa"/>
        <w:tblLayout w:type="fixed"/>
        <w:tblLook w:val="04A0" w:firstRow="1" w:lastRow="0" w:firstColumn="1" w:lastColumn="0" w:noHBand="0" w:noVBand="1"/>
      </w:tblPr>
      <w:tblGrid>
        <w:gridCol w:w="850"/>
        <w:gridCol w:w="7158"/>
        <w:gridCol w:w="1179"/>
      </w:tblGrid>
      <w:tr w:rsidR="005947EC" w:rsidRPr="00D4729D" w14:paraId="6BEA0373" w14:textId="77777777" w:rsidTr="00102F53">
        <w:trPr>
          <w:trHeight w:val="88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D9DB" w14:textId="77777777" w:rsidR="005947EC" w:rsidRPr="00D4729D" w:rsidRDefault="005947EC" w:rsidP="005947EC">
            <w:pPr>
              <w:jc w:val="both"/>
              <w:rPr>
                <w:rFonts w:ascii="Times New Roman" w:hAnsi="Times New Roman"/>
                <w:b/>
                <w:color w:val="000000"/>
                <w:sz w:val="24"/>
                <w:szCs w:val="24"/>
                <w:lang w:val="uz-Cyrl-UZ"/>
              </w:rPr>
            </w:pPr>
            <w:r w:rsidRPr="00D4729D">
              <w:rPr>
                <w:rFonts w:ascii="Times New Roman" w:eastAsia="Calibri" w:hAnsi="Times New Roman"/>
                <w:b/>
                <w:sz w:val="24"/>
                <w:szCs w:val="24"/>
              </w:rPr>
              <w:t xml:space="preserve">                    </w:t>
            </w:r>
          </w:p>
        </w:tc>
        <w:tc>
          <w:tcPr>
            <w:tcW w:w="7158" w:type="dxa"/>
            <w:tcBorders>
              <w:top w:val="single" w:sz="4" w:space="0" w:color="auto"/>
              <w:left w:val="nil"/>
              <w:bottom w:val="single" w:sz="4" w:space="0" w:color="auto"/>
              <w:right w:val="single" w:sz="4" w:space="0" w:color="auto"/>
            </w:tcBorders>
            <w:shd w:val="clear" w:color="auto" w:fill="auto"/>
            <w:noWrap/>
          </w:tcPr>
          <w:p w14:paraId="2B286F9E" w14:textId="77777777" w:rsidR="005947EC" w:rsidRPr="00D4729D" w:rsidRDefault="005947EC" w:rsidP="005947EC">
            <w:pPr>
              <w:jc w:val="both"/>
              <w:rPr>
                <w:rFonts w:ascii="Times New Roman" w:eastAsia="Calibri" w:hAnsi="Times New Roman"/>
                <w:b/>
                <w:sz w:val="24"/>
                <w:szCs w:val="24"/>
              </w:rPr>
            </w:pPr>
            <w:r w:rsidRPr="00D4729D">
              <w:rPr>
                <w:rFonts w:ascii="Times New Roman" w:eastAsia="Calibri" w:hAnsi="Times New Roman"/>
                <w:b/>
                <w:sz w:val="24"/>
                <w:szCs w:val="24"/>
              </w:rPr>
              <w:t xml:space="preserve">           </w:t>
            </w:r>
            <w:proofErr w:type="spellStart"/>
            <w:r w:rsidRPr="00D4729D">
              <w:rPr>
                <w:rFonts w:ascii="Times New Roman" w:eastAsia="Calibri" w:hAnsi="Times New Roman"/>
                <w:b/>
                <w:sz w:val="24"/>
                <w:szCs w:val="24"/>
              </w:rPr>
              <w:t>Topics</w:t>
            </w:r>
            <w:proofErr w:type="spellEnd"/>
            <w:r w:rsidRPr="00D4729D">
              <w:rPr>
                <w:rFonts w:ascii="Times New Roman" w:eastAsia="Calibri" w:hAnsi="Times New Roman"/>
                <w:b/>
                <w:sz w:val="24"/>
                <w:szCs w:val="24"/>
              </w:rPr>
              <w:t xml:space="preserve"> </w:t>
            </w:r>
            <w:proofErr w:type="spellStart"/>
            <w:r w:rsidRPr="00D4729D">
              <w:rPr>
                <w:rFonts w:ascii="Times New Roman" w:eastAsia="Calibri" w:hAnsi="Times New Roman"/>
                <w:b/>
                <w:sz w:val="24"/>
                <w:szCs w:val="24"/>
              </w:rPr>
              <w:t>of</w:t>
            </w:r>
            <w:proofErr w:type="spellEnd"/>
            <w:r w:rsidRPr="00D4729D">
              <w:rPr>
                <w:rFonts w:ascii="Times New Roman" w:eastAsia="Calibri" w:hAnsi="Times New Roman"/>
                <w:b/>
                <w:sz w:val="24"/>
                <w:szCs w:val="24"/>
              </w:rPr>
              <w:t xml:space="preserve"> </w:t>
            </w:r>
            <w:proofErr w:type="spellStart"/>
            <w:r w:rsidRPr="00D4729D">
              <w:rPr>
                <w:rFonts w:ascii="Times New Roman" w:eastAsia="Calibri" w:hAnsi="Times New Roman"/>
                <w:b/>
                <w:sz w:val="24"/>
                <w:szCs w:val="24"/>
              </w:rPr>
              <w:t>practical</w:t>
            </w:r>
            <w:proofErr w:type="spellEnd"/>
            <w:r w:rsidRPr="00D4729D">
              <w:rPr>
                <w:rFonts w:ascii="Times New Roman" w:eastAsia="Calibri" w:hAnsi="Times New Roman"/>
                <w:b/>
                <w:sz w:val="24"/>
                <w:szCs w:val="24"/>
              </w:rPr>
              <w:t xml:space="preserve"> </w:t>
            </w:r>
            <w:proofErr w:type="spellStart"/>
            <w:r w:rsidRPr="00D4729D">
              <w:rPr>
                <w:rFonts w:ascii="Times New Roman" w:eastAsia="Calibri" w:hAnsi="Times New Roman"/>
                <w:b/>
                <w:sz w:val="24"/>
                <w:szCs w:val="24"/>
              </w:rPr>
              <w:t>training</w:t>
            </w:r>
            <w:proofErr w:type="spellEnd"/>
          </w:p>
        </w:tc>
        <w:tc>
          <w:tcPr>
            <w:tcW w:w="1179" w:type="dxa"/>
            <w:tcBorders>
              <w:top w:val="single" w:sz="4" w:space="0" w:color="auto"/>
              <w:left w:val="nil"/>
              <w:bottom w:val="single" w:sz="4" w:space="0" w:color="auto"/>
              <w:right w:val="single" w:sz="4" w:space="0" w:color="auto"/>
            </w:tcBorders>
            <w:shd w:val="clear" w:color="auto" w:fill="auto"/>
            <w:vAlign w:val="center"/>
          </w:tcPr>
          <w:p w14:paraId="494EB7B2" w14:textId="42D18261" w:rsidR="005947EC" w:rsidRPr="00D4729D" w:rsidRDefault="00C231CC" w:rsidP="005947EC">
            <w:pPr>
              <w:jc w:val="both"/>
              <w:rPr>
                <w:rFonts w:ascii="Times New Roman" w:hAnsi="Times New Roman"/>
                <w:b/>
                <w:color w:val="000000"/>
                <w:sz w:val="24"/>
                <w:szCs w:val="24"/>
                <w:lang w:val="en-US"/>
              </w:rPr>
            </w:pPr>
            <w:r w:rsidRPr="00D4729D">
              <w:rPr>
                <w:rFonts w:ascii="Times New Roman" w:hAnsi="Times New Roman"/>
                <w:b/>
                <w:color w:val="000000"/>
                <w:sz w:val="24"/>
                <w:szCs w:val="24"/>
                <w:lang w:val="en-US"/>
              </w:rPr>
              <w:t>Hours</w:t>
            </w:r>
          </w:p>
        </w:tc>
      </w:tr>
      <w:tr w:rsidR="005947EC" w:rsidRPr="00D4729D" w14:paraId="15F04F9C"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3402D"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1</w:t>
            </w:r>
          </w:p>
        </w:tc>
        <w:tc>
          <w:tcPr>
            <w:tcW w:w="7158" w:type="dxa"/>
            <w:tcBorders>
              <w:top w:val="single" w:sz="4" w:space="0" w:color="auto"/>
              <w:left w:val="nil"/>
              <w:bottom w:val="single" w:sz="4" w:space="0" w:color="auto"/>
              <w:right w:val="single" w:sz="4" w:space="0" w:color="auto"/>
            </w:tcBorders>
            <w:shd w:val="clear" w:color="auto" w:fill="auto"/>
            <w:noWrap/>
          </w:tcPr>
          <w:p w14:paraId="2B11B951" w14:textId="53E3FCC1" w:rsidR="005947EC" w:rsidRPr="00D4729D" w:rsidRDefault="005947EC" w:rsidP="005947EC">
            <w:pPr>
              <w:jc w:val="both"/>
              <w:rPr>
                <w:rFonts w:ascii="Times New Roman" w:hAnsi="Times New Roman"/>
                <w:sz w:val="24"/>
                <w:szCs w:val="24"/>
                <w:lang w:val="en-US"/>
              </w:rPr>
            </w:pPr>
            <w:r w:rsidRPr="00D4729D">
              <w:rPr>
                <w:rFonts w:ascii="Times New Roman" w:hAnsi="Times New Roman"/>
                <w:sz w:val="24"/>
                <w:szCs w:val="24"/>
                <w:lang w:val="en-US"/>
              </w:rPr>
              <w:t xml:space="preserve">Organization of work of specialized scientific and practical </w:t>
            </w:r>
            <w:proofErr w:type="spellStart"/>
            <w:r w:rsidR="00586AC6" w:rsidRPr="00D4729D">
              <w:rPr>
                <w:rFonts w:ascii="Times New Roman" w:hAnsi="Times New Roman"/>
                <w:sz w:val="24"/>
                <w:szCs w:val="24"/>
                <w:lang w:val="en-US"/>
              </w:rPr>
              <w:t>centres</w:t>
            </w:r>
            <w:proofErr w:type="spellEnd"/>
            <w:r w:rsidRPr="00D4729D">
              <w:rPr>
                <w:rFonts w:ascii="Times New Roman" w:hAnsi="Times New Roman"/>
                <w:sz w:val="24"/>
                <w:szCs w:val="24"/>
                <w:lang w:val="en-US"/>
              </w:rPr>
              <w:t xml:space="preserve">. </w:t>
            </w:r>
          </w:p>
        </w:tc>
        <w:tc>
          <w:tcPr>
            <w:tcW w:w="1179" w:type="dxa"/>
            <w:tcBorders>
              <w:top w:val="single" w:sz="4" w:space="0" w:color="auto"/>
              <w:left w:val="nil"/>
              <w:bottom w:val="single" w:sz="4" w:space="0" w:color="auto"/>
              <w:right w:val="single" w:sz="4" w:space="0" w:color="auto"/>
            </w:tcBorders>
            <w:shd w:val="clear" w:color="auto" w:fill="auto"/>
            <w:vAlign w:val="center"/>
          </w:tcPr>
          <w:p w14:paraId="61FF3064"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4</w:t>
            </w:r>
          </w:p>
        </w:tc>
      </w:tr>
      <w:tr w:rsidR="005947EC" w:rsidRPr="00D4729D" w14:paraId="5BC2E572" w14:textId="77777777" w:rsidTr="005947EC">
        <w:trPr>
          <w:trHeight w:val="49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E100"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2</w:t>
            </w:r>
          </w:p>
        </w:tc>
        <w:tc>
          <w:tcPr>
            <w:tcW w:w="7158" w:type="dxa"/>
            <w:tcBorders>
              <w:top w:val="single" w:sz="4" w:space="0" w:color="auto"/>
              <w:left w:val="nil"/>
              <w:bottom w:val="single" w:sz="4" w:space="0" w:color="auto"/>
              <w:right w:val="single" w:sz="4" w:space="0" w:color="auto"/>
            </w:tcBorders>
            <w:shd w:val="clear" w:color="auto" w:fill="auto"/>
            <w:noWrap/>
          </w:tcPr>
          <w:p w14:paraId="6B0681DB" w14:textId="77777777" w:rsidR="005947EC" w:rsidRPr="00D4729D" w:rsidRDefault="005947EC" w:rsidP="005947EC">
            <w:pPr>
              <w:jc w:val="both"/>
              <w:rPr>
                <w:rFonts w:ascii="Times New Roman" w:hAnsi="Times New Roman"/>
                <w:sz w:val="24"/>
                <w:szCs w:val="24"/>
                <w:lang w:val="uz-Cyrl-UZ"/>
              </w:rPr>
            </w:pPr>
            <w:r w:rsidRPr="00D4729D">
              <w:rPr>
                <w:rFonts w:ascii="Times New Roman" w:hAnsi="Times New Roman"/>
                <w:sz w:val="24"/>
                <w:szCs w:val="24"/>
                <w:lang w:val="en-US"/>
              </w:rPr>
              <w:t>The objectives and functions of the Republican Emergency Medical Center</w:t>
            </w:r>
          </w:p>
        </w:tc>
        <w:tc>
          <w:tcPr>
            <w:tcW w:w="1179" w:type="dxa"/>
            <w:tcBorders>
              <w:top w:val="single" w:sz="4" w:space="0" w:color="auto"/>
              <w:left w:val="nil"/>
              <w:bottom w:val="single" w:sz="4" w:space="0" w:color="auto"/>
              <w:right w:val="single" w:sz="4" w:space="0" w:color="auto"/>
            </w:tcBorders>
            <w:shd w:val="clear" w:color="auto" w:fill="auto"/>
          </w:tcPr>
          <w:p w14:paraId="73B0ABFC"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4</w:t>
            </w:r>
          </w:p>
        </w:tc>
      </w:tr>
      <w:tr w:rsidR="005947EC" w:rsidRPr="00D4729D" w14:paraId="1D9546F0"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2CD7"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3</w:t>
            </w:r>
          </w:p>
        </w:tc>
        <w:tc>
          <w:tcPr>
            <w:tcW w:w="7158" w:type="dxa"/>
            <w:tcBorders>
              <w:top w:val="single" w:sz="4" w:space="0" w:color="auto"/>
              <w:left w:val="nil"/>
              <w:bottom w:val="single" w:sz="4" w:space="0" w:color="auto"/>
              <w:right w:val="single" w:sz="4" w:space="0" w:color="auto"/>
            </w:tcBorders>
            <w:shd w:val="clear" w:color="auto" w:fill="auto"/>
            <w:noWrap/>
          </w:tcPr>
          <w:p w14:paraId="326A198F" w14:textId="77777777" w:rsidR="005947EC" w:rsidRPr="00D4729D" w:rsidRDefault="005947EC" w:rsidP="005947EC">
            <w:pPr>
              <w:jc w:val="both"/>
              <w:rPr>
                <w:rFonts w:ascii="Times New Roman" w:hAnsi="Times New Roman"/>
                <w:sz w:val="24"/>
                <w:szCs w:val="24"/>
                <w:lang w:val="uz-Cyrl-UZ"/>
              </w:rPr>
            </w:pPr>
            <w:r w:rsidRPr="00D4729D">
              <w:rPr>
                <w:rFonts w:ascii="Times New Roman" w:hAnsi="Times New Roman"/>
                <w:sz w:val="24"/>
                <w:szCs w:val="24"/>
                <w:lang w:val="en-US"/>
              </w:rPr>
              <w:t>The objectives and functions of the Republican Specialized Center for Dermatology and Venerology Scientific and Practical Medicine</w:t>
            </w:r>
          </w:p>
        </w:tc>
        <w:tc>
          <w:tcPr>
            <w:tcW w:w="1179" w:type="dxa"/>
            <w:tcBorders>
              <w:top w:val="single" w:sz="4" w:space="0" w:color="auto"/>
              <w:left w:val="nil"/>
              <w:bottom w:val="single" w:sz="4" w:space="0" w:color="auto"/>
              <w:right w:val="single" w:sz="4" w:space="0" w:color="auto"/>
            </w:tcBorders>
            <w:shd w:val="clear" w:color="auto" w:fill="auto"/>
          </w:tcPr>
          <w:p w14:paraId="2B635A8B"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4</w:t>
            </w:r>
          </w:p>
        </w:tc>
      </w:tr>
      <w:tr w:rsidR="005947EC" w:rsidRPr="00D4729D" w14:paraId="5FCD73D2"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20C2"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4</w:t>
            </w:r>
          </w:p>
        </w:tc>
        <w:tc>
          <w:tcPr>
            <w:tcW w:w="7158" w:type="dxa"/>
            <w:tcBorders>
              <w:top w:val="single" w:sz="4" w:space="0" w:color="auto"/>
              <w:left w:val="nil"/>
              <w:bottom w:val="single" w:sz="4" w:space="0" w:color="auto"/>
              <w:right w:val="single" w:sz="4" w:space="0" w:color="auto"/>
            </w:tcBorders>
            <w:shd w:val="clear" w:color="auto" w:fill="auto"/>
            <w:noWrap/>
          </w:tcPr>
          <w:p w14:paraId="5F287576" w14:textId="77777777" w:rsidR="005947EC" w:rsidRPr="00D4729D" w:rsidRDefault="005947EC" w:rsidP="005947EC">
            <w:pPr>
              <w:jc w:val="both"/>
              <w:rPr>
                <w:rFonts w:ascii="Times New Roman" w:hAnsi="Times New Roman"/>
                <w:sz w:val="24"/>
                <w:szCs w:val="24"/>
                <w:lang w:val="uz-Latn-UZ"/>
              </w:rPr>
            </w:pPr>
            <w:r w:rsidRPr="00D4729D">
              <w:rPr>
                <w:rFonts w:ascii="Times New Roman" w:hAnsi="Times New Roman"/>
                <w:sz w:val="24"/>
                <w:szCs w:val="24"/>
                <w:lang w:val="en-US"/>
              </w:rPr>
              <w:t>The objectives and functions of the Republican Specialized Acupuncture and Gynecology Scientific and Practical Medical Center</w:t>
            </w:r>
          </w:p>
        </w:tc>
        <w:tc>
          <w:tcPr>
            <w:tcW w:w="1179" w:type="dxa"/>
            <w:tcBorders>
              <w:top w:val="single" w:sz="4" w:space="0" w:color="auto"/>
              <w:left w:val="nil"/>
              <w:bottom w:val="single" w:sz="4" w:space="0" w:color="auto"/>
              <w:right w:val="single" w:sz="4" w:space="0" w:color="auto"/>
            </w:tcBorders>
            <w:shd w:val="clear" w:color="auto" w:fill="auto"/>
          </w:tcPr>
          <w:p w14:paraId="2E2F188C"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4</w:t>
            </w:r>
          </w:p>
        </w:tc>
      </w:tr>
      <w:tr w:rsidR="005947EC" w:rsidRPr="00D4729D" w14:paraId="2A08E354"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12BA2"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5</w:t>
            </w:r>
          </w:p>
        </w:tc>
        <w:tc>
          <w:tcPr>
            <w:tcW w:w="7158" w:type="dxa"/>
            <w:tcBorders>
              <w:top w:val="single" w:sz="4" w:space="0" w:color="auto"/>
              <w:left w:val="nil"/>
              <w:bottom w:val="single" w:sz="4" w:space="0" w:color="auto"/>
              <w:right w:val="single" w:sz="4" w:space="0" w:color="auto"/>
            </w:tcBorders>
            <w:shd w:val="clear" w:color="auto" w:fill="auto"/>
            <w:noWrap/>
          </w:tcPr>
          <w:p w14:paraId="4453D8B7" w14:textId="77777777" w:rsidR="005947EC" w:rsidRPr="00D4729D" w:rsidRDefault="005947EC" w:rsidP="005947EC">
            <w:pPr>
              <w:jc w:val="both"/>
              <w:rPr>
                <w:rFonts w:ascii="Times New Roman" w:hAnsi="Times New Roman"/>
                <w:sz w:val="24"/>
                <w:szCs w:val="24"/>
                <w:lang w:val="uz-Cyrl-UZ"/>
              </w:rPr>
            </w:pPr>
            <w:r w:rsidRPr="00D4729D">
              <w:rPr>
                <w:rFonts w:ascii="Times New Roman" w:hAnsi="Times New Roman"/>
                <w:sz w:val="24"/>
                <w:szCs w:val="24"/>
                <w:lang w:val="en-US"/>
              </w:rPr>
              <w:t>The objectives and functions of the Republican Specialized Pediatric Scientific and Practical Medical Center.</w:t>
            </w:r>
          </w:p>
        </w:tc>
        <w:tc>
          <w:tcPr>
            <w:tcW w:w="1179" w:type="dxa"/>
            <w:tcBorders>
              <w:top w:val="single" w:sz="4" w:space="0" w:color="auto"/>
              <w:left w:val="nil"/>
              <w:bottom w:val="single" w:sz="4" w:space="0" w:color="auto"/>
              <w:right w:val="single" w:sz="4" w:space="0" w:color="auto"/>
            </w:tcBorders>
            <w:shd w:val="clear" w:color="auto" w:fill="auto"/>
          </w:tcPr>
          <w:p w14:paraId="5FADCFC7"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4</w:t>
            </w:r>
          </w:p>
        </w:tc>
      </w:tr>
      <w:tr w:rsidR="005947EC" w:rsidRPr="00D4729D" w14:paraId="1BC8441F"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5E5C8"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lastRenderedPageBreak/>
              <w:t>6</w:t>
            </w:r>
          </w:p>
        </w:tc>
        <w:tc>
          <w:tcPr>
            <w:tcW w:w="7158" w:type="dxa"/>
            <w:tcBorders>
              <w:top w:val="single" w:sz="4" w:space="0" w:color="auto"/>
              <w:left w:val="nil"/>
              <w:bottom w:val="single" w:sz="4" w:space="0" w:color="auto"/>
              <w:right w:val="single" w:sz="4" w:space="0" w:color="auto"/>
            </w:tcBorders>
            <w:shd w:val="clear" w:color="auto" w:fill="auto"/>
            <w:noWrap/>
          </w:tcPr>
          <w:p w14:paraId="274D0273" w14:textId="77777777" w:rsidR="005947EC" w:rsidRPr="00D4729D" w:rsidRDefault="005947EC" w:rsidP="005947EC">
            <w:pPr>
              <w:jc w:val="both"/>
              <w:rPr>
                <w:rFonts w:ascii="Times New Roman" w:hAnsi="Times New Roman"/>
                <w:sz w:val="24"/>
                <w:szCs w:val="24"/>
                <w:lang w:val="uz-Cyrl-UZ"/>
              </w:rPr>
            </w:pPr>
            <w:r w:rsidRPr="00D4729D">
              <w:rPr>
                <w:rFonts w:ascii="Times New Roman" w:hAnsi="Times New Roman"/>
                <w:sz w:val="24"/>
                <w:szCs w:val="24"/>
                <w:lang w:val="en-US"/>
              </w:rPr>
              <w:t>The objectives and functions of the Republican Specialized Scientific and Practical Medical Center</w:t>
            </w:r>
          </w:p>
        </w:tc>
        <w:tc>
          <w:tcPr>
            <w:tcW w:w="1179" w:type="dxa"/>
            <w:tcBorders>
              <w:top w:val="single" w:sz="4" w:space="0" w:color="auto"/>
              <w:left w:val="nil"/>
              <w:bottom w:val="single" w:sz="4" w:space="0" w:color="auto"/>
              <w:right w:val="single" w:sz="4" w:space="0" w:color="auto"/>
            </w:tcBorders>
            <w:shd w:val="clear" w:color="auto" w:fill="auto"/>
          </w:tcPr>
          <w:p w14:paraId="5063B29E"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5</w:t>
            </w:r>
          </w:p>
        </w:tc>
      </w:tr>
      <w:tr w:rsidR="005947EC" w:rsidRPr="00D4729D" w14:paraId="5F0AED6E"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223D"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7</w:t>
            </w:r>
          </w:p>
        </w:tc>
        <w:tc>
          <w:tcPr>
            <w:tcW w:w="7158" w:type="dxa"/>
            <w:tcBorders>
              <w:top w:val="single" w:sz="4" w:space="0" w:color="auto"/>
              <w:left w:val="nil"/>
              <w:bottom w:val="single" w:sz="4" w:space="0" w:color="auto"/>
              <w:right w:val="single" w:sz="4" w:space="0" w:color="auto"/>
            </w:tcBorders>
            <w:shd w:val="clear" w:color="auto" w:fill="auto"/>
            <w:noWrap/>
          </w:tcPr>
          <w:p w14:paraId="6D307B37" w14:textId="77777777" w:rsidR="005947EC" w:rsidRPr="00D4729D" w:rsidRDefault="005947EC" w:rsidP="005947EC">
            <w:pPr>
              <w:jc w:val="both"/>
              <w:rPr>
                <w:rFonts w:ascii="Times New Roman" w:hAnsi="Times New Roman"/>
                <w:sz w:val="24"/>
                <w:szCs w:val="24"/>
                <w:lang w:val="uz-Cyrl-UZ"/>
              </w:rPr>
            </w:pPr>
            <w:r w:rsidRPr="00D4729D">
              <w:rPr>
                <w:rFonts w:ascii="Times New Roman" w:hAnsi="Times New Roman"/>
                <w:sz w:val="24"/>
                <w:szCs w:val="24"/>
                <w:lang w:val="en-US"/>
              </w:rPr>
              <w:t>The objectives and functions of the Republican Specialized Therapy and Medical Rehabilitation Scientific and Practical Medical Center</w:t>
            </w:r>
          </w:p>
        </w:tc>
        <w:tc>
          <w:tcPr>
            <w:tcW w:w="1179" w:type="dxa"/>
            <w:tcBorders>
              <w:top w:val="single" w:sz="4" w:space="0" w:color="auto"/>
              <w:left w:val="nil"/>
              <w:bottom w:val="single" w:sz="4" w:space="0" w:color="auto"/>
              <w:right w:val="single" w:sz="4" w:space="0" w:color="auto"/>
            </w:tcBorders>
            <w:shd w:val="clear" w:color="auto" w:fill="auto"/>
          </w:tcPr>
          <w:p w14:paraId="77F3CCF6"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5</w:t>
            </w:r>
          </w:p>
        </w:tc>
      </w:tr>
      <w:tr w:rsidR="005947EC" w:rsidRPr="00D4729D" w14:paraId="1F77D352"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37CBD" w14:textId="77777777" w:rsidR="005947EC" w:rsidRPr="00D4729D" w:rsidRDefault="005947EC" w:rsidP="005947EC">
            <w:pPr>
              <w:jc w:val="both"/>
              <w:rPr>
                <w:rFonts w:ascii="Times New Roman" w:hAnsi="Times New Roman"/>
                <w:color w:val="000000"/>
                <w:sz w:val="24"/>
                <w:szCs w:val="24"/>
                <w:lang w:val="uz-Cyrl-UZ"/>
              </w:rPr>
            </w:pPr>
            <w:r w:rsidRPr="00D4729D">
              <w:rPr>
                <w:rFonts w:ascii="Times New Roman" w:hAnsi="Times New Roman"/>
                <w:color w:val="000000"/>
                <w:sz w:val="24"/>
                <w:szCs w:val="24"/>
              </w:rPr>
              <w:t>8</w:t>
            </w:r>
          </w:p>
        </w:tc>
        <w:tc>
          <w:tcPr>
            <w:tcW w:w="7158" w:type="dxa"/>
            <w:tcBorders>
              <w:top w:val="single" w:sz="4" w:space="0" w:color="auto"/>
              <w:left w:val="nil"/>
              <w:bottom w:val="single" w:sz="4" w:space="0" w:color="auto"/>
              <w:right w:val="single" w:sz="4" w:space="0" w:color="auto"/>
            </w:tcBorders>
            <w:shd w:val="clear" w:color="auto" w:fill="auto"/>
            <w:noWrap/>
          </w:tcPr>
          <w:p w14:paraId="55152817" w14:textId="77777777" w:rsidR="005947EC" w:rsidRPr="00D4729D" w:rsidRDefault="005947EC" w:rsidP="005947EC">
            <w:pPr>
              <w:jc w:val="both"/>
              <w:rPr>
                <w:rFonts w:ascii="Times New Roman" w:hAnsi="Times New Roman"/>
                <w:sz w:val="24"/>
                <w:szCs w:val="24"/>
                <w:lang w:val="uz-Cyrl-UZ"/>
              </w:rPr>
            </w:pPr>
            <w:proofErr w:type="spellStart"/>
            <w:r w:rsidRPr="00D4729D">
              <w:rPr>
                <w:rFonts w:ascii="Times New Roman" w:hAnsi="Times New Roman"/>
                <w:sz w:val="24"/>
                <w:szCs w:val="24"/>
              </w:rPr>
              <w:t>Healthcare</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Economy</w:t>
            </w:r>
            <w:proofErr w:type="spellEnd"/>
          </w:p>
        </w:tc>
        <w:tc>
          <w:tcPr>
            <w:tcW w:w="1179" w:type="dxa"/>
            <w:tcBorders>
              <w:top w:val="single" w:sz="4" w:space="0" w:color="auto"/>
              <w:left w:val="nil"/>
              <w:bottom w:val="single" w:sz="4" w:space="0" w:color="auto"/>
              <w:right w:val="single" w:sz="4" w:space="0" w:color="auto"/>
            </w:tcBorders>
            <w:shd w:val="clear" w:color="auto" w:fill="auto"/>
          </w:tcPr>
          <w:p w14:paraId="27AFD47F" w14:textId="77777777" w:rsidR="005947EC" w:rsidRPr="00D4729D" w:rsidRDefault="005947EC" w:rsidP="005947EC">
            <w:pPr>
              <w:rPr>
                <w:rFonts w:ascii="Times New Roman" w:hAnsi="Times New Roman"/>
                <w:sz w:val="24"/>
                <w:szCs w:val="24"/>
                <w:lang w:val="uz-Cyrl-UZ"/>
              </w:rPr>
            </w:pPr>
            <w:r w:rsidRPr="00D4729D">
              <w:rPr>
                <w:rFonts w:ascii="Times New Roman" w:hAnsi="Times New Roman"/>
                <w:sz w:val="24"/>
                <w:szCs w:val="24"/>
              </w:rPr>
              <w:t>5</w:t>
            </w:r>
          </w:p>
        </w:tc>
      </w:tr>
      <w:tr w:rsidR="005947EC" w:rsidRPr="00D4729D" w14:paraId="488D2AEB" w14:textId="77777777" w:rsidTr="005947EC">
        <w:trPr>
          <w:trHeight w:val="23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2B9B2" w14:textId="77777777" w:rsidR="005947EC" w:rsidRPr="00D4729D" w:rsidRDefault="005947EC" w:rsidP="005947EC">
            <w:pPr>
              <w:jc w:val="both"/>
              <w:rPr>
                <w:rFonts w:ascii="Times New Roman" w:hAnsi="Times New Roman"/>
                <w:b/>
                <w:color w:val="000000"/>
                <w:sz w:val="24"/>
                <w:szCs w:val="24"/>
                <w:lang w:val="uz-Cyrl-UZ"/>
              </w:rPr>
            </w:pPr>
          </w:p>
        </w:tc>
        <w:tc>
          <w:tcPr>
            <w:tcW w:w="7158" w:type="dxa"/>
            <w:tcBorders>
              <w:top w:val="single" w:sz="4" w:space="0" w:color="auto"/>
              <w:left w:val="nil"/>
              <w:bottom w:val="single" w:sz="4" w:space="0" w:color="auto"/>
              <w:right w:val="single" w:sz="4" w:space="0" w:color="auto"/>
            </w:tcBorders>
            <w:shd w:val="clear" w:color="auto" w:fill="auto"/>
            <w:noWrap/>
          </w:tcPr>
          <w:p w14:paraId="44CAB163" w14:textId="77777777" w:rsidR="005947EC" w:rsidRPr="00D4729D" w:rsidRDefault="005947EC" w:rsidP="005947EC">
            <w:pPr>
              <w:jc w:val="both"/>
              <w:rPr>
                <w:rFonts w:ascii="Times New Roman" w:eastAsia="Calibri" w:hAnsi="Times New Roman"/>
                <w:b/>
                <w:sz w:val="24"/>
                <w:szCs w:val="24"/>
                <w:lang w:val="uz-Cyrl-UZ"/>
              </w:rPr>
            </w:pPr>
            <w:proofErr w:type="spellStart"/>
            <w:r w:rsidRPr="00D4729D">
              <w:rPr>
                <w:rFonts w:ascii="Times New Roman" w:eastAsia="Calibri" w:hAnsi="Times New Roman"/>
                <w:b/>
                <w:sz w:val="24"/>
                <w:szCs w:val="24"/>
              </w:rPr>
              <w:t>Total</w:t>
            </w:r>
            <w:proofErr w:type="spellEnd"/>
          </w:p>
        </w:tc>
        <w:tc>
          <w:tcPr>
            <w:tcW w:w="1179" w:type="dxa"/>
            <w:tcBorders>
              <w:top w:val="single" w:sz="4" w:space="0" w:color="auto"/>
              <w:left w:val="nil"/>
              <w:bottom w:val="single" w:sz="4" w:space="0" w:color="auto"/>
              <w:right w:val="single" w:sz="4" w:space="0" w:color="auto"/>
            </w:tcBorders>
            <w:shd w:val="clear" w:color="auto" w:fill="auto"/>
            <w:vAlign w:val="center"/>
          </w:tcPr>
          <w:p w14:paraId="2F0406FF" w14:textId="77777777" w:rsidR="005947EC" w:rsidRPr="00D4729D" w:rsidRDefault="005947EC" w:rsidP="005947EC">
            <w:pPr>
              <w:jc w:val="both"/>
              <w:rPr>
                <w:rFonts w:ascii="Times New Roman" w:hAnsi="Times New Roman"/>
                <w:b/>
                <w:color w:val="000000"/>
                <w:sz w:val="24"/>
                <w:szCs w:val="24"/>
                <w:lang w:val="en-US"/>
              </w:rPr>
            </w:pPr>
            <w:r w:rsidRPr="00D4729D">
              <w:rPr>
                <w:rFonts w:ascii="Times New Roman" w:hAnsi="Times New Roman"/>
                <w:b/>
                <w:color w:val="000000"/>
                <w:sz w:val="24"/>
                <w:szCs w:val="24"/>
              </w:rPr>
              <w:t>35</w:t>
            </w:r>
          </w:p>
        </w:tc>
      </w:tr>
    </w:tbl>
    <w:p w14:paraId="6AB461BE" w14:textId="77777777" w:rsidR="005947EC" w:rsidRPr="00D4729D" w:rsidRDefault="005947EC" w:rsidP="005947EC">
      <w:pPr>
        <w:rPr>
          <w:rFonts w:ascii="Times New Roman" w:eastAsia="Calibri" w:hAnsi="Times New Roman"/>
          <w:b/>
          <w:sz w:val="24"/>
          <w:szCs w:val="24"/>
          <w:lang w:val="uz-Cyrl-UZ"/>
        </w:rPr>
      </w:pPr>
      <w:r w:rsidRPr="00D4729D">
        <w:rPr>
          <w:rFonts w:ascii="Times New Roman" w:eastAsia="Calibri" w:hAnsi="Times New Roman"/>
          <w:b/>
          <w:sz w:val="24"/>
          <w:szCs w:val="24"/>
        </w:rPr>
        <w:t xml:space="preserve">         </w:t>
      </w:r>
    </w:p>
    <w:p w14:paraId="2516B734" w14:textId="7726B9E6" w:rsidR="005947EC" w:rsidRPr="00D4729D" w:rsidRDefault="003F082A" w:rsidP="005947EC">
      <w:pPr>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In auditoriums equipped with multimedia devices, practical workshops are conducted separately </w:t>
      </w:r>
      <w:r w:rsidR="00A244AA" w:rsidRPr="00D4729D">
        <w:rPr>
          <w:rFonts w:ascii="Times New Roman" w:hAnsi="Times New Roman"/>
          <w:sz w:val="28"/>
          <w:szCs w:val="28"/>
          <w:lang w:val="en-US"/>
        </w:rPr>
        <w:t>for</w:t>
      </w:r>
      <w:r w:rsidRPr="00D4729D">
        <w:rPr>
          <w:rFonts w:ascii="Times New Roman" w:hAnsi="Times New Roman"/>
          <w:sz w:val="28"/>
          <w:szCs w:val="28"/>
          <w:lang w:val="en-US"/>
        </w:rPr>
        <w:t xml:space="preserve"> each academic group. Classes are conducted using active and interactive methods, "</w:t>
      </w:r>
      <w:r w:rsidR="00586AC6" w:rsidRPr="00D4729D">
        <w:rPr>
          <w:rFonts w:ascii="Times New Roman" w:hAnsi="Times New Roman"/>
          <w:sz w:val="28"/>
          <w:szCs w:val="28"/>
          <w:lang w:val="en-US"/>
        </w:rPr>
        <w:t>Keys-said</w:t>
      </w:r>
      <w:r w:rsidRPr="00D4729D">
        <w:rPr>
          <w:rFonts w:ascii="Times New Roman" w:hAnsi="Times New Roman"/>
          <w:sz w:val="28"/>
          <w:szCs w:val="28"/>
          <w:lang w:val="en-US"/>
        </w:rPr>
        <w:t xml:space="preserve">" technology is used, and the content of the keys is determined by the teacher. </w:t>
      </w:r>
    </w:p>
    <w:p w14:paraId="737EFF0F" w14:textId="77777777" w:rsidR="00142BCD" w:rsidRPr="00D4729D" w:rsidRDefault="00142BCD" w:rsidP="005947EC">
      <w:pPr>
        <w:ind w:firstLine="426"/>
        <w:jc w:val="center"/>
        <w:rPr>
          <w:rFonts w:ascii="Times New Roman" w:hAnsi="Times New Roman"/>
          <w:b/>
          <w:sz w:val="28"/>
          <w:szCs w:val="28"/>
          <w:lang w:val="uz-Cyrl-UZ"/>
        </w:rPr>
      </w:pPr>
      <w:r w:rsidRPr="00D4729D">
        <w:rPr>
          <w:rFonts w:ascii="Times New Roman" w:hAnsi="Times New Roman"/>
          <w:b/>
          <w:sz w:val="28"/>
          <w:szCs w:val="28"/>
        </w:rPr>
        <w:t xml:space="preserve">5. </w:t>
      </w:r>
      <w:proofErr w:type="spellStart"/>
      <w:r w:rsidRPr="00D4729D">
        <w:rPr>
          <w:rFonts w:ascii="Times New Roman" w:hAnsi="Times New Roman"/>
          <w:b/>
          <w:sz w:val="28"/>
          <w:szCs w:val="28"/>
        </w:rPr>
        <w:t>Independent</w:t>
      </w:r>
      <w:proofErr w:type="spellEnd"/>
      <w:r w:rsidRPr="00D4729D">
        <w:rPr>
          <w:rFonts w:ascii="Times New Roman" w:hAnsi="Times New Roman"/>
          <w:b/>
          <w:sz w:val="28"/>
          <w:szCs w:val="28"/>
        </w:rPr>
        <w:t xml:space="preserve"> </w:t>
      </w:r>
      <w:proofErr w:type="spellStart"/>
      <w:r w:rsidRPr="00D4729D">
        <w:rPr>
          <w:rFonts w:ascii="Times New Roman" w:hAnsi="Times New Roman"/>
          <w:b/>
          <w:sz w:val="28"/>
          <w:szCs w:val="28"/>
        </w:rPr>
        <w:t>education</w:t>
      </w:r>
      <w:proofErr w:type="spellEnd"/>
    </w:p>
    <w:tbl>
      <w:tblPr>
        <w:tblStyle w:val="af3"/>
        <w:tblW w:w="0" w:type="auto"/>
        <w:tblLook w:val="04A0" w:firstRow="1" w:lastRow="0" w:firstColumn="1" w:lastColumn="0" w:noHBand="0" w:noVBand="1"/>
      </w:tblPr>
      <w:tblGrid>
        <w:gridCol w:w="932"/>
        <w:gridCol w:w="6913"/>
        <w:gridCol w:w="1215"/>
      </w:tblGrid>
      <w:tr w:rsidR="004E77B0" w:rsidRPr="00D4729D" w14:paraId="005F7A45" w14:textId="77777777" w:rsidTr="004E77B0">
        <w:tc>
          <w:tcPr>
            <w:tcW w:w="959" w:type="dxa"/>
          </w:tcPr>
          <w:p w14:paraId="6A0BD2FD" w14:textId="77777777" w:rsidR="004E77B0" w:rsidRPr="00D4729D" w:rsidRDefault="004E77B0" w:rsidP="004E77B0">
            <w:pPr>
              <w:rPr>
                <w:rFonts w:ascii="Times New Roman" w:hAnsi="Times New Roman" w:cs="Times New Roman"/>
                <w:b/>
                <w:sz w:val="28"/>
                <w:szCs w:val="28"/>
                <w:lang w:val="uz-Cyrl-UZ"/>
              </w:rPr>
            </w:pPr>
            <w:proofErr w:type="spellStart"/>
            <w:r w:rsidRPr="00D4729D">
              <w:rPr>
                <w:rFonts w:ascii="Times New Roman" w:hAnsi="Times New Roman" w:cs="Times New Roman"/>
                <w:b/>
                <w:sz w:val="28"/>
                <w:szCs w:val="28"/>
              </w:rPr>
              <w:t>No</w:t>
            </w:r>
            <w:proofErr w:type="spellEnd"/>
            <w:r w:rsidRPr="00D4729D">
              <w:rPr>
                <w:rFonts w:ascii="Times New Roman" w:hAnsi="Times New Roman" w:cs="Times New Roman"/>
                <w:b/>
                <w:sz w:val="28"/>
                <w:szCs w:val="28"/>
              </w:rPr>
              <w:t>.</w:t>
            </w:r>
          </w:p>
        </w:tc>
        <w:tc>
          <w:tcPr>
            <w:tcW w:w="7366" w:type="dxa"/>
          </w:tcPr>
          <w:p w14:paraId="62AA2D84" w14:textId="77777777" w:rsidR="004E77B0" w:rsidRPr="00D4729D" w:rsidRDefault="004E77B0" w:rsidP="004E77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b/>
                <w:sz w:val="24"/>
                <w:szCs w:val="24"/>
                <w:lang w:val="en-US"/>
              </w:rPr>
            </w:pPr>
            <w:r w:rsidRPr="00D4729D">
              <w:rPr>
                <w:rFonts w:ascii="Times New Roman" w:hAnsi="Times New Roman" w:cs="Times New Roman"/>
                <w:b/>
                <w:color w:val="202124"/>
                <w:sz w:val="24"/>
                <w:szCs w:val="24"/>
                <w:lang w:val="en-US"/>
              </w:rPr>
              <w:t xml:space="preserve">          List of independent works (45 hours)</w:t>
            </w:r>
          </w:p>
        </w:tc>
        <w:tc>
          <w:tcPr>
            <w:tcW w:w="1246" w:type="dxa"/>
          </w:tcPr>
          <w:p w14:paraId="35A11997" w14:textId="1AE5A2CC" w:rsidR="004E77B0" w:rsidRPr="00D4729D" w:rsidRDefault="00586AC6" w:rsidP="004E77B0">
            <w:pPr>
              <w:rPr>
                <w:rFonts w:ascii="Times New Roman" w:hAnsi="Times New Roman" w:cs="Times New Roman"/>
                <w:b/>
                <w:sz w:val="24"/>
                <w:szCs w:val="24"/>
                <w:lang w:val="en-US"/>
              </w:rPr>
            </w:pPr>
            <w:r w:rsidRPr="00D4729D">
              <w:rPr>
                <w:rFonts w:ascii="Times New Roman" w:hAnsi="Times New Roman" w:cs="Times New Roman"/>
                <w:b/>
                <w:sz w:val="24"/>
                <w:szCs w:val="24"/>
                <w:lang w:val="en-US"/>
              </w:rPr>
              <w:t>Hours</w:t>
            </w:r>
          </w:p>
        </w:tc>
      </w:tr>
      <w:tr w:rsidR="004E77B0" w:rsidRPr="00D4729D" w14:paraId="2B167CE8" w14:textId="77777777" w:rsidTr="004E77B0">
        <w:tc>
          <w:tcPr>
            <w:tcW w:w="9571" w:type="dxa"/>
            <w:gridSpan w:val="3"/>
          </w:tcPr>
          <w:p w14:paraId="69E25652"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 xml:space="preserve">                                                                           </w:t>
            </w:r>
            <w:r w:rsidRPr="00D4729D">
              <w:rPr>
                <w:rFonts w:ascii="Times New Roman" w:eastAsia="Batang" w:hAnsi="Times New Roman" w:cs="Times New Roman"/>
                <w:b/>
                <w:bCs/>
                <w:sz w:val="24"/>
                <w:szCs w:val="24"/>
                <w:lang w:eastAsia="ko-KR"/>
              </w:rPr>
              <w:t xml:space="preserve"> - </w:t>
            </w:r>
            <w:proofErr w:type="spellStart"/>
            <w:r w:rsidRPr="00D4729D">
              <w:rPr>
                <w:rFonts w:ascii="Times New Roman" w:eastAsia="Batang" w:hAnsi="Times New Roman" w:cs="Times New Roman"/>
                <w:b/>
                <w:bCs/>
                <w:sz w:val="24"/>
                <w:szCs w:val="24"/>
                <w:lang w:eastAsia="ko-KR"/>
              </w:rPr>
              <w:t>Semester</w:t>
            </w:r>
            <w:proofErr w:type="spellEnd"/>
          </w:p>
        </w:tc>
      </w:tr>
      <w:tr w:rsidR="004E77B0" w:rsidRPr="00D4729D" w14:paraId="51702B62" w14:textId="77777777" w:rsidTr="004E77B0">
        <w:tc>
          <w:tcPr>
            <w:tcW w:w="959" w:type="dxa"/>
          </w:tcPr>
          <w:p w14:paraId="18C28E79"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1</w:t>
            </w:r>
          </w:p>
        </w:tc>
        <w:tc>
          <w:tcPr>
            <w:tcW w:w="7366" w:type="dxa"/>
          </w:tcPr>
          <w:p w14:paraId="7AE088A7"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Health: basic concepts, nomenclature of health institutions</w:t>
            </w:r>
          </w:p>
        </w:tc>
        <w:tc>
          <w:tcPr>
            <w:tcW w:w="1246" w:type="dxa"/>
          </w:tcPr>
          <w:p w14:paraId="12E76090"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494F7253" w14:textId="77777777" w:rsidTr="004E77B0">
        <w:tc>
          <w:tcPr>
            <w:tcW w:w="959" w:type="dxa"/>
          </w:tcPr>
          <w:p w14:paraId="573D3BD9"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2</w:t>
            </w:r>
          </w:p>
        </w:tc>
        <w:tc>
          <w:tcPr>
            <w:tcW w:w="7366" w:type="dxa"/>
          </w:tcPr>
          <w:p w14:paraId="632DC73A"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Organization of medical and preventive assistance to the population.</w:t>
            </w:r>
          </w:p>
        </w:tc>
        <w:tc>
          <w:tcPr>
            <w:tcW w:w="1246" w:type="dxa"/>
          </w:tcPr>
          <w:p w14:paraId="6E40DC47"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2717A10A" w14:textId="77777777" w:rsidTr="004E77B0">
        <w:tc>
          <w:tcPr>
            <w:tcW w:w="959" w:type="dxa"/>
          </w:tcPr>
          <w:p w14:paraId="07E1AE9A"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3</w:t>
            </w:r>
          </w:p>
        </w:tc>
        <w:tc>
          <w:tcPr>
            <w:tcW w:w="7366" w:type="dxa"/>
          </w:tcPr>
          <w:p w14:paraId="77F3F241"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Organization of medical care for villagers</w:t>
            </w:r>
          </w:p>
        </w:tc>
        <w:tc>
          <w:tcPr>
            <w:tcW w:w="1246" w:type="dxa"/>
          </w:tcPr>
          <w:p w14:paraId="64A19D2D"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3D378826" w14:textId="77777777" w:rsidTr="004E77B0">
        <w:tc>
          <w:tcPr>
            <w:tcW w:w="959" w:type="dxa"/>
          </w:tcPr>
          <w:p w14:paraId="5089C05E"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4</w:t>
            </w:r>
          </w:p>
        </w:tc>
        <w:tc>
          <w:tcPr>
            <w:tcW w:w="7366" w:type="dxa"/>
          </w:tcPr>
          <w:p w14:paraId="4FA5B7C8"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Maternal and child health protection.</w:t>
            </w:r>
          </w:p>
        </w:tc>
        <w:tc>
          <w:tcPr>
            <w:tcW w:w="1246" w:type="dxa"/>
          </w:tcPr>
          <w:p w14:paraId="23884122"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1CDDD805" w14:textId="77777777" w:rsidTr="004E77B0">
        <w:tc>
          <w:tcPr>
            <w:tcW w:w="959" w:type="dxa"/>
          </w:tcPr>
          <w:p w14:paraId="166EE8A2"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5</w:t>
            </w:r>
          </w:p>
        </w:tc>
        <w:tc>
          <w:tcPr>
            <w:tcW w:w="7366" w:type="dxa"/>
          </w:tcPr>
          <w:p w14:paraId="37DF45A0"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The purpose, functions and structure of the Republican Emergency Medical Center.</w:t>
            </w:r>
          </w:p>
        </w:tc>
        <w:tc>
          <w:tcPr>
            <w:tcW w:w="1246" w:type="dxa"/>
          </w:tcPr>
          <w:p w14:paraId="0B7EDC80"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13B9C93F" w14:textId="77777777" w:rsidTr="004E77B0">
        <w:tc>
          <w:tcPr>
            <w:tcW w:w="959" w:type="dxa"/>
          </w:tcPr>
          <w:p w14:paraId="05B4F02B"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6</w:t>
            </w:r>
          </w:p>
        </w:tc>
        <w:tc>
          <w:tcPr>
            <w:tcW w:w="7366" w:type="dxa"/>
          </w:tcPr>
          <w:p w14:paraId="096E4584" w14:textId="2E512B5D"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Organization of work of specialized scientific and practical </w:t>
            </w:r>
            <w:proofErr w:type="spellStart"/>
            <w:r w:rsidR="00A244AA" w:rsidRPr="00D4729D">
              <w:rPr>
                <w:rFonts w:ascii="Times New Roman" w:hAnsi="Times New Roman" w:cs="Times New Roman"/>
                <w:sz w:val="24"/>
                <w:szCs w:val="24"/>
                <w:lang w:val="en-US"/>
              </w:rPr>
              <w:t>centres</w:t>
            </w:r>
            <w:proofErr w:type="spellEnd"/>
          </w:p>
        </w:tc>
        <w:tc>
          <w:tcPr>
            <w:tcW w:w="1246" w:type="dxa"/>
          </w:tcPr>
          <w:p w14:paraId="666D8CA7"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5DDE878F" w14:textId="77777777" w:rsidTr="004E77B0">
        <w:tc>
          <w:tcPr>
            <w:tcW w:w="959" w:type="dxa"/>
          </w:tcPr>
          <w:p w14:paraId="596A42E9"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7</w:t>
            </w:r>
          </w:p>
        </w:tc>
        <w:tc>
          <w:tcPr>
            <w:tcW w:w="7366" w:type="dxa"/>
          </w:tcPr>
          <w:p w14:paraId="5C95DA5B" w14:textId="77777777" w:rsidR="004E77B0" w:rsidRPr="00D4729D" w:rsidRDefault="004E77B0" w:rsidP="004E77B0">
            <w:pPr>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Analyze the activities of health institutions and monitor the quality.</w:t>
            </w:r>
          </w:p>
        </w:tc>
        <w:tc>
          <w:tcPr>
            <w:tcW w:w="1246" w:type="dxa"/>
          </w:tcPr>
          <w:p w14:paraId="7BE6BC9B"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0516EC05" w14:textId="77777777" w:rsidTr="004E77B0">
        <w:tc>
          <w:tcPr>
            <w:tcW w:w="959" w:type="dxa"/>
          </w:tcPr>
          <w:p w14:paraId="3D035F87"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8</w:t>
            </w:r>
          </w:p>
        </w:tc>
        <w:tc>
          <w:tcPr>
            <w:tcW w:w="7366" w:type="dxa"/>
          </w:tcPr>
          <w:p w14:paraId="45748B12" w14:textId="77777777" w:rsidR="004E77B0" w:rsidRPr="00D4729D" w:rsidRDefault="004E77B0" w:rsidP="004E77B0">
            <w:pPr>
              <w:jc w:val="both"/>
              <w:rPr>
                <w:rFonts w:ascii="Times New Roman" w:hAnsi="Times New Roman" w:cs="Times New Roman"/>
                <w:sz w:val="24"/>
                <w:szCs w:val="24"/>
              </w:rPr>
            </w:pPr>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Healthcare</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Economy</w:t>
            </w:r>
            <w:proofErr w:type="spellEnd"/>
          </w:p>
        </w:tc>
        <w:tc>
          <w:tcPr>
            <w:tcW w:w="1246" w:type="dxa"/>
          </w:tcPr>
          <w:p w14:paraId="230800E4"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792B22FA" w14:textId="77777777" w:rsidTr="004E77B0">
        <w:tc>
          <w:tcPr>
            <w:tcW w:w="959" w:type="dxa"/>
          </w:tcPr>
          <w:p w14:paraId="5B693057"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9</w:t>
            </w:r>
          </w:p>
        </w:tc>
        <w:tc>
          <w:tcPr>
            <w:tcW w:w="7366" w:type="dxa"/>
          </w:tcPr>
          <w:p w14:paraId="6D70601B" w14:textId="7BBA3298"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Funding of the </w:t>
            </w:r>
            <w:r w:rsidR="00063360" w:rsidRPr="00D4729D">
              <w:rPr>
                <w:rFonts w:ascii="Times New Roman" w:hAnsi="Times New Roman" w:cs="Times New Roman"/>
                <w:sz w:val="24"/>
                <w:szCs w:val="24"/>
                <w:lang w:val="en-US"/>
              </w:rPr>
              <w:t>healthcare</w:t>
            </w:r>
            <w:r w:rsidRPr="00D4729D">
              <w:rPr>
                <w:rFonts w:ascii="Times New Roman" w:hAnsi="Times New Roman" w:cs="Times New Roman"/>
                <w:sz w:val="24"/>
                <w:szCs w:val="24"/>
                <w:lang w:val="en-US"/>
              </w:rPr>
              <w:t xml:space="preserve"> system</w:t>
            </w:r>
          </w:p>
        </w:tc>
        <w:tc>
          <w:tcPr>
            <w:tcW w:w="1246" w:type="dxa"/>
          </w:tcPr>
          <w:p w14:paraId="0B23D83C"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75B253A1" w14:textId="77777777" w:rsidTr="004E77B0">
        <w:tc>
          <w:tcPr>
            <w:tcW w:w="959" w:type="dxa"/>
          </w:tcPr>
          <w:p w14:paraId="06E9BEF8"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10</w:t>
            </w:r>
          </w:p>
        </w:tc>
        <w:tc>
          <w:tcPr>
            <w:tcW w:w="7366" w:type="dxa"/>
          </w:tcPr>
          <w:p w14:paraId="504FE42B"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 Health care in foreign countries</w:t>
            </w:r>
          </w:p>
        </w:tc>
        <w:tc>
          <w:tcPr>
            <w:tcW w:w="1246" w:type="dxa"/>
          </w:tcPr>
          <w:p w14:paraId="23F128AE" w14:textId="77777777" w:rsidR="004E77B0" w:rsidRPr="00D4729D" w:rsidRDefault="004E77B0" w:rsidP="004E77B0">
            <w:pPr>
              <w:rPr>
                <w:rFonts w:ascii="Times New Roman" w:hAnsi="Times New Roman" w:cs="Times New Roman"/>
                <w:sz w:val="24"/>
                <w:szCs w:val="24"/>
                <w:lang w:val="uz-Cyrl-UZ"/>
              </w:rPr>
            </w:pPr>
            <w:r w:rsidRPr="00D4729D">
              <w:rPr>
                <w:rFonts w:ascii="Times New Roman" w:hAnsi="Times New Roman" w:cs="Times New Roman"/>
                <w:sz w:val="24"/>
                <w:szCs w:val="24"/>
              </w:rPr>
              <w:t>2</w:t>
            </w:r>
          </w:p>
        </w:tc>
      </w:tr>
      <w:tr w:rsidR="004E77B0" w:rsidRPr="00D4729D" w14:paraId="5806E2E3" w14:textId="77777777" w:rsidTr="004E77B0">
        <w:tc>
          <w:tcPr>
            <w:tcW w:w="959" w:type="dxa"/>
          </w:tcPr>
          <w:p w14:paraId="553F3F13" w14:textId="77777777" w:rsidR="004E77B0" w:rsidRPr="00D4729D" w:rsidRDefault="004E77B0" w:rsidP="004E77B0">
            <w:pPr>
              <w:rPr>
                <w:rFonts w:ascii="Times New Roman" w:hAnsi="Times New Roman" w:cs="Times New Roman"/>
                <w:sz w:val="28"/>
                <w:szCs w:val="28"/>
                <w:lang w:val="uz-Cyrl-UZ"/>
              </w:rPr>
            </w:pPr>
            <w:r w:rsidRPr="00D4729D">
              <w:rPr>
                <w:rFonts w:ascii="Times New Roman" w:hAnsi="Times New Roman" w:cs="Times New Roman"/>
                <w:sz w:val="28"/>
                <w:szCs w:val="28"/>
              </w:rPr>
              <w:t>11</w:t>
            </w:r>
          </w:p>
        </w:tc>
        <w:tc>
          <w:tcPr>
            <w:tcW w:w="7366" w:type="dxa"/>
          </w:tcPr>
          <w:p w14:paraId="766391D8" w14:textId="77777777" w:rsidR="004E77B0" w:rsidRPr="00D4729D" w:rsidRDefault="004E77B0" w:rsidP="004E77B0">
            <w:pPr>
              <w:jc w:val="both"/>
              <w:rPr>
                <w:rFonts w:ascii="Times New Roman" w:hAnsi="Times New Roman" w:cs="Times New Roman"/>
                <w:sz w:val="24"/>
                <w:szCs w:val="24"/>
                <w:lang w:val="en-US"/>
              </w:rPr>
            </w:pPr>
            <w:proofErr w:type="spellStart"/>
            <w:r w:rsidRPr="00D4729D">
              <w:rPr>
                <w:rFonts w:ascii="Times New Roman" w:hAnsi="Times New Roman" w:cs="Times New Roman"/>
                <w:sz w:val="24"/>
                <w:szCs w:val="24"/>
              </w:rPr>
              <w:t>World</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Health</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Organization</w:t>
            </w:r>
            <w:proofErr w:type="spellEnd"/>
            <w:r w:rsidRPr="00D4729D">
              <w:rPr>
                <w:rFonts w:ascii="Times New Roman" w:hAnsi="Times New Roman" w:cs="Times New Roman"/>
                <w:sz w:val="24"/>
                <w:szCs w:val="24"/>
              </w:rPr>
              <w:t>.</w:t>
            </w:r>
          </w:p>
        </w:tc>
        <w:tc>
          <w:tcPr>
            <w:tcW w:w="1246" w:type="dxa"/>
          </w:tcPr>
          <w:p w14:paraId="64DEF26B"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65F7AE81" w14:textId="77777777" w:rsidTr="004E77B0">
        <w:tc>
          <w:tcPr>
            <w:tcW w:w="959" w:type="dxa"/>
          </w:tcPr>
          <w:p w14:paraId="1B3B0D83" w14:textId="77777777" w:rsidR="004E77B0" w:rsidRPr="00D4729D" w:rsidRDefault="004E77B0" w:rsidP="004E77B0">
            <w:pPr>
              <w:rPr>
                <w:rFonts w:ascii="Times New Roman" w:hAnsi="Times New Roman" w:cs="Times New Roman"/>
                <w:sz w:val="28"/>
                <w:szCs w:val="28"/>
                <w:lang w:val="en-US"/>
              </w:rPr>
            </w:pPr>
            <w:r w:rsidRPr="00D4729D">
              <w:rPr>
                <w:rFonts w:ascii="Times New Roman" w:hAnsi="Times New Roman" w:cs="Times New Roman"/>
                <w:sz w:val="28"/>
                <w:szCs w:val="28"/>
              </w:rPr>
              <w:lastRenderedPageBreak/>
              <w:t>12</w:t>
            </w:r>
          </w:p>
        </w:tc>
        <w:tc>
          <w:tcPr>
            <w:tcW w:w="7366" w:type="dxa"/>
          </w:tcPr>
          <w:p w14:paraId="43821569" w14:textId="7AF96D5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Development of non-governmental sectors in the health care system.</w:t>
            </w:r>
          </w:p>
        </w:tc>
        <w:tc>
          <w:tcPr>
            <w:tcW w:w="1246" w:type="dxa"/>
          </w:tcPr>
          <w:p w14:paraId="707C272C"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6B071751" w14:textId="77777777" w:rsidTr="004E77B0">
        <w:tc>
          <w:tcPr>
            <w:tcW w:w="959" w:type="dxa"/>
          </w:tcPr>
          <w:p w14:paraId="69EE7DE0" w14:textId="77777777" w:rsidR="004E77B0" w:rsidRPr="00D4729D" w:rsidRDefault="004E77B0" w:rsidP="004E77B0">
            <w:pPr>
              <w:rPr>
                <w:rFonts w:ascii="Times New Roman" w:hAnsi="Times New Roman" w:cs="Times New Roman"/>
                <w:sz w:val="28"/>
                <w:szCs w:val="28"/>
                <w:lang w:val="en-US"/>
              </w:rPr>
            </w:pPr>
            <w:r w:rsidRPr="00D4729D">
              <w:rPr>
                <w:rFonts w:ascii="Times New Roman" w:hAnsi="Times New Roman" w:cs="Times New Roman"/>
                <w:sz w:val="28"/>
                <w:szCs w:val="28"/>
              </w:rPr>
              <w:t>13</w:t>
            </w:r>
          </w:p>
        </w:tc>
        <w:tc>
          <w:tcPr>
            <w:tcW w:w="7366" w:type="dxa"/>
          </w:tcPr>
          <w:p w14:paraId="7D5FF39B"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Republican Specialized Scientific and Practical Center for Endocrinology. </w:t>
            </w:r>
          </w:p>
        </w:tc>
        <w:tc>
          <w:tcPr>
            <w:tcW w:w="1246" w:type="dxa"/>
          </w:tcPr>
          <w:p w14:paraId="65117D76"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54C5C9B4" w14:textId="77777777" w:rsidTr="004E77B0">
        <w:tc>
          <w:tcPr>
            <w:tcW w:w="959" w:type="dxa"/>
          </w:tcPr>
          <w:p w14:paraId="0A167D82" w14:textId="77777777" w:rsidR="004E77B0" w:rsidRPr="00D4729D" w:rsidRDefault="004E77B0" w:rsidP="004E77B0">
            <w:pPr>
              <w:rPr>
                <w:rFonts w:ascii="Times New Roman" w:hAnsi="Times New Roman" w:cs="Times New Roman"/>
                <w:sz w:val="28"/>
                <w:szCs w:val="28"/>
                <w:lang w:val="en-US"/>
              </w:rPr>
            </w:pPr>
            <w:r w:rsidRPr="00D4729D">
              <w:rPr>
                <w:rFonts w:ascii="Times New Roman" w:hAnsi="Times New Roman" w:cs="Times New Roman"/>
                <w:sz w:val="28"/>
                <w:szCs w:val="28"/>
              </w:rPr>
              <w:t>14</w:t>
            </w:r>
          </w:p>
        </w:tc>
        <w:tc>
          <w:tcPr>
            <w:tcW w:w="7366" w:type="dxa"/>
          </w:tcPr>
          <w:p w14:paraId="1BD99A1A"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 Republican Specialized Acupuncture-Gynecology Scientific Center. </w:t>
            </w:r>
          </w:p>
        </w:tc>
        <w:tc>
          <w:tcPr>
            <w:tcW w:w="1246" w:type="dxa"/>
          </w:tcPr>
          <w:p w14:paraId="05F9A1EE"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52711DEA" w14:textId="77777777" w:rsidTr="004E77B0">
        <w:tc>
          <w:tcPr>
            <w:tcW w:w="959" w:type="dxa"/>
          </w:tcPr>
          <w:p w14:paraId="42D7D89B" w14:textId="77777777" w:rsidR="004E77B0" w:rsidRPr="00D4729D" w:rsidRDefault="004E77B0" w:rsidP="004E77B0">
            <w:pPr>
              <w:rPr>
                <w:rFonts w:ascii="Times New Roman" w:hAnsi="Times New Roman" w:cs="Times New Roman"/>
                <w:sz w:val="28"/>
                <w:szCs w:val="28"/>
                <w:lang w:val="en-US"/>
              </w:rPr>
            </w:pPr>
            <w:r w:rsidRPr="00D4729D">
              <w:rPr>
                <w:rFonts w:ascii="Times New Roman" w:hAnsi="Times New Roman" w:cs="Times New Roman"/>
                <w:sz w:val="28"/>
                <w:szCs w:val="28"/>
              </w:rPr>
              <w:t>15</w:t>
            </w:r>
          </w:p>
        </w:tc>
        <w:tc>
          <w:tcPr>
            <w:tcW w:w="7366" w:type="dxa"/>
          </w:tcPr>
          <w:p w14:paraId="6D9D8075"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 Republican Specialized Therapy and Medical Rehabilitation Scientific Center. </w:t>
            </w:r>
          </w:p>
        </w:tc>
        <w:tc>
          <w:tcPr>
            <w:tcW w:w="1246" w:type="dxa"/>
          </w:tcPr>
          <w:p w14:paraId="4E55F3A7"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066F2E9A" w14:textId="77777777" w:rsidTr="004E77B0">
        <w:tc>
          <w:tcPr>
            <w:tcW w:w="959" w:type="dxa"/>
          </w:tcPr>
          <w:p w14:paraId="58958873"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16</w:t>
            </w:r>
          </w:p>
        </w:tc>
        <w:tc>
          <w:tcPr>
            <w:tcW w:w="7366" w:type="dxa"/>
          </w:tcPr>
          <w:p w14:paraId="7BA099F0" w14:textId="5899E1AF"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 Republican specialized pediatric scientific-practical </w:t>
            </w:r>
            <w:proofErr w:type="spellStart"/>
            <w:r w:rsidR="00A244AA" w:rsidRPr="00D4729D">
              <w:rPr>
                <w:rFonts w:ascii="Times New Roman" w:hAnsi="Times New Roman" w:cs="Times New Roman"/>
                <w:sz w:val="24"/>
                <w:szCs w:val="24"/>
                <w:lang w:val="en-US"/>
              </w:rPr>
              <w:t>centre</w:t>
            </w:r>
            <w:proofErr w:type="spellEnd"/>
            <w:r w:rsidRPr="00D4729D">
              <w:rPr>
                <w:rFonts w:ascii="Times New Roman" w:hAnsi="Times New Roman" w:cs="Times New Roman"/>
                <w:sz w:val="24"/>
                <w:szCs w:val="24"/>
                <w:lang w:val="en-US"/>
              </w:rPr>
              <w:t xml:space="preserve">. </w:t>
            </w:r>
          </w:p>
        </w:tc>
        <w:tc>
          <w:tcPr>
            <w:tcW w:w="1246" w:type="dxa"/>
          </w:tcPr>
          <w:p w14:paraId="5B3E772F"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0C4C46EF" w14:textId="77777777" w:rsidTr="004E77B0">
        <w:tc>
          <w:tcPr>
            <w:tcW w:w="959" w:type="dxa"/>
          </w:tcPr>
          <w:p w14:paraId="725B8C54"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17</w:t>
            </w:r>
          </w:p>
        </w:tc>
        <w:tc>
          <w:tcPr>
            <w:tcW w:w="7366" w:type="dxa"/>
          </w:tcPr>
          <w:p w14:paraId="3D23702C"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Republican Specialized Emergency Medical Center. </w:t>
            </w:r>
          </w:p>
        </w:tc>
        <w:tc>
          <w:tcPr>
            <w:tcW w:w="1246" w:type="dxa"/>
          </w:tcPr>
          <w:p w14:paraId="139312FE"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1ABB79DF" w14:textId="77777777" w:rsidTr="004E77B0">
        <w:tc>
          <w:tcPr>
            <w:tcW w:w="959" w:type="dxa"/>
          </w:tcPr>
          <w:p w14:paraId="6549FC30"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18</w:t>
            </w:r>
          </w:p>
        </w:tc>
        <w:tc>
          <w:tcPr>
            <w:tcW w:w="7366" w:type="dxa"/>
          </w:tcPr>
          <w:p w14:paraId="625CB492"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Disease, general concepts, methods of studying disease.</w:t>
            </w:r>
          </w:p>
        </w:tc>
        <w:tc>
          <w:tcPr>
            <w:tcW w:w="1246" w:type="dxa"/>
          </w:tcPr>
          <w:p w14:paraId="19883DE7"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2A5BFA93" w14:textId="77777777" w:rsidTr="004E77B0">
        <w:tc>
          <w:tcPr>
            <w:tcW w:w="959" w:type="dxa"/>
          </w:tcPr>
          <w:p w14:paraId="253F2745"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19</w:t>
            </w:r>
          </w:p>
        </w:tc>
        <w:tc>
          <w:tcPr>
            <w:tcW w:w="7366" w:type="dxa"/>
          </w:tcPr>
          <w:p w14:paraId="02D251F2" w14:textId="77777777" w:rsidR="004E77B0" w:rsidRPr="00D4729D" w:rsidRDefault="004E77B0" w:rsidP="004E77B0">
            <w:pPr>
              <w:jc w:val="both"/>
              <w:rPr>
                <w:rFonts w:ascii="Times New Roman" w:hAnsi="Times New Roman" w:cs="Times New Roman"/>
                <w:sz w:val="24"/>
                <w:szCs w:val="24"/>
              </w:rPr>
            </w:pPr>
            <w:proofErr w:type="spellStart"/>
            <w:r w:rsidRPr="00D4729D">
              <w:rPr>
                <w:rFonts w:ascii="Times New Roman" w:hAnsi="Times New Roman" w:cs="Times New Roman"/>
                <w:sz w:val="24"/>
                <w:szCs w:val="24"/>
              </w:rPr>
              <w:t>Indicators</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of</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disability</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disability</w:t>
            </w:r>
            <w:proofErr w:type="spellEnd"/>
          </w:p>
        </w:tc>
        <w:tc>
          <w:tcPr>
            <w:tcW w:w="1246" w:type="dxa"/>
          </w:tcPr>
          <w:p w14:paraId="599E5627"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7F4EDB9B" w14:textId="77777777" w:rsidTr="004E77B0">
        <w:tc>
          <w:tcPr>
            <w:tcW w:w="959" w:type="dxa"/>
          </w:tcPr>
          <w:p w14:paraId="25A8B32B"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20</w:t>
            </w:r>
          </w:p>
        </w:tc>
        <w:tc>
          <w:tcPr>
            <w:tcW w:w="7366" w:type="dxa"/>
          </w:tcPr>
          <w:p w14:paraId="53EE4353"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Methods of studying physical development</w:t>
            </w:r>
          </w:p>
        </w:tc>
        <w:tc>
          <w:tcPr>
            <w:tcW w:w="1246" w:type="dxa"/>
          </w:tcPr>
          <w:p w14:paraId="7699A4A9"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339A10AA" w14:textId="77777777" w:rsidTr="004E77B0">
        <w:tc>
          <w:tcPr>
            <w:tcW w:w="959" w:type="dxa"/>
          </w:tcPr>
          <w:p w14:paraId="0F4BBF06"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21</w:t>
            </w:r>
          </w:p>
        </w:tc>
        <w:tc>
          <w:tcPr>
            <w:tcW w:w="7366" w:type="dxa"/>
          </w:tcPr>
          <w:p w14:paraId="67EC0A71"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Health protection. Formation of a healthy lifestyle.</w:t>
            </w:r>
          </w:p>
        </w:tc>
        <w:tc>
          <w:tcPr>
            <w:tcW w:w="1246" w:type="dxa"/>
          </w:tcPr>
          <w:p w14:paraId="655972E8"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29595113" w14:textId="77777777" w:rsidTr="004E77B0">
        <w:tc>
          <w:tcPr>
            <w:tcW w:w="959" w:type="dxa"/>
          </w:tcPr>
          <w:p w14:paraId="387E1031"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22</w:t>
            </w:r>
          </w:p>
        </w:tc>
        <w:tc>
          <w:tcPr>
            <w:tcW w:w="7366" w:type="dxa"/>
          </w:tcPr>
          <w:p w14:paraId="573FF7C0" w14:textId="52E68376"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Organization of obstetric </w:t>
            </w:r>
            <w:proofErr w:type="spellStart"/>
            <w:r w:rsidR="00A244AA" w:rsidRPr="00D4729D">
              <w:rPr>
                <w:rFonts w:ascii="Times New Roman" w:hAnsi="Times New Roman" w:cs="Times New Roman"/>
                <w:sz w:val="24"/>
                <w:szCs w:val="24"/>
                <w:lang w:val="en-US"/>
              </w:rPr>
              <w:t>gynaecological</w:t>
            </w:r>
            <w:proofErr w:type="spellEnd"/>
            <w:r w:rsidRPr="00D4729D">
              <w:rPr>
                <w:rFonts w:ascii="Times New Roman" w:hAnsi="Times New Roman" w:cs="Times New Roman"/>
                <w:sz w:val="24"/>
                <w:szCs w:val="24"/>
                <w:lang w:val="en-US"/>
              </w:rPr>
              <w:t xml:space="preserve"> assistance.</w:t>
            </w:r>
          </w:p>
        </w:tc>
        <w:tc>
          <w:tcPr>
            <w:tcW w:w="1246" w:type="dxa"/>
          </w:tcPr>
          <w:p w14:paraId="4C105352" w14:textId="77777777" w:rsidR="004E77B0" w:rsidRPr="00D4729D" w:rsidRDefault="004E77B0" w:rsidP="004E77B0">
            <w:pPr>
              <w:rPr>
                <w:rFonts w:ascii="Times New Roman" w:hAnsi="Times New Roman" w:cs="Times New Roman"/>
                <w:sz w:val="24"/>
                <w:szCs w:val="24"/>
              </w:rPr>
            </w:pPr>
            <w:r w:rsidRPr="00D4729D">
              <w:rPr>
                <w:rFonts w:ascii="Times New Roman" w:hAnsi="Times New Roman" w:cs="Times New Roman"/>
                <w:sz w:val="24"/>
                <w:szCs w:val="24"/>
              </w:rPr>
              <w:t>2</w:t>
            </w:r>
          </w:p>
        </w:tc>
      </w:tr>
      <w:tr w:rsidR="004E77B0" w:rsidRPr="00D4729D" w14:paraId="45E95CDF" w14:textId="77777777" w:rsidTr="004E77B0">
        <w:tc>
          <w:tcPr>
            <w:tcW w:w="959" w:type="dxa"/>
          </w:tcPr>
          <w:p w14:paraId="62880909" w14:textId="77777777" w:rsidR="004E77B0" w:rsidRPr="00D4729D" w:rsidRDefault="004E77B0" w:rsidP="004E77B0">
            <w:pPr>
              <w:rPr>
                <w:rFonts w:ascii="Times New Roman" w:hAnsi="Times New Roman" w:cs="Times New Roman"/>
                <w:sz w:val="28"/>
                <w:szCs w:val="28"/>
              </w:rPr>
            </w:pPr>
            <w:r w:rsidRPr="00D4729D">
              <w:rPr>
                <w:rFonts w:ascii="Times New Roman" w:hAnsi="Times New Roman" w:cs="Times New Roman"/>
                <w:sz w:val="28"/>
                <w:szCs w:val="28"/>
              </w:rPr>
              <w:t>23</w:t>
            </w:r>
          </w:p>
        </w:tc>
        <w:tc>
          <w:tcPr>
            <w:tcW w:w="7366" w:type="dxa"/>
          </w:tcPr>
          <w:p w14:paraId="17CF94E2" w14:textId="77777777" w:rsidR="004E77B0" w:rsidRPr="00D4729D" w:rsidRDefault="004E77B0" w:rsidP="004E77B0">
            <w:pPr>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Medical and social aspects of demographic processes.</w:t>
            </w:r>
          </w:p>
        </w:tc>
        <w:tc>
          <w:tcPr>
            <w:tcW w:w="1246" w:type="dxa"/>
          </w:tcPr>
          <w:p w14:paraId="118F6A30" w14:textId="77777777" w:rsidR="004E77B0" w:rsidRPr="00D4729D" w:rsidRDefault="004E77B0" w:rsidP="004E77B0">
            <w:pPr>
              <w:rPr>
                <w:rFonts w:ascii="Times New Roman" w:hAnsi="Times New Roman" w:cs="Times New Roman"/>
                <w:sz w:val="24"/>
                <w:szCs w:val="24"/>
                <w:lang w:val="en-US"/>
              </w:rPr>
            </w:pPr>
            <w:r w:rsidRPr="00D4729D">
              <w:rPr>
                <w:rFonts w:ascii="Times New Roman" w:hAnsi="Times New Roman" w:cs="Times New Roman"/>
                <w:sz w:val="24"/>
                <w:szCs w:val="24"/>
              </w:rPr>
              <w:t>1</w:t>
            </w:r>
          </w:p>
        </w:tc>
      </w:tr>
      <w:tr w:rsidR="004E77B0" w:rsidRPr="00D4729D" w14:paraId="6658BE4A" w14:textId="77777777" w:rsidTr="004E77B0">
        <w:trPr>
          <w:trHeight w:val="285"/>
        </w:trPr>
        <w:tc>
          <w:tcPr>
            <w:tcW w:w="959" w:type="dxa"/>
          </w:tcPr>
          <w:p w14:paraId="249CC203" w14:textId="77777777" w:rsidR="004E77B0" w:rsidRPr="00D4729D" w:rsidRDefault="004E77B0" w:rsidP="004E77B0">
            <w:pPr>
              <w:rPr>
                <w:rFonts w:ascii="Times New Roman" w:hAnsi="Times New Roman" w:cs="Times New Roman"/>
                <w:sz w:val="28"/>
                <w:szCs w:val="28"/>
                <w:lang w:val="uz-Cyrl-UZ"/>
              </w:rPr>
            </w:pPr>
          </w:p>
        </w:tc>
        <w:tc>
          <w:tcPr>
            <w:tcW w:w="7366" w:type="dxa"/>
          </w:tcPr>
          <w:p w14:paraId="2CCBAF41" w14:textId="77777777" w:rsidR="004E77B0" w:rsidRPr="00D4729D" w:rsidRDefault="004E77B0" w:rsidP="004E77B0">
            <w:pPr>
              <w:pStyle w:val="HTML0"/>
              <w:shd w:val="clear" w:color="auto" w:fill="F8F9FA"/>
              <w:spacing w:after="240"/>
              <w:rPr>
                <w:rFonts w:ascii="Times New Roman" w:hAnsi="Times New Roman" w:cs="Times New Roman"/>
                <w:b/>
                <w:sz w:val="24"/>
                <w:szCs w:val="24"/>
              </w:rPr>
            </w:pPr>
            <w:r w:rsidRPr="00D4729D">
              <w:rPr>
                <w:rFonts w:ascii="Times New Roman" w:hAnsi="Times New Roman" w:cs="Times New Roman"/>
                <w:b/>
                <w:sz w:val="24"/>
                <w:szCs w:val="24"/>
              </w:rPr>
              <w:t xml:space="preserve">                       </w:t>
            </w:r>
            <w:proofErr w:type="spellStart"/>
            <w:r w:rsidRPr="00D4729D">
              <w:rPr>
                <w:rFonts w:ascii="Times New Roman" w:hAnsi="Times New Roman" w:cs="Times New Roman"/>
                <w:b/>
                <w:sz w:val="24"/>
                <w:szCs w:val="24"/>
              </w:rPr>
              <w:t>Total</w:t>
            </w:r>
            <w:proofErr w:type="spellEnd"/>
          </w:p>
        </w:tc>
        <w:tc>
          <w:tcPr>
            <w:tcW w:w="1246" w:type="dxa"/>
          </w:tcPr>
          <w:p w14:paraId="1D0F1301" w14:textId="77777777" w:rsidR="004E77B0" w:rsidRPr="00D4729D" w:rsidRDefault="004E77B0" w:rsidP="004E77B0">
            <w:pPr>
              <w:rPr>
                <w:rFonts w:ascii="Times New Roman" w:hAnsi="Times New Roman" w:cs="Times New Roman"/>
                <w:sz w:val="24"/>
                <w:szCs w:val="24"/>
                <w:lang w:val="en-US"/>
              </w:rPr>
            </w:pPr>
            <w:r w:rsidRPr="00D4729D">
              <w:rPr>
                <w:rFonts w:ascii="Times New Roman" w:hAnsi="Times New Roman" w:cs="Times New Roman"/>
                <w:sz w:val="24"/>
                <w:szCs w:val="24"/>
              </w:rPr>
              <w:t>45</w:t>
            </w:r>
          </w:p>
        </w:tc>
      </w:tr>
    </w:tbl>
    <w:p w14:paraId="75890E2C" w14:textId="77777777" w:rsidR="004E77B0" w:rsidRPr="00D4729D" w:rsidRDefault="004E77B0" w:rsidP="004E77B0">
      <w:pPr>
        <w:rPr>
          <w:rFonts w:ascii="Times New Roman" w:hAnsi="Times New Roman"/>
          <w:lang w:val="uz-Cyrl-UZ"/>
        </w:rPr>
      </w:pPr>
    </w:p>
    <w:p w14:paraId="25F1A067" w14:textId="77777777" w:rsidR="005947EC" w:rsidRPr="00D4729D" w:rsidRDefault="003F082A" w:rsidP="005A79AE">
      <w:pPr>
        <w:pStyle w:val="a9"/>
        <w:numPr>
          <w:ilvl w:val="0"/>
          <w:numId w:val="1"/>
        </w:numPr>
        <w:ind w:left="142" w:firstLine="0"/>
        <w:jc w:val="center"/>
        <w:rPr>
          <w:b/>
          <w:sz w:val="36"/>
          <w:szCs w:val="28"/>
          <w:lang w:val="uz-Cyrl-UZ"/>
        </w:rPr>
      </w:pPr>
      <w:proofErr w:type="spellStart"/>
      <w:r w:rsidRPr="00D4729D">
        <w:rPr>
          <w:b/>
          <w:sz w:val="36"/>
          <w:szCs w:val="28"/>
        </w:rPr>
        <w:t>Educational</w:t>
      </w:r>
      <w:proofErr w:type="spellEnd"/>
      <w:r w:rsidRPr="00D4729D">
        <w:rPr>
          <w:b/>
          <w:sz w:val="36"/>
          <w:szCs w:val="28"/>
        </w:rPr>
        <w:t xml:space="preserve"> </w:t>
      </w:r>
      <w:proofErr w:type="spellStart"/>
      <w:r w:rsidRPr="00D4729D">
        <w:rPr>
          <w:b/>
          <w:sz w:val="36"/>
          <w:szCs w:val="28"/>
        </w:rPr>
        <w:t>and</w:t>
      </w:r>
      <w:proofErr w:type="spellEnd"/>
      <w:r w:rsidRPr="00D4729D">
        <w:rPr>
          <w:b/>
          <w:sz w:val="36"/>
          <w:szCs w:val="28"/>
        </w:rPr>
        <w:t xml:space="preserve"> </w:t>
      </w:r>
      <w:proofErr w:type="spellStart"/>
      <w:r w:rsidRPr="00D4729D">
        <w:rPr>
          <w:b/>
          <w:sz w:val="36"/>
          <w:szCs w:val="28"/>
        </w:rPr>
        <w:t>methodical</w:t>
      </w:r>
      <w:proofErr w:type="spellEnd"/>
      <w:r w:rsidRPr="00D4729D">
        <w:rPr>
          <w:b/>
          <w:sz w:val="36"/>
          <w:szCs w:val="28"/>
        </w:rPr>
        <w:t xml:space="preserve"> </w:t>
      </w:r>
      <w:proofErr w:type="spellStart"/>
      <w:r w:rsidRPr="00D4729D">
        <w:rPr>
          <w:b/>
          <w:sz w:val="36"/>
          <w:szCs w:val="28"/>
        </w:rPr>
        <w:t>materials</w:t>
      </w:r>
      <w:proofErr w:type="spellEnd"/>
      <w:r w:rsidRPr="00D4729D">
        <w:rPr>
          <w:b/>
          <w:sz w:val="36"/>
          <w:szCs w:val="28"/>
        </w:rPr>
        <w:t>.</w:t>
      </w:r>
    </w:p>
    <w:p w14:paraId="41A350FB" w14:textId="77777777" w:rsidR="003F082A" w:rsidRPr="00D4729D" w:rsidRDefault="003F082A" w:rsidP="005A79AE">
      <w:pPr>
        <w:pStyle w:val="a9"/>
        <w:numPr>
          <w:ilvl w:val="0"/>
          <w:numId w:val="1"/>
        </w:numPr>
        <w:ind w:left="142" w:firstLine="0"/>
        <w:jc w:val="center"/>
        <w:rPr>
          <w:b/>
          <w:sz w:val="36"/>
          <w:szCs w:val="28"/>
          <w:lang w:val="uz-Cyrl-UZ"/>
        </w:rPr>
      </w:pPr>
      <w:proofErr w:type="spellStart"/>
      <w:r w:rsidRPr="00D4729D">
        <w:rPr>
          <w:b/>
          <w:sz w:val="36"/>
          <w:szCs w:val="28"/>
        </w:rPr>
        <w:t>Lecture</w:t>
      </w:r>
      <w:proofErr w:type="spellEnd"/>
      <w:r w:rsidRPr="00D4729D">
        <w:rPr>
          <w:b/>
          <w:sz w:val="36"/>
          <w:szCs w:val="28"/>
        </w:rPr>
        <w:t xml:space="preserve"> </w:t>
      </w:r>
      <w:proofErr w:type="spellStart"/>
      <w:r w:rsidRPr="00D4729D">
        <w:rPr>
          <w:b/>
          <w:sz w:val="36"/>
          <w:szCs w:val="28"/>
        </w:rPr>
        <w:t>sessions</w:t>
      </w:r>
      <w:proofErr w:type="spellEnd"/>
      <w:r w:rsidRPr="00D4729D">
        <w:rPr>
          <w:b/>
          <w:sz w:val="36"/>
          <w:szCs w:val="28"/>
        </w:rPr>
        <w:t>.</w:t>
      </w:r>
    </w:p>
    <w:p w14:paraId="3166848D" w14:textId="7F0C60F8" w:rsidR="006942B0" w:rsidRPr="00D4729D" w:rsidRDefault="003F082A" w:rsidP="00FD0217">
      <w:pPr>
        <w:spacing w:after="0"/>
        <w:ind w:firstLine="709"/>
        <w:jc w:val="center"/>
        <w:rPr>
          <w:rFonts w:ascii="Times New Roman" w:hAnsi="Times New Roman"/>
          <w:b/>
          <w:sz w:val="28"/>
          <w:szCs w:val="28"/>
          <w:lang w:val="uz-Cyrl-UZ"/>
        </w:rPr>
      </w:pPr>
      <w:r w:rsidRPr="00D4729D">
        <w:rPr>
          <w:rFonts w:ascii="Times New Roman" w:hAnsi="Times New Roman"/>
          <w:b/>
          <w:sz w:val="28"/>
          <w:szCs w:val="28"/>
          <w:lang w:val="en-US"/>
        </w:rPr>
        <w:t xml:space="preserve">Talk 1.  Organization of work of specialized scientific and practical </w:t>
      </w:r>
      <w:proofErr w:type="spellStart"/>
      <w:r w:rsidR="00A244AA" w:rsidRPr="00D4729D">
        <w:rPr>
          <w:rFonts w:ascii="Times New Roman" w:hAnsi="Times New Roman"/>
          <w:b/>
          <w:sz w:val="28"/>
          <w:szCs w:val="28"/>
          <w:lang w:val="en-US"/>
        </w:rPr>
        <w:t>centres</w:t>
      </w:r>
      <w:proofErr w:type="spellEnd"/>
      <w:r w:rsidRPr="00D4729D">
        <w:rPr>
          <w:rFonts w:ascii="Times New Roman" w:hAnsi="Times New Roman"/>
          <w:b/>
          <w:sz w:val="28"/>
          <w:szCs w:val="28"/>
          <w:lang w:val="en-US"/>
        </w:rPr>
        <w:t>.</w:t>
      </w:r>
    </w:p>
    <w:tbl>
      <w:tblPr>
        <w:tblW w:w="9887" w:type="dxa"/>
        <w:tblInd w:w="-459" w:type="dxa"/>
        <w:tblLayout w:type="fixed"/>
        <w:tblLook w:val="0000" w:firstRow="0" w:lastRow="0" w:firstColumn="0" w:lastColumn="0" w:noHBand="0" w:noVBand="0"/>
      </w:tblPr>
      <w:tblGrid>
        <w:gridCol w:w="9887"/>
      </w:tblGrid>
      <w:tr w:rsidR="00501336" w:rsidRPr="00B05466" w14:paraId="756A5831" w14:textId="77777777" w:rsidTr="006942B0">
        <w:tc>
          <w:tcPr>
            <w:tcW w:w="9887" w:type="dxa"/>
            <w:tcBorders>
              <w:top w:val="nil"/>
              <w:left w:val="nil"/>
              <w:bottom w:val="nil"/>
              <w:right w:val="nil"/>
            </w:tcBorders>
            <w:vAlign w:val="center"/>
          </w:tcPr>
          <w:p w14:paraId="44F7E71F" w14:textId="2F24B19C" w:rsidR="006C24CA" w:rsidRPr="00D4729D" w:rsidRDefault="0049715A" w:rsidP="00FD0217">
            <w:pPr>
              <w:spacing w:after="0" w:line="240" w:lineRule="auto"/>
              <w:ind w:right="-108" w:firstLine="709"/>
              <w:jc w:val="both"/>
              <w:rPr>
                <w:rFonts w:ascii="Times New Roman" w:hAnsi="Times New Roman"/>
                <w:sz w:val="28"/>
                <w:szCs w:val="28"/>
                <w:lang w:val="uz-Cyrl-UZ"/>
              </w:rPr>
            </w:pPr>
            <w:r w:rsidRPr="00D4729D">
              <w:rPr>
                <w:rFonts w:ascii="Times New Roman" w:hAnsi="Times New Roman"/>
                <w:color w:val="000000"/>
                <w:spacing w:val="-1"/>
                <w:sz w:val="28"/>
                <w:szCs w:val="28"/>
                <w:lang w:val="en-US"/>
              </w:rPr>
              <w:t xml:space="preserve"> To deepen reforms in the health care system, to develop high-tech specialized medical </w:t>
            </w:r>
            <w:proofErr w:type="spellStart"/>
            <w:r w:rsidR="00A244AA" w:rsidRPr="00D4729D">
              <w:rPr>
                <w:rFonts w:ascii="Times New Roman" w:hAnsi="Times New Roman"/>
                <w:color w:val="000000"/>
                <w:spacing w:val="-1"/>
                <w:sz w:val="28"/>
                <w:szCs w:val="28"/>
                <w:lang w:val="en-US"/>
              </w:rPr>
              <w:t>centres</w:t>
            </w:r>
            <w:proofErr w:type="spellEnd"/>
            <w:r w:rsidRPr="00D4729D">
              <w:rPr>
                <w:rFonts w:ascii="Times New Roman" w:hAnsi="Times New Roman"/>
                <w:color w:val="000000"/>
                <w:spacing w:val="-1"/>
                <w:sz w:val="28"/>
                <w:szCs w:val="28"/>
                <w:lang w:val="en-US"/>
              </w:rPr>
              <w:t xml:space="preserve"> at the highest world level in the republic, and to create organizational, financial, economic, and legal frameworks for the widespread development of advanced medical technologies </w:t>
            </w:r>
            <w:r w:rsidR="003F082A" w:rsidRPr="00D4729D">
              <w:rPr>
                <w:rFonts w:ascii="Times New Roman" w:hAnsi="Times New Roman"/>
                <w:color w:val="000000"/>
                <w:sz w:val="28"/>
                <w:szCs w:val="28"/>
                <w:lang w:val="en-US"/>
              </w:rPr>
              <w:t>To assist individuals desiring to benefit the worldwide work of Jehovah's Witnesses through</w:t>
            </w:r>
            <w:r w:rsidR="001D45E4" w:rsidRPr="00D4729D">
              <w:rPr>
                <w:rFonts w:ascii="Times New Roman" w:hAnsi="Times New Roman"/>
                <w:color w:val="000000"/>
                <w:sz w:val="28"/>
                <w:szCs w:val="28"/>
                <w:lang w:val="en-US"/>
              </w:rPr>
              <w:t xml:space="preserve"> </w:t>
            </w:r>
            <w:r w:rsidR="003F082A" w:rsidRPr="00D4729D">
              <w:rPr>
                <w:rFonts w:ascii="Times New Roman" w:hAnsi="Times New Roman"/>
                <w:color w:val="000000"/>
                <w:sz w:val="28"/>
                <w:szCs w:val="28"/>
                <w:lang w:val="en-US"/>
              </w:rPr>
              <w:t xml:space="preserve">some </w:t>
            </w:r>
            <w:hyperlink r:id="rId9" w:history="1">
              <w:r w:rsidR="003F082A" w:rsidRPr="00D4729D">
                <w:rPr>
                  <w:rStyle w:val="af"/>
                  <w:rFonts w:ascii="Times New Roman" w:hAnsi="Times New Roman"/>
                  <w:color w:val="auto"/>
                  <w:sz w:val="28"/>
                  <w:szCs w:val="28"/>
                  <w:lang w:val="en-US"/>
                </w:rPr>
                <w:t>form of charitable giving, a brochure entitled Charitable Planning to Benefit Kingdom Service Worldwide has been prepared.</w:t>
              </w:r>
            </w:hyperlink>
            <w:r w:rsidR="006942B0" w:rsidRPr="00D4729D">
              <w:rPr>
                <w:rFonts w:ascii="Times New Roman" w:hAnsi="Times New Roman"/>
                <w:sz w:val="28"/>
                <w:szCs w:val="28"/>
                <w:lang w:val="en-US"/>
              </w:rPr>
              <w:t> </w:t>
            </w:r>
          </w:p>
        </w:tc>
      </w:tr>
    </w:tbl>
    <w:p w14:paraId="0BC63808" w14:textId="77777777" w:rsidR="006942B0" w:rsidRPr="00D4729D" w:rsidRDefault="003F082A" w:rsidP="00FD0217">
      <w:pPr>
        <w:spacing w:after="0" w:line="240" w:lineRule="auto"/>
        <w:ind w:right="-108" w:firstLine="709"/>
        <w:jc w:val="center"/>
        <w:rPr>
          <w:rFonts w:ascii="Times New Roman" w:hAnsi="Times New Roman"/>
          <w:b/>
          <w:sz w:val="28"/>
          <w:szCs w:val="28"/>
          <w:lang w:val="uz-Cyrl-UZ"/>
        </w:rPr>
      </w:pPr>
      <w:r w:rsidRPr="00D4729D">
        <w:rPr>
          <w:rFonts w:ascii="Times New Roman" w:hAnsi="Times New Roman"/>
          <w:b/>
          <w:sz w:val="28"/>
          <w:szCs w:val="28"/>
          <w:lang w:val="en-US"/>
        </w:rPr>
        <w:t>Talk 2. The objectives and functions of the Republican Emergency Medical Center.</w:t>
      </w:r>
    </w:p>
    <w:p w14:paraId="4E60317E" w14:textId="77777777" w:rsidR="002E7A11" w:rsidRPr="00D4729D" w:rsidRDefault="006942B0" w:rsidP="00FD0217">
      <w:pPr>
        <w:spacing w:after="0" w:line="240" w:lineRule="auto"/>
        <w:ind w:right="-108" w:firstLine="709"/>
        <w:jc w:val="both"/>
        <w:rPr>
          <w:rFonts w:ascii="Times New Roman" w:hAnsi="Times New Roman"/>
          <w:sz w:val="28"/>
          <w:szCs w:val="28"/>
          <w:lang w:val="uz-Cyrl-UZ"/>
        </w:rPr>
      </w:pPr>
      <w:r w:rsidRPr="00D4729D">
        <w:rPr>
          <w:rFonts w:ascii="Times New Roman" w:hAnsi="Times New Roman"/>
          <w:sz w:val="28"/>
          <w:szCs w:val="28"/>
          <w:lang w:val="en-US"/>
        </w:rPr>
        <w:t xml:space="preserve"> The most important rules and targeted tasks of the State Program for reforming the health care system are being successfully implemented in general. The medical care system has been fully revised in practice, and new approaches to </w:t>
      </w:r>
      <w:r w:rsidRPr="00D4729D">
        <w:rPr>
          <w:rFonts w:ascii="Times New Roman" w:hAnsi="Times New Roman"/>
          <w:sz w:val="28"/>
          <w:szCs w:val="28"/>
          <w:lang w:val="en-US"/>
        </w:rPr>
        <w:lastRenderedPageBreak/>
        <w:t xml:space="preserve">the principle of establishing a health care system have been developed in the republic. A single system for providing highly qualified free emergency medical care to the population has been created, which is being implemented by the Specialized Regional Emergency Medical Center, which meets the highest requirements and international standards in districts and cities.    </w:t>
      </w:r>
    </w:p>
    <w:p w14:paraId="5B579D84" w14:textId="77777777" w:rsidR="0057190D" w:rsidRPr="00D4729D" w:rsidRDefault="003F082A" w:rsidP="00FD0217">
      <w:pPr>
        <w:spacing w:after="0" w:line="240" w:lineRule="auto"/>
        <w:ind w:firstLine="709"/>
        <w:jc w:val="center"/>
        <w:rPr>
          <w:rFonts w:ascii="Times New Roman" w:hAnsi="Times New Roman"/>
          <w:b/>
          <w:sz w:val="28"/>
          <w:szCs w:val="28"/>
          <w:lang w:val="uz-Cyrl-UZ"/>
        </w:rPr>
      </w:pPr>
      <w:r w:rsidRPr="00D4729D">
        <w:rPr>
          <w:rFonts w:ascii="Times New Roman" w:hAnsi="Times New Roman"/>
          <w:b/>
          <w:sz w:val="28"/>
          <w:szCs w:val="28"/>
          <w:lang w:val="en-US"/>
        </w:rPr>
        <w:t>Talk 3. The objectives and functions of the Republican Specialized Center for Dermatology and Venerology Scientific and Practical Medicine.</w:t>
      </w:r>
    </w:p>
    <w:p w14:paraId="4B42BCA0" w14:textId="2DBE70BC" w:rsidR="005B2895" w:rsidRPr="00D4729D" w:rsidRDefault="003F082A" w:rsidP="00FD0217">
      <w:pPr>
        <w:shd w:val="clear" w:color="auto" w:fill="FFFFFF"/>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Pf-3923 of September 19, 2007</w:t>
      </w:r>
      <w:r w:rsidR="001D45E4" w:rsidRPr="00D4729D">
        <w:rPr>
          <w:rFonts w:ascii="Times New Roman" w:hAnsi="Times New Roman"/>
          <w:color w:val="000000"/>
          <w:sz w:val="28"/>
          <w:szCs w:val="28"/>
          <w:lang w:val="en-US"/>
        </w:rPr>
        <w:t>,</w:t>
      </w:r>
      <w:r w:rsidRPr="00D4729D">
        <w:rPr>
          <w:rFonts w:ascii="Times New Roman" w:hAnsi="Times New Roman"/>
          <w:color w:val="000000"/>
          <w:sz w:val="28"/>
          <w:szCs w:val="28"/>
          <w:lang w:val="en-US"/>
        </w:rPr>
        <w:t xml:space="preserve"> concerning the implementation of the State Program for Deepening and Developing the Health System </w:t>
      </w:r>
      <w:hyperlink r:id="rId10" w:history="1"/>
      <w:r w:rsidR="005B2895" w:rsidRPr="00D4729D">
        <w:rPr>
          <w:rFonts w:ascii="Times New Roman" w:hAnsi="Times New Roman"/>
          <w:color w:val="000000" w:themeColor="text1"/>
          <w:sz w:val="28"/>
          <w:szCs w:val="28"/>
          <w:lang w:val="en-US"/>
        </w:rPr>
        <w:t> </w:t>
      </w:r>
      <w:r w:rsidRPr="00D4729D">
        <w:rPr>
          <w:rFonts w:ascii="Times New Roman" w:hAnsi="Times New Roman"/>
          <w:color w:val="000000"/>
          <w:sz w:val="28"/>
          <w:szCs w:val="28"/>
          <w:lang w:val="en-US"/>
        </w:rPr>
        <w:t>Based on the Institute of Dermatology and Venerology Research of the Ministry of Health of the Republic of Uzbekistan, it was established as a specialized independent medical institution that carries out medical, research and methodological activities in the field of dermatology and venerology and provides highly qualified specialized medical care to the population.</w:t>
      </w:r>
    </w:p>
    <w:p w14:paraId="5A4B20A3" w14:textId="77777777" w:rsidR="0047154B" w:rsidRPr="00D4729D" w:rsidRDefault="003F082A" w:rsidP="00FD0217">
      <w:pPr>
        <w:shd w:val="clear" w:color="auto" w:fill="FFFFFF"/>
        <w:spacing w:after="0"/>
        <w:ind w:firstLine="709"/>
        <w:jc w:val="center"/>
        <w:rPr>
          <w:rStyle w:val="af7"/>
          <w:rFonts w:ascii="Times New Roman" w:hAnsi="Times New Roman"/>
          <w:b/>
          <w:color w:val="202124"/>
          <w:sz w:val="28"/>
          <w:szCs w:val="28"/>
          <w:lang w:val="uz-Cyrl-UZ"/>
        </w:rPr>
      </w:pPr>
      <w:r w:rsidRPr="00D4729D">
        <w:rPr>
          <w:rFonts w:ascii="Times New Roman" w:hAnsi="Times New Roman"/>
          <w:b/>
          <w:sz w:val="28"/>
          <w:szCs w:val="28"/>
          <w:lang w:val="en-US"/>
        </w:rPr>
        <w:t xml:space="preserve">Talk 4. The </w:t>
      </w:r>
      <w:r w:rsidR="00713276" w:rsidRPr="00D4729D">
        <w:rPr>
          <w:rStyle w:val="af7"/>
          <w:rFonts w:ascii="Times New Roman" w:hAnsi="Times New Roman"/>
          <w:b/>
          <w:color w:val="202124"/>
          <w:sz w:val="28"/>
          <w:szCs w:val="28"/>
          <w:lang w:val="en-US"/>
        </w:rPr>
        <w:t>objectives and functions of the Republican Specialized Therapy and Medical Rehabilitation Scientific and Practical Medical Center.</w:t>
      </w:r>
    </w:p>
    <w:p w14:paraId="0F2FF73E" w14:textId="173FD54A" w:rsidR="0047154B" w:rsidRPr="00D4729D" w:rsidRDefault="001D45E4"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By</w:t>
      </w:r>
      <w:r w:rsidR="003F082A" w:rsidRPr="00D4729D">
        <w:rPr>
          <w:rFonts w:ascii="Times New Roman" w:hAnsi="Times New Roman"/>
          <w:color w:val="000000"/>
          <w:sz w:val="28"/>
          <w:szCs w:val="28"/>
          <w:lang w:val="en-US"/>
        </w:rPr>
        <w:t xml:space="preserve"> the Decree of the President of the Republic of Uzbekistan on September 19, 2007, PF-3923 of </w:t>
      </w:r>
      <w:r w:rsidRPr="00D4729D">
        <w:rPr>
          <w:rFonts w:ascii="Times New Roman" w:hAnsi="Times New Roman"/>
          <w:color w:val="000000"/>
          <w:sz w:val="28"/>
          <w:szCs w:val="28"/>
          <w:lang w:val="en-US"/>
        </w:rPr>
        <w:t>September</w:t>
      </w:r>
      <w:r w:rsidR="003F082A" w:rsidRPr="00D4729D">
        <w:rPr>
          <w:rFonts w:ascii="Times New Roman" w:hAnsi="Times New Roman"/>
          <w:color w:val="000000"/>
          <w:sz w:val="28"/>
          <w:szCs w:val="28"/>
          <w:lang w:val="en-US"/>
        </w:rPr>
        <w:t xml:space="preserve"> 19, 2007, "On the main approaches to deepening and developing the reform of the health care system," the Regional Center for Therapy and Medical Rehabilitation Scientific research of the Ministry of Health and the Scientific Research Institute of Gastroenterology The </w:t>
      </w:r>
      <w:proofErr w:type="spellStart"/>
      <w:r w:rsidRPr="00D4729D">
        <w:rPr>
          <w:rFonts w:ascii="Times New Roman" w:hAnsi="Times New Roman"/>
          <w:color w:val="000000"/>
          <w:sz w:val="28"/>
          <w:szCs w:val="28"/>
          <w:lang w:val="en-US"/>
        </w:rPr>
        <w:t>centre</w:t>
      </w:r>
      <w:proofErr w:type="spellEnd"/>
      <w:r w:rsidR="003F082A" w:rsidRPr="00D4729D">
        <w:rPr>
          <w:rFonts w:ascii="Times New Roman" w:hAnsi="Times New Roman"/>
          <w:color w:val="000000"/>
          <w:sz w:val="28"/>
          <w:szCs w:val="28"/>
          <w:lang w:val="en-US"/>
        </w:rPr>
        <w:t xml:space="preserve"> was founded as a specialized independent medical institution that carries out medical, research and methodological activities in the field of therapy and medical rehabilitation and provides highly qualified specialized medical care to the population.</w:t>
      </w:r>
    </w:p>
    <w:p w14:paraId="3E2CB9D3" w14:textId="540A4F4E" w:rsidR="0047154B" w:rsidRPr="00D4729D" w:rsidRDefault="0047154B"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The </w:t>
      </w:r>
      <w:proofErr w:type="spellStart"/>
      <w:r w:rsidR="00232346" w:rsidRPr="00D4729D">
        <w:rPr>
          <w:rFonts w:ascii="Times New Roman" w:hAnsi="Times New Roman"/>
          <w:color w:val="000000"/>
          <w:sz w:val="28"/>
          <w:szCs w:val="28"/>
          <w:lang w:val="en-US"/>
        </w:rPr>
        <w:t>centre</w:t>
      </w:r>
      <w:proofErr w:type="spellEnd"/>
      <w:r w:rsidRPr="00D4729D">
        <w:rPr>
          <w:rFonts w:ascii="Times New Roman" w:hAnsi="Times New Roman"/>
          <w:color w:val="000000"/>
          <w:sz w:val="28"/>
          <w:szCs w:val="28"/>
          <w:lang w:val="en-US"/>
        </w:rPr>
        <w:t xml:space="preserve"> is organized in the form of a government institution, is a legal entity, </w:t>
      </w:r>
      <w:r w:rsidR="001D45E4" w:rsidRPr="00D4729D">
        <w:rPr>
          <w:rFonts w:ascii="Times New Roman" w:hAnsi="Times New Roman"/>
          <w:color w:val="000000"/>
          <w:sz w:val="28"/>
          <w:szCs w:val="28"/>
          <w:lang w:val="en-US"/>
        </w:rPr>
        <w:t xml:space="preserve">and </w:t>
      </w:r>
      <w:r w:rsidRPr="00D4729D">
        <w:rPr>
          <w:rFonts w:ascii="Times New Roman" w:hAnsi="Times New Roman"/>
          <w:color w:val="000000"/>
          <w:sz w:val="28"/>
          <w:szCs w:val="28"/>
          <w:lang w:val="en-US"/>
        </w:rPr>
        <w:t xml:space="preserve">has an independent balance sheet, bank accounts, </w:t>
      </w:r>
      <w:r w:rsidR="001D45E4" w:rsidRPr="00D4729D">
        <w:rPr>
          <w:rFonts w:ascii="Times New Roman" w:hAnsi="Times New Roman"/>
          <w:color w:val="000000"/>
          <w:sz w:val="28"/>
          <w:szCs w:val="28"/>
          <w:lang w:val="en-US"/>
        </w:rPr>
        <w:t xml:space="preserve">and </w:t>
      </w:r>
      <w:r w:rsidRPr="00D4729D">
        <w:rPr>
          <w:rFonts w:ascii="Times New Roman" w:hAnsi="Times New Roman"/>
          <w:color w:val="000000"/>
          <w:sz w:val="28"/>
          <w:szCs w:val="28"/>
          <w:lang w:val="en-US"/>
        </w:rPr>
        <w:t>a seal fully specified in the name of the Center.</w:t>
      </w:r>
    </w:p>
    <w:p w14:paraId="54E1A540" w14:textId="184D1B6A" w:rsidR="0047154B" w:rsidRPr="00D4729D" w:rsidRDefault="003F082A"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The </w:t>
      </w:r>
      <w:proofErr w:type="spellStart"/>
      <w:r w:rsidR="000C4BE6" w:rsidRPr="00D4729D">
        <w:rPr>
          <w:rFonts w:ascii="Times New Roman" w:hAnsi="Times New Roman"/>
          <w:color w:val="000000"/>
          <w:sz w:val="28"/>
          <w:szCs w:val="28"/>
          <w:lang w:val="en-US"/>
        </w:rPr>
        <w:t>centre</w:t>
      </w:r>
      <w:proofErr w:type="spellEnd"/>
      <w:r w:rsidRPr="00D4729D">
        <w:rPr>
          <w:rFonts w:ascii="Times New Roman" w:hAnsi="Times New Roman"/>
          <w:color w:val="000000"/>
          <w:sz w:val="28"/>
          <w:szCs w:val="28"/>
          <w:lang w:val="en-US"/>
        </w:rPr>
        <w:t xml:space="preserve"> is a clinical training base for the training, retraining and professional development of medical personnel in the field of therapy and medical rehabilitation.</w:t>
      </w:r>
    </w:p>
    <w:p w14:paraId="6F8D5AAB" w14:textId="77777777" w:rsidR="0047154B" w:rsidRPr="00D4729D" w:rsidRDefault="003F082A" w:rsidP="00FD0217">
      <w:pPr>
        <w:shd w:val="clear" w:color="auto" w:fill="FFFFFF"/>
        <w:spacing w:after="0" w:line="360" w:lineRule="auto"/>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formation of a high-tech, material and scientific base called for specialized medical care at the level of high-quality and international standards, as well as a school of therapy and medical rehabilitation;</w:t>
      </w:r>
    </w:p>
    <w:p w14:paraId="1CDC4AD5" w14:textId="77777777" w:rsidR="0047154B" w:rsidRPr="00D4729D" w:rsidRDefault="003F082A" w:rsidP="00FD0217">
      <w:pPr>
        <w:shd w:val="clear" w:color="auto" w:fill="FFFFFF"/>
        <w:spacing w:after="0" w:line="360" w:lineRule="auto"/>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lastRenderedPageBreak/>
        <w:t>meet the population's demand for specialized, high-tech medical care for diagnosis, treatment and prevention in the field of internal diseases (therapy) and medical rehabilitation.</w:t>
      </w:r>
    </w:p>
    <w:p w14:paraId="4A2F98D5" w14:textId="77777777" w:rsidR="00713276" w:rsidRPr="00D4729D" w:rsidRDefault="003F082A" w:rsidP="00FD0217">
      <w:pPr>
        <w:shd w:val="clear" w:color="auto" w:fill="FFFFFF"/>
        <w:ind w:firstLine="709"/>
        <w:jc w:val="center"/>
        <w:rPr>
          <w:rFonts w:ascii="Times New Roman" w:hAnsi="Times New Roman"/>
          <w:b/>
          <w:sz w:val="28"/>
          <w:szCs w:val="28"/>
          <w:lang w:val="uz-Cyrl-UZ"/>
        </w:rPr>
      </w:pPr>
      <w:r w:rsidRPr="00D4729D">
        <w:rPr>
          <w:rFonts w:ascii="Times New Roman" w:hAnsi="Times New Roman"/>
          <w:b/>
          <w:sz w:val="28"/>
          <w:szCs w:val="28"/>
          <w:lang w:val="en-US"/>
        </w:rPr>
        <w:t xml:space="preserve">Talk 5. Organization of sanitary and epidemiological </w:t>
      </w:r>
      <w:proofErr w:type="spellStart"/>
      <w:r w:rsidRPr="00D4729D">
        <w:rPr>
          <w:rFonts w:ascii="Times New Roman" w:hAnsi="Times New Roman"/>
          <w:b/>
          <w:sz w:val="28"/>
          <w:szCs w:val="28"/>
          <w:lang w:val="en-US"/>
        </w:rPr>
        <w:t>tranquillity</w:t>
      </w:r>
      <w:proofErr w:type="spellEnd"/>
      <w:r w:rsidRPr="00D4729D">
        <w:rPr>
          <w:rFonts w:ascii="Times New Roman" w:hAnsi="Times New Roman"/>
          <w:b/>
          <w:sz w:val="28"/>
          <w:szCs w:val="28"/>
          <w:lang w:val="en-US"/>
        </w:rPr>
        <w:t xml:space="preserve"> and public health services.</w:t>
      </w:r>
    </w:p>
    <w:p w14:paraId="1F06F9D9" w14:textId="59A4A3C9" w:rsidR="0047154B" w:rsidRPr="00D4729D" w:rsidRDefault="000C4BE6" w:rsidP="00FD0217">
      <w:pPr>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Under</w:t>
      </w:r>
      <w:r w:rsidR="003F082A" w:rsidRPr="00D4729D">
        <w:rPr>
          <w:rFonts w:ascii="Times New Roman" w:hAnsi="Times New Roman"/>
          <w:color w:val="000000"/>
          <w:sz w:val="28"/>
          <w:szCs w:val="28"/>
          <w:lang w:val="en-US"/>
        </w:rPr>
        <w:t xml:space="preserve"> the Decree of the President of the Republic of Uzbekistan No 6035 of July 25, 2020 "On measures to mitigate the coronavirus pandemic, fundamentally improve the system of health-epidemiological </w:t>
      </w:r>
      <w:proofErr w:type="spellStart"/>
      <w:r w:rsidR="003F082A" w:rsidRPr="00D4729D">
        <w:rPr>
          <w:rFonts w:ascii="Times New Roman" w:hAnsi="Times New Roman"/>
          <w:color w:val="000000"/>
          <w:sz w:val="28"/>
          <w:szCs w:val="28"/>
          <w:lang w:val="en-US"/>
        </w:rPr>
        <w:t>tranquillity</w:t>
      </w:r>
      <w:proofErr w:type="spellEnd"/>
      <w:r w:rsidR="003F082A" w:rsidRPr="00D4729D">
        <w:rPr>
          <w:rFonts w:ascii="Times New Roman" w:hAnsi="Times New Roman"/>
          <w:color w:val="000000"/>
          <w:sz w:val="28"/>
          <w:szCs w:val="28"/>
          <w:lang w:val="en-US"/>
        </w:rPr>
        <w:t xml:space="preserve"> and health of the population." Main functions and activities of the Health-Epidemiological Peace and Public Health Service of the Republic of Uzbekistan:</w:t>
      </w:r>
    </w:p>
    <w:p w14:paraId="69ABC4D5" w14:textId="1C2C4225" w:rsidR="0047154B" w:rsidRPr="00D4729D" w:rsidRDefault="0047154B" w:rsidP="00FD0217">
      <w:pPr>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identifying, </w:t>
      </w:r>
      <w:r w:rsidR="000C4BE6" w:rsidRPr="00D4729D">
        <w:rPr>
          <w:rFonts w:ascii="Times New Roman" w:hAnsi="Times New Roman"/>
          <w:color w:val="000000"/>
          <w:sz w:val="28"/>
          <w:szCs w:val="28"/>
          <w:lang w:val="en-US"/>
        </w:rPr>
        <w:t xml:space="preserve">and </w:t>
      </w:r>
      <w:r w:rsidRPr="00D4729D">
        <w:rPr>
          <w:rFonts w:ascii="Times New Roman" w:hAnsi="Times New Roman"/>
          <w:color w:val="000000"/>
          <w:sz w:val="28"/>
          <w:szCs w:val="28"/>
          <w:lang w:val="en-US"/>
        </w:rPr>
        <w:t>evaluating potential dangers in the field of health-epidemiology, epidemiological monitoring of infectious diseases in the region, and a set of anti-epidemic profile activities;</w:t>
      </w:r>
    </w:p>
    <w:p w14:paraId="7DAB18C2" w14:textId="77777777" w:rsidR="0047154B" w:rsidRPr="00D4729D" w:rsidRDefault="0047154B" w:rsidP="00FD0217">
      <w:pPr>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establish laboratories for the diagnosis of hygiene, radiation hygiene, physical factors, bacteriology, virology, parasitology and very dangerous diseases;</w:t>
      </w:r>
    </w:p>
    <w:p w14:paraId="27E1D492" w14:textId="77777777" w:rsidR="0047154B" w:rsidRPr="00D4729D" w:rsidRDefault="003F082A" w:rsidP="00FD0217">
      <w:pPr>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development and implementation of new forms and methods of management, systematic monitoring and analysis of hazardous factors affecting human health;</w:t>
      </w:r>
    </w:p>
    <w:p w14:paraId="1DA4B5E4" w14:textId="781763BD" w:rsidR="0060628A" w:rsidRPr="00D4729D" w:rsidRDefault="003F082A" w:rsidP="009442BC">
      <w:pPr>
        <w:ind w:left="360"/>
        <w:jc w:val="center"/>
        <w:rPr>
          <w:rFonts w:ascii="Times New Roman" w:hAnsi="Times New Roman"/>
          <w:b/>
          <w:sz w:val="44"/>
          <w:szCs w:val="36"/>
          <w:lang w:val="en-US"/>
        </w:rPr>
      </w:pPr>
      <w:r w:rsidRPr="00FD0217">
        <w:rPr>
          <w:rFonts w:ascii="Times New Roman" w:hAnsi="Times New Roman"/>
          <w:b/>
          <w:sz w:val="36"/>
          <w:szCs w:val="28"/>
          <w:lang w:val="en-US"/>
        </w:rPr>
        <w:t>Practical training</w:t>
      </w:r>
      <w:r w:rsidRPr="00D4729D">
        <w:rPr>
          <w:rFonts w:ascii="Times New Roman" w:hAnsi="Times New Roman"/>
          <w:b/>
          <w:sz w:val="44"/>
          <w:szCs w:val="36"/>
          <w:lang w:val="en-US"/>
        </w:rPr>
        <w:t>.</w:t>
      </w:r>
    </w:p>
    <w:p w14:paraId="52E29EEE" w14:textId="77777777" w:rsidR="003F082A" w:rsidRPr="00D4729D" w:rsidRDefault="003F082A" w:rsidP="003F082A">
      <w:pPr>
        <w:autoSpaceDE w:val="0"/>
        <w:autoSpaceDN w:val="0"/>
        <w:adjustRightInd w:val="0"/>
        <w:spacing w:after="0"/>
        <w:jc w:val="center"/>
        <w:rPr>
          <w:rFonts w:ascii="Times New Roman" w:hAnsi="Times New Roman"/>
          <w:b/>
          <w:bCs/>
          <w:sz w:val="24"/>
          <w:szCs w:val="24"/>
          <w:lang w:val="uz-Cyrl-UZ"/>
        </w:rPr>
      </w:pPr>
      <w:r w:rsidRPr="00D4729D">
        <w:rPr>
          <w:rFonts w:ascii="Times New Roman" w:hAnsi="Times New Roman"/>
          <w:b/>
          <w:bCs/>
          <w:sz w:val="24"/>
          <w:szCs w:val="24"/>
          <w:lang w:val="en-US"/>
        </w:rPr>
        <w:t xml:space="preserve">FOR PRACTICAL WORKSHOPS  </w:t>
      </w:r>
    </w:p>
    <w:p w14:paraId="5AF7E5A7" w14:textId="77777777" w:rsidR="003F082A" w:rsidRPr="00D4729D" w:rsidRDefault="003F082A" w:rsidP="003F082A">
      <w:pPr>
        <w:spacing w:after="0"/>
        <w:jc w:val="center"/>
        <w:rPr>
          <w:rFonts w:ascii="Times New Roman" w:hAnsi="Times New Roman"/>
          <w:b/>
          <w:sz w:val="24"/>
          <w:szCs w:val="24"/>
          <w:lang w:val="uz-Cyrl-UZ"/>
        </w:rPr>
      </w:pPr>
      <w:r w:rsidRPr="00D4729D">
        <w:rPr>
          <w:rFonts w:ascii="Times New Roman" w:hAnsi="Times New Roman"/>
          <w:b/>
          <w:bCs/>
          <w:sz w:val="24"/>
          <w:szCs w:val="24"/>
          <w:lang w:val="en-US"/>
        </w:rPr>
        <w:t>MODEL OF EDUCATIONAL TECHNOLOGY IN EDUCATION</w:t>
      </w:r>
    </w:p>
    <w:tbl>
      <w:tblPr>
        <w:tblW w:w="9887" w:type="dxa"/>
        <w:tblInd w:w="144" w:type="dxa"/>
        <w:tblLayout w:type="fixed"/>
        <w:tblLook w:val="0000" w:firstRow="0" w:lastRow="0" w:firstColumn="0" w:lastColumn="0" w:noHBand="0" w:noVBand="0"/>
      </w:tblPr>
      <w:tblGrid>
        <w:gridCol w:w="9887"/>
      </w:tblGrid>
      <w:tr w:rsidR="003F082A" w:rsidRPr="00B05466" w14:paraId="65DBB71C" w14:textId="77777777" w:rsidTr="00354BBB">
        <w:tc>
          <w:tcPr>
            <w:tcW w:w="9887" w:type="dxa"/>
            <w:tcBorders>
              <w:top w:val="nil"/>
              <w:left w:val="nil"/>
              <w:bottom w:val="nil"/>
              <w:right w:val="nil"/>
            </w:tcBorders>
            <w:vAlign w:val="center"/>
          </w:tcPr>
          <w:p w14:paraId="733225A9" w14:textId="77777777" w:rsidR="003F082A" w:rsidRPr="00D4729D" w:rsidRDefault="003F082A" w:rsidP="00354BBB">
            <w:pPr>
              <w:spacing w:after="0" w:line="240" w:lineRule="auto"/>
              <w:ind w:right="-108"/>
              <w:jc w:val="center"/>
              <w:rPr>
                <w:rFonts w:ascii="Times New Roman" w:hAnsi="Times New Roman"/>
                <w:sz w:val="24"/>
                <w:szCs w:val="24"/>
                <w:lang w:val="uz-Cyrl-UZ"/>
              </w:rPr>
            </w:pPr>
          </w:p>
        </w:tc>
      </w:tr>
    </w:tbl>
    <w:p w14:paraId="390C8A9C" w14:textId="77777777" w:rsidR="003F082A" w:rsidRPr="00D4729D" w:rsidRDefault="003F082A" w:rsidP="003F082A">
      <w:pPr>
        <w:spacing w:after="0"/>
        <w:jc w:val="center"/>
        <w:rPr>
          <w:rFonts w:ascii="Times New Roman" w:hAnsi="Times New Roman"/>
          <w:b/>
          <w:bCs/>
          <w:sz w:val="24"/>
          <w:szCs w:val="24"/>
          <w:lang w:val="uz-Cyrl-UZ"/>
        </w:rPr>
      </w:pPr>
      <w:proofErr w:type="spellStart"/>
      <w:r w:rsidRPr="00D4729D">
        <w:rPr>
          <w:rFonts w:ascii="Times New Roman" w:hAnsi="Times New Roman"/>
          <w:b/>
          <w:bCs/>
          <w:sz w:val="24"/>
          <w:szCs w:val="24"/>
        </w:rPr>
        <w:t>Teaching</w:t>
      </w:r>
      <w:proofErr w:type="spellEnd"/>
      <w:r w:rsidRPr="00D4729D">
        <w:rPr>
          <w:rFonts w:ascii="Times New Roman" w:hAnsi="Times New Roman"/>
          <w:b/>
          <w:bCs/>
          <w:sz w:val="24"/>
          <w:szCs w:val="24"/>
        </w:rPr>
        <w:t xml:space="preserve"> </w:t>
      </w:r>
      <w:proofErr w:type="spellStart"/>
      <w:r w:rsidRPr="00D4729D">
        <w:rPr>
          <w:rFonts w:ascii="Times New Roman" w:hAnsi="Times New Roman"/>
          <w:b/>
          <w:bCs/>
          <w:sz w:val="24"/>
          <w:szCs w:val="24"/>
        </w:rPr>
        <w:t>technology</w:t>
      </w:r>
      <w:proofErr w:type="spellEnd"/>
      <w:r w:rsidRPr="00D4729D">
        <w:rPr>
          <w:rFonts w:ascii="Times New Roman" w:hAnsi="Times New Roman"/>
          <w:b/>
          <w:bCs/>
          <w:sz w:val="24"/>
          <w:szCs w:val="24"/>
        </w:rPr>
        <w:t xml:space="preserve"> (</w:t>
      </w:r>
      <w:proofErr w:type="spellStart"/>
      <w:r w:rsidRPr="00D4729D">
        <w:rPr>
          <w:rFonts w:ascii="Times New Roman" w:hAnsi="Times New Roman"/>
          <w:b/>
          <w:bCs/>
          <w:sz w:val="24"/>
          <w:szCs w:val="24"/>
        </w:rPr>
        <w:t>practical</w:t>
      </w:r>
      <w:proofErr w:type="spellEnd"/>
      <w:r w:rsidRPr="00D4729D">
        <w:rPr>
          <w:rFonts w:ascii="Times New Roman" w:hAnsi="Times New Roman"/>
          <w:b/>
          <w:bCs/>
          <w:sz w:val="24"/>
          <w:szCs w:val="24"/>
        </w:rPr>
        <w:t xml:space="preserve"> </w:t>
      </w:r>
      <w:proofErr w:type="spellStart"/>
      <w:r w:rsidRPr="00D4729D">
        <w:rPr>
          <w:rFonts w:ascii="Times New Roman" w:hAnsi="Times New Roman"/>
          <w:b/>
          <w:bCs/>
          <w:sz w:val="24"/>
          <w:szCs w:val="24"/>
        </w:rPr>
        <w:t>training</w:t>
      </w:r>
      <w:proofErr w:type="spellEnd"/>
      <w:r w:rsidRPr="00D4729D">
        <w:rPr>
          <w:rFonts w:ascii="Times New Roman" w:hAnsi="Times New Roman"/>
          <w:b/>
          <w:bCs/>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1"/>
        <w:gridCol w:w="6412"/>
      </w:tblGrid>
      <w:tr w:rsidR="003F082A" w:rsidRPr="00D4729D" w14:paraId="46AE4064" w14:textId="77777777" w:rsidTr="00354BBB">
        <w:trPr>
          <w:trHeight w:val="283"/>
        </w:trPr>
        <w:tc>
          <w:tcPr>
            <w:tcW w:w="3511" w:type="dxa"/>
            <w:tcBorders>
              <w:top w:val="single" w:sz="4" w:space="0" w:color="auto"/>
              <w:left w:val="single" w:sz="4" w:space="0" w:color="auto"/>
              <w:bottom w:val="single" w:sz="4" w:space="0" w:color="auto"/>
              <w:right w:val="single" w:sz="4" w:space="0" w:color="auto"/>
            </w:tcBorders>
          </w:tcPr>
          <w:p w14:paraId="312E498E" w14:textId="77777777" w:rsidR="003F082A" w:rsidRPr="00D4729D" w:rsidRDefault="003F082A" w:rsidP="00354BBB">
            <w:pPr>
              <w:pStyle w:val="af6"/>
              <w:spacing w:after="0"/>
              <w:ind w:left="0"/>
              <w:jc w:val="both"/>
              <w:rPr>
                <w:rFonts w:ascii="Times New Roman" w:hAnsi="Times New Roman"/>
                <w:b/>
                <w:sz w:val="24"/>
                <w:szCs w:val="24"/>
              </w:rPr>
            </w:pPr>
            <w:proofErr w:type="spellStart"/>
            <w:r w:rsidRPr="00D4729D">
              <w:rPr>
                <w:rFonts w:ascii="Times New Roman" w:hAnsi="Times New Roman"/>
                <w:b/>
                <w:i/>
                <w:sz w:val="24"/>
                <w:szCs w:val="24"/>
              </w:rPr>
              <w:t>Time</w:t>
            </w:r>
            <w:proofErr w:type="spellEnd"/>
            <w:r w:rsidRPr="00D4729D">
              <w:rPr>
                <w:rFonts w:ascii="Times New Roman" w:hAnsi="Times New Roman"/>
                <w:b/>
                <w:sz w:val="24"/>
                <w:szCs w:val="24"/>
              </w:rPr>
              <w:t xml:space="preserve">: -- </w:t>
            </w:r>
            <w:proofErr w:type="spellStart"/>
            <w:r w:rsidRPr="00D4729D">
              <w:rPr>
                <w:rFonts w:ascii="Times New Roman" w:hAnsi="Times New Roman"/>
                <w:b/>
                <w:sz w:val="24"/>
                <w:szCs w:val="24"/>
              </w:rPr>
              <w:t>minutes</w:t>
            </w:r>
            <w:proofErr w:type="spellEnd"/>
            <w:r w:rsidRPr="00D4729D">
              <w:rPr>
                <w:rFonts w:ascii="Times New Roman" w:hAnsi="Times New Roman"/>
                <w:b/>
                <w:sz w:val="24"/>
                <w:szCs w:val="24"/>
              </w:rPr>
              <w:t xml:space="preserve">  </w:t>
            </w:r>
          </w:p>
        </w:tc>
        <w:tc>
          <w:tcPr>
            <w:tcW w:w="6412" w:type="dxa"/>
            <w:tcBorders>
              <w:top w:val="single" w:sz="4" w:space="0" w:color="auto"/>
              <w:left w:val="single" w:sz="4" w:space="0" w:color="auto"/>
              <w:bottom w:val="single" w:sz="4" w:space="0" w:color="auto"/>
              <w:right w:val="single" w:sz="4" w:space="0" w:color="auto"/>
            </w:tcBorders>
          </w:tcPr>
          <w:p w14:paraId="57C89FFB" w14:textId="77777777" w:rsidR="003F082A" w:rsidRPr="00D4729D" w:rsidRDefault="003F082A" w:rsidP="00354BBB">
            <w:pPr>
              <w:pStyle w:val="af6"/>
              <w:spacing w:after="0"/>
              <w:ind w:left="0"/>
              <w:jc w:val="both"/>
              <w:rPr>
                <w:rFonts w:ascii="Times New Roman" w:hAnsi="Times New Roman"/>
                <w:b/>
                <w:sz w:val="24"/>
                <w:szCs w:val="24"/>
                <w:lang w:val="uz-Cyrl-UZ"/>
              </w:rPr>
            </w:pPr>
            <w:proofErr w:type="spellStart"/>
            <w:r w:rsidRPr="00D4729D">
              <w:rPr>
                <w:rFonts w:ascii="Times New Roman" w:hAnsi="Times New Roman"/>
                <w:b/>
                <w:i/>
                <w:sz w:val="24"/>
                <w:szCs w:val="24"/>
              </w:rPr>
              <w:t>Number</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of</w:t>
            </w:r>
            <w:proofErr w:type="spellEnd"/>
            <w:r w:rsidRPr="00D4729D">
              <w:rPr>
                <w:rFonts w:ascii="Times New Roman" w:hAnsi="Times New Roman"/>
                <w:b/>
                <w:i/>
                <w:sz w:val="24"/>
                <w:szCs w:val="24"/>
              </w:rPr>
              <w:t xml:space="preserve"> requests:10-12</w:t>
            </w:r>
          </w:p>
        </w:tc>
      </w:tr>
      <w:tr w:rsidR="003F082A" w:rsidRPr="00D4729D" w14:paraId="0831AEF5" w14:textId="77777777" w:rsidTr="00354BBB">
        <w:tc>
          <w:tcPr>
            <w:tcW w:w="3511" w:type="dxa"/>
            <w:tcBorders>
              <w:top w:val="single" w:sz="4" w:space="0" w:color="auto"/>
              <w:left w:val="single" w:sz="4" w:space="0" w:color="auto"/>
              <w:bottom w:val="single" w:sz="4" w:space="0" w:color="auto"/>
              <w:right w:val="single" w:sz="4" w:space="0" w:color="auto"/>
            </w:tcBorders>
          </w:tcPr>
          <w:p w14:paraId="25E91EDC" w14:textId="77777777" w:rsidR="003F082A" w:rsidRPr="00D4729D" w:rsidRDefault="003F082A" w:rsidP="00354BBB">
            <w:pPr>
              <w:pStyle w:val="af6"/>
              <w:spacing w:after="0"/>
              <w:ind w:left="0"/>
              <w:jc w:val="both"/>
              <w:rPr>
                <w:rFonts w:ascii="Times New Roman" w:hAnsi="Times New Roman"/>
                <w:b/>
                <w:i/>
                <w:sz w:val="24"/>
                <w:szCs w:val="24"/>
                <w:lang w:val="en-US"/>
              </w:rPr>
            </w:pPr>
            <w:r w:rsidRPr="00D4729D">
              <w:rPr>
                <w:rFonts w:ascii="Times New Roman" w:hAnsi="Times New Roman"/>
                <w:b/>
                <w:i/>
                <w:sz w:val="24"/>
                <w:szCs w:val="24"/>
                <w:lang w:val="en-US"/>
              </w:rPr>
              <w:t>Form and type of training</w:t>
            </w:r>
          </w:p>
        </w:tc>
        <w:tc>
          <w:tcPr>
            <w:tcW w:w="6412" w:type="dxa"/>
            <w:tcBorders>
              <w:top w:val="single" w:sz="4" w:space="0" w:color="auto"/>
              <w:left w:val="single" w:sz="4" w:space="0" w:color="auto"/>
              <w:bottom w:val="single" w:sz="4" w:space="0" w:color="auto"/>
              <w:right w:val="single" w:sz="4" w:space="0" w:color="auto"/>
            </w:tcBorders>
          </w:tcPr>
          <w:p w14:paraId="7B51B24A" w14:textId="77777777" w:rsidR="003F082A" w:rsidRPr="00D4729D" w:rsidRDefault="003F082A" w:rsidP="00354BBB">
            <w:pPr>
              <w:pStyle w:val="af6"/>
              <w:spacing w:after="0"/>
              <w:ind w:left="0"/>
              <w:jc w:val="both"/>
              <w:rPr>
                <w:rFonts w:ascii="Times New Roman" w:hAnsi="Times New Roman"/>
                <w:b/>
                <w:sz w:val="24"/>
                <w:szCs w:val="24"/>
              </w:rPr>
            </w:pPr>
            <w:proofErr w:type="spellStart"/>
            <w:r w:rsidRPr="00D4729D">
              <w:rPr>
                <w:rFonts w:ascii="Times New Roman" w:hAnsi="Times New Roman"/>
                <w:b/>
                <w:sz w:val="24"/>
                <w:szCs w:val="24"/>
              </w:rPr>
              <w:t>Practical</w:t>
            </w:r>
            <w:proofErr w:type="spellEnd"/>
            <w:r w:rsidRPr="00D4729D">
              <w:rPr>
                <w:rFonts w:ascii="Times New Roman" w:hAnsi="Times New Roman"/>
                <w:b/>
                <w:sz w:val="24"/>
                <w:szCs w:val="24"/>
              </w:rPr>
              <w:t xml:space="preserve"> </w:t>
            </w:r>
            <w:proofErr w:type="spellStart"/>
            <w:r w:rsidRPr="00D4729D">
              <w:rPr>
                <w:rFonts w:ascii="Times New Roman" w:hAnsi="Times New Roman"/>
                <w:b/>
                <w:sz w:val="24"/>
                <w:szCs w:val="24"/>
              </w:rPr>
              <w:t>training</w:t>
            </w:r>
            <w:proofErr w:type="spellEnd"/>
            <w:r w:rsidRPr="00D4729D">
              <w:rPr>
                <w:rFonts w:ascii="Times New Roman" w:hAnsi="Times New Roman"/>
                <w:b/>
                <w:sz w:val="24"/>
                <w:szCs w:val="24"/>
              </w:rPr>
              <w:t xml:space="preserve"> </w:t>
            </w:r>
          </w:p>
        </w:tc>
      </w:tr>
      <w:tr w:rsidR="003F082A" w:rsidRPr="00B05466" w14:paraId="1E24351C" w14:textId="77777777" w:rsidTr="00354BBB">
        <w:trPr>
          <w:trHeight w:val="477"/>
        </w:trPr>
        <w:tc>
          <w:tcPr>
            <w:tcW w:w="3511" w:type="dxa"/>
            <w:tcBorders>
              <w:top w:val="single" w:sz="4" w:space="0" w:color="auto"/>
              <w:left w:val="single" w:sz="4" w:space="0" w:color="auto"/>
              <w:bottom w:val="single" w:sz="4" w:space="0" w:color="auto"/>
              <w:right w:val="single" w:sz="4" w:space="0" w:color="auto"/>
            </w:tcBorders>
          </w:tcPr>
          <w:p w14:paraId="75119A08" w14:textId="77777777" w:rsidR="003F082A" w:rsidRPr="00D4729D" w:rsidRDefault="003F082A" w:rsidP="00354BBB">
            <w:pPr>
              <w:pStyle w:val="af6"/>
              <w:spacing w:after="0"/>
              <w:ind w:left="0"/>
              <w:jc w:val="both"/>
              <w:rPr>
                <w:rFonts w:ascii="Times New Roman" w:hAnsi="Times New Roman"/>
                <w:b/>
                <w:i/>
                <w:sz w:val="24"/>
                <w:szCs w:val="24"/>
                <w:lang w:val="en-US"/>
              </w:rPr>
            </w:pPr>
            <w:proofErr w:type="spellStart"/>
            <w:r w:rsidRPr="00D4729D">
              <w:rPr>
                <w:rFonts w:ascii="Times New Roman" w:hAnsi="Times New Roman"/>
                <w:b/>
                <w:i/>
                <w:sz w:val="24"/>
                <w:szCs w:val="24"/>
              </w:rPr>
              <w:t>Structure</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of</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training</w:t>
            </w:r>
            <w:proofErr w:type="spellEnd"/>
            <w:r w:rsidRPr="00D4729D">
              <w:rPr>
                <w:rFonts w:ascii="Times New Roman" w:hAnsi="Times New Roman"/>
                <w:b/>
                <w:i/>
                <w:sz w:val="24"/>
                <w:szCs w:val="24"/>
              </w:rPr>
              <w:t xml:space="preserve">  </w:t>
            </w:r>
          </w:p>
        </w:tc>
        <w:tc>
          <w:tcPr>
            <w:tcW w:w="6412" w:type="dxa"/>
            <w:tcBorders>
              <w:top w:val="single" w:sz="4" w:space="0" w:color="auto"/>
              <w:left w:val="single" w:sz="4" w:space="0" w:color="auto"/>
              <w:bottom w:val="single" w:sz="4" w:space="0" w:color="auto"/>
              <w:right w:val="single" w:sz="4" w:space="0" w:color="auto"/>
            </w:tcBorders>
          </w:tcPr>
          <w:p w14:paraId="3F4F2B7A" w14:textId="77777777" w:rsidR="003F082A" w:rsidRPr="00D4729D" w:rsidRDefault="003F082A" w:rsidP="00354BBB">
            <w:pPr>
              <w:pStyle w:val="33"/>
              <w:tabs>
                <w:tab w:val="left" w:pos="-3240"/>
                <w:tab w:val="left" w:pos="432"/>
              </w:tabs>
              <w:spacing w:after="0"/>
              <w:ind w:left="0"/>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1. Login Part</w:t>
            </w:r>
          </w:p>
          <w:p w14:paraId="5B43C9DA" w14:textId="77777777" w:rsidR="003F082A" w:rsidRPr="00D4729D" w:rsidRDefault="003F082A" w:rsidP="00354BBB">
            <w:pPr>
              <w:pStyle w:val="33"/>
              <w:tabs>
                <w:tab w:val="left" w:pos="-3240"/>
                <w:tab w:val="left" w:pos="432"/>
              </w:tabs>
              <w:spacing w:after="0"/>
              <w:ind w:left="0"/>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2. Theoretical Part</w:t>
            </w:r>
          </w:p>
          <w:p w14:paraId="52A38490" w14:textId="77777777" w:rsidR="003F082A" w:rsidRPr="00D4729D" w:rsidRDefault="003F082A" w:rsidP="00354BBB">
            <w:pPr>
              <w:pStyle w:val="33"/>
              <w:tabs>
                <w:tab w:val="left" w:pos="-3240"/>
                <w:tab w:val="left" w:pos="432"/>
              </w:tabs>
              <w:spacing w:after="0"/>
              <w:ind w:left="0"/>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 xml:space="preserve">3. Analytical part: </w:t>
            </w:r>
          </w:p>
          <w:p w14:paraId="66217661" w14:textId="59E0D407" w:rsidR="003F082A" w:rsidRPr="00D4729D" w:rsidRDefault="003F082A" w:rsidP="00354BBB">
            <w:pPr>
              <w:pStyle w:val="33"/>
              <w:tabs>
                <w:tab w:val="left" w:pos="-3240"/>
                <w:tab w:val="left" w:pos="432"/>
              </w:tabs>
              <w:spacing w:after="0"/>
              <w:ind w:left="0"/>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-Keys-</w:t>
            </w:r>
            <w:r w:rsidR="001D45E4" w:rsidRPr="00D4729D">
              <w:rPr>
                <w:rFonts w:ascii="Times New Roman" w:hAnsi="Times New Roman" w:cs="Times New Roman"/>
                <w:sz w:val="24"/>
                <w:szCs w:val="24"/>
                <w:lang w:val="en-US"/>
              </w:rPr>
              <w:t>study</w:t>
            </w:r>
          </w:p>
          <w:p w14:paraId="2CC760EC" w14:textId="77777777" w:rsidR="003F082A" w:rsidRPr="00D4729D" w:rsidRDefault="003F082A" w:rsidP="00354BBB">
            <w:pPr>
              <w:pStyle w:val="33"/>
              <w:tabs>
                <w:tab w:val="left" w:pos="-3240"/>
                <w:tab w:val="left" w:pos="432"/>
              </w:tabs>
              <w:spacing w:after="0"/>
              <w:ind w:left="0"/>
              <w:jc w:val="both"/>
              <w:rPr>
                <w:rFonts w:ascii="Times New Roman" w:hAnsi="Times New Roman" w:cs="Times New Roman"/>
                <w:sz w:val="24"/>
                <w:szCs w:val="24"/>
                <w:lang w:val="en-US"/>
              </w:rPr>
            </w:pPr>
            <w:r w:rsidRPr="00D4729D">
              <w:rPr>
                <w:rFonts w:ascii="Times New Roman" w:hAnsi="Times New Roman" w:cs="Times New Roman"/>
                <w:sz w:val="24"/>
                <w:szCs w:val="24"/>
                <w:lang w:val="en-US"/>
              </w:rPr>
              <w:t>-Tests</w:t>
            </w:r>
          </w:p>
          <w:p w14:paraId="77DE16F9" w14:textId="77777777" w:rsidR="003F082A" w:rsidRPr="00D4729D" w:rsidRDefault="003F082A" w:rsidP="00354BBB">
            <w:pPr>
              <w:pStyle w:val="33"/>
              <w:tabs>
                <w:tab w:val="left" w:pos="-3240"/>
                <w:tab w:val="left" w:pos="432"/>
              </w:tabs>
              <w:spacing w:after="0"/>
              <w:ind w:left="0"/>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4. Action section.</w:t>
            </w:r>
          </w:p>
        </w:tc>
      </w:tr>
      <w:tr w:rsidR="003F082A" w:rsidRPr="00B05466" w14:paraId="0387CBB1" w14:textId="77777777" w:rsidTr="00354BBB">
        <w:trPr>
          <w:trHeight w:val="1721"/>
        </w:trPr>
        <w:tc>
          <w:tcPr>
            <w:tcW w:w="3511" w:type="dxa"/>
            <w:tcBorders>
              <w:top w:val="single" w:sz="4" w:space="0" w:color="auto"/>
              <w:left w:val="single" w:sz="4" w:space="0" w:color="auto"/>
              <w:bottom w:val="single" w:sz="4" w:space="0" w:color="auto"/>
              <w:right w:val="single" w:sz="4" w:space="0" w:color="auto"/>
            </w:tcBorders>
          </w:tcPr>
          <w:p w14:paraId="6E164750" w14:textId="77777777" w:rsidR="003F082A" w:rsidRPr="00D4729D" w:rsidRDefault="003F082A" w:rsidP="00354BBB">
            <w:pPr>
              <w:pStyle w:val="af6"/>
              <w:spacing w:after="0"/>
              <w:ind w:left="0"/>
              <w:jc w:val="both"/>
              <w:rPr>
                <w:rFonts w:ascii="Times New Roman" w:hAnsi="Times New Roman"/>
                <w:b/>
                <w:i/>
                <w:sz w:val="24"/>
                <w:szCs w:val="24"/>
                <w:lang w:val="uz-Cyrl-UZ"/>
              </w:rPr>
            </w:pPr>
            <w:r w:rsidRPr="00D4729D">
              <w:rPr>
                <w:rFonts w:ascii="Times New Roman" w:hAnsi="Times New Roman"/>
                <w:b/>
                <w:i/>
                <w:sz w:val="24"/>
                <w:szCs w:val="24"/>
                <w:lang w:val="en-US"/>
              </w:rPr>
              <w:lastRenderedPageBreak/>
              <w:t>The purpose of the training is:</w:t>
            </w:r>
          </w:p>
        </w:tc>
        <w:tc>
          <w:tcPr>
            <w:tcW w:w="6412" w:type="dxa"/>
            <w:tcBorders>
              <w:top w:val="single" w:sz="4" w:space="0" w:color="auto"/>
              <w:left w:val="single" w:sz="4" w:space="0" w:color="auto"/>
              <w:bottom w:val="single" w:sz="4" w:space="0" w:color="auto"/>
              <w:right w:val="single" w:sz="4" w:space="0" w:color="auto"/>
            </w:tcBorders>
          </w:tcPr>
          <w:p w14:paraId="67BAC797" w14:textId="77777777" w:rsidR="003F082A" w:rsidRPr="00D4729D" w:rsidRDefault="003F082A" w:rsidP="00354BBB">
            <w:pPr>
              <w:jc w:val="both"/>
              <w:rPr>
                <w:rFonts w:ascii="Times New Roman" w:hAnsi="Times New Roman"/>
                <w:sz w:val="24"/>
                <w:szCs w:val="24"/>
                <w:lang w:val="uz-Cyrl-UZ"/>
              </w:rPr>
            </w:pPr>
            <w:r w:rsidRPr="00D4729D">
              <w:rPr>
                <w:rFonts w:ascii="Times New Roman" w:hAnsi="Times New Roman"/>
                <w:sz w:val="24"/>
                <w:szCs w:val="24"/>
                <w:lang w:val="en-US"/>
              </w:rPr>
              <w:t xml:space="preserve">Structure and functions of the Health System of the Republic of Uzbekistan. To assist individuals desiring to benefit the worldwide work of Jehovah's Witnesses through some form of charitable giving, a brochure entitled Charitable Planning to Benefit Kingdom Service Worldwide has been </w:t>
            </w:r>
            <w:r w:rsidRPr="00D4729D">
              <w:rPr>
                <w:rFonts w:ascii="Times New Roman" w:hAnsi="Times New Roman"/>
                <w:b/>
                <w:bCs/>
                <w:sz w:val="24"/>
                <w:szCs w:val="24"/>
                <w:u w:val="single"/>
                <w:lang w:val="en-US"/>
              </w:rPr>
              <w:t xml:space="preserve">prepared. </w:t>
            </w:r>
          </w:p>
        </w:tc>
      </w:tr>
      <w:tr w:rsidR="003F082A" w:rsidRPr="00B05466" w14:paraId="11396B46" w14:textId="77777777" w:rsidTr="00354BBB">
        <w:tc>
          <w:tcPr>
            <w:tcW w:w="3511" w:type="dxa"/>
            <w:tcBorders>
              <w:top w:val="single" w:sz="4" w:space="0" w:color="auto"/>
              <w:left w:val="single" w:sz="4" w:space="0" w:color="auto"/>
              <w:bottom w:val="single" w:sz="4" w:space="0" w:color="auto"/>
              <w:right w:val="single" w:sz="4" w:space="0" w:color="auto"/>
            </w:tcBorders>
          </w:tcPr>
          <w:p w14:paraId="0B9E04FE" w14:textId="77777777" w:rsidR="003F082A" w:rsidRPr="00D4729D" w:rsidRDefault="003F082A" w:rsidP="00354BBB">
            <w:pPr>
              <w:shd w:val="clear" w:color="auto" w:fill="FFFFFF"/>
              <w:tabs>
                <w:tab w:val="left" w:pos="1210"/>
              </w:tabs>
              <w:jc w:val="both"/>
              <w:rPr>
                <w:rFonts w:ascii="Times New Roman" w:hAnsi="Times New Roman"/>
                <w:b/>
                <w:i/>
                <w:color w:val="000000"/>
                <w:spacing w:val="-19"/>
                <w:sz w:val="24"/>
                <w:szCs w:val="24"/>
              </w:rPr>
            </w:pPr>
            <w:proofErr w:type="spellStart"/>
            <w:r w:rsidRPr="00D4729D">
              <w:rPr>
                <w:rFonts w:ascii="Times New Roman" w:hAnsi="Times New Roman"/>
                <w:b/>
                <w:i/>
                <w:color w:val="000000"/>
                <w:spacing w:val="-19"/>
                <w:sz w:val="24"/>
                <w:szCs w:val="24"/>
              </w:rPr>
              <w:t>The</w:t>
            </w:r>
            <w:proofErr w:type="spellEnd"/>
            <w:r w:rsidRPr="00D4729D">
              <w:rPr>
                <w:rFonts w:ascii="Times New Roman" w:hAnsi="Times New Roman"/>
                <w:b/>
                <w:i/>
                <w:color w:val="000000"/>
                <w:spacing w:val="-19"/>
                <w:sz w:val="24"/>
                <w:szCs w:val="24"/>
              </w:rPr>
              <w:t xml:space="preserve"> </w:t>
            </w:r>
            <w:proofErr w:type="spellStart"/>
            <w:r w:rsidRPr="00D4729D">
              <w:rPr>
                <w:rFonts w:ascii="Times New Roman" w:hAnsi="Times New Roman"/>
                <w:b/>
                <w:i/>
                <w:color w:val="000000"/>
                <w:spacing w:val="-19"/>
                <w:sz w:val="24"/>
                <w:szCs w:val="24"/>
              </w:rPr>
              <w:t>student</w:t>
            </w:r>
            <w:proofErr w:type="spellEnd"/>
            <w:r w:rsidRPr="00D4729D">
              <w:rPr>
                <w:rFonts w:ascii="Times New Roman" w:hAnsi="Times New Roman"/>
                <w:b/>
                <w:i/>
                <w:color w:val="000000"/>
                <w:spacing w:val="-19"/>
                <w:sz w:val="24"/>
                <w:szCs w:val="24"/>
              </w:rPr>
              <w:t xml:space="preserve"> </w:t>
            </w:r>
            <w:proofErr w:type="spellStart"/>
            <w:r w:rsidRPr="00D4729D">
              <w:rPr>
                <w:rFonts w:ascii="Times New Roman" w:hAnsi="Times New Roman"/>
                <w:b/>
                <w:i/>
                <w:color w:val="000000"/>
                <w:spacing w:val="-19"/>
                <w:sz w:val="24"/>
                <w:szCs w:val="24"/>
              </w:rPr>
              <w:t>must</w:t>
            </w:r>
            <w:proofErr w:type="spellEnd"/>
            <w:r w:rsidRPr="00D4729D">
              <w:rPr>
                <w:rFonts w:ascii="Times New Roman" w:hAnsi="Times New Roman"/>
                <w:b/>
                <w:i/>
                <w:color w:val="000000"/>
                <w:spacing w:val="-19"/>
                <w:sz w:val="24"/>
                <w:szCs w:val="24"/>
              </w:rPr>
              <w:t xml:space="preserve"> </w:t>
            </w:r>
            <w:proofErr w:type="spellStart"/>
            <w:r w:rsidRPr="00D4729D">
              <w:rPr>
                <w:rFonts w:ascii="Times New Roman" w:hAnsi="Times New Roman"/>
                <w:b/>
                <w:i/>
                <w:color w:val="000000"/>
                <w:spacing w:val="-19"/>
                <w:sz w:val="24"/>
                <w:szCs w:val="24"/>
              </w:rPr>
              <w:t>know</w:t>
            </w:r>
            <w:proofErr w:type="spellEnd"/>
            <w:r w:rsidRPr="00D4729D">
              <w:rPr>
                <w:rFonts w:ascii="Times New Roman" w:hAnsi="Times New Roman"/>
                <w:b/>
                <w:i/>
                <w:color w:val="000000"/>
                <w:spacing w:val="-19"/>
                <w:sz w:val="24"/>
                <w:szCs w:val="24"/>
              </w:rPr>
              <w:t>:</w:t>
            </w:r>
          </w:p>
          <w:p w14:paraId="483246E2" w14:textId="77777777" w:rsidR="003F082A" w:rsidRPr="00D4729D" w:rsidRDefault="003F082A" w:rsidP="00354BBB">
            <w:pPr>
              <w:pStyle w:val="af6"/>
              <w:spacing w:after="0"/>
              <w:ind w:left="0"/>
              <w:jc w:val="both"/>
              <w:rPr>
                <w:rFonts w:ascii="Times New Roman" w:hAnsi="Times New Roman"/>
                <w:b/>
                <w:i/>
                <w:sz w:val="24"/>
                <w:szCs w:val="24"/>
                <w:lang w:val="uz-Cyrl-UZ"/>
              </w:rPr>
            </w:pPr>
          </w:p>
        </w:tc>
        <w:tc>
          <w:tcPr>
            <w:tcW w:w="6412" w:type="dxa"/>
            <w:tcBorders>
              <w:top w:val="single" w:sz="4" w:space="0" w:color="auto"/>
              <w:left w:val="single" w:sz="4" w:space="0" w:color="auto"/>
              <w:bottom w:val="single" w:sz="4" w:space="0" w:color="auto"/>
              <w:right w:val="single" w:sz="4" w:space="0" w:color="auto"/>
            </w:tcBorders>
          </w:tcPr>
          <w:p w14:paraId="4BD6384C" w14:textId="77777777"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uz-Cyrl-UZ"/>
              </w:rPr>
            </w:pPr>
            <w:r w:rsidRPr="00D4729D">
              <w:rPr>
                <w:rFonts w:ascii="Times New Roman" w:hAnsi="Times New Roman"/>
                <w:sz w:val="24"/>
                <w:szCs w:val="24"/>
                <w:lang w:val="en-US"/>
              </w:rPr>
              <w:t xml:space="preserve"> Providing emergency medical care to the population</w:t>
            </w:r>
          </w:p>
          <w:p w14:paraId="743AA089" w14:textId="77777777"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en-US"/>
              </w:rPr>
            </w:pPr>
            <w:proofErr w:type="spellStart"/>
            <w:r w:rsidRPr="00D4729D">
              <w:rPr>
                <w:rFonts w:ascii="Times New Roman" w:hAnsi="Times New Roman"/>
                <w:sz w:val="24"/>
                <w:szCs w:val="24"/>
              </w:rPr>
              <w:t>Nomenclature</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of</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health</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institutions</w:t>
            </w:r>
            <w:proofErr w:type="spellEnd"/>
          </w:p>
          <w:p w14:paraId="082D9B50" w14:textId="2C345B7E"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 xml:space="preserve">Structure and functions of </w:t>
            </w:r>
            <w:proofErr w:type="spellStart"/>
            <w:r w:rsidR="001D7379" w:rsidRPr="00D4729D">
              <w:rPr>
                <w:rFonts w:ascii="Times New Roman" w:hAnsi="Times New Roman"/>
                <w:sz w:val="24"/>
                <w:szCs w:val="24"/>
                <w:lang w:val="en-US"/>
              </w:rPr>
              <w:t>centres</w:t>
            </w:r>
            <w:proofErr w:type="spellEnd"/>
            <w:r w:rsidRPr="00D4729D">
              <w:rPr>
                <w:rFonts w:ascii="Times New Roman" w:hAnsi="Times New Roman"/>
                <w:sz w:val="24"/>
                <w:szCs w:val="24"/>
                <w:lang w:val="en-US"/>
              </w:rPr>
              <w:t xml:space="preserve"> from the main joints of the health care system.</w:t>
            </w:r>
          </w:p>
          <w:p w14:paraId="58AC0322" w14:textId="77777777"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What is understood when health care is in the health care system</w:t>
            </w:r>
          </w:p>
          <w:p w14:paraId="5A011C99" w14:textId="77777777"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What does medical care mean?</w:t>
            </w:r>
          </w:p>
          <w:p w14:paraId="77B2ECF9" w14:textId="680350E4"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 xml:space="preserve">What </w:t>
            </w:r>
            <w:r w:rsidR="001D7379" w:rsidRPr="00D4729D">
              <w:rPr>
                <w:rFonts w:ascii="Times New Roman" w:hAnsi="Times New Roman"/>
                <w:sz w:val="24"/>
                <w:szCs w:val="24"/>
                <w:lang w:val="en-US"/>
              </w:rPr>
              <w:t>divisions</w:t>
            </w:r>
            <w:r w:rsidRPr="00D4729D">
              <w:rPr>
                <w:rFonts w:ascii="Times New Roman" w:hAnsi="Times New Roman"/>
                <w:sz w:val="24"/>
                <w:szCs w:val="24"/>
                <w:lang w:val="en-US"/>
              </w:rPr>
              <w:t xml:space="preserve"> and health bodies are included in the health care system?</w:t>
            </w:r>
          </w:p>
          <w:p w14:paraId="263A1308" w14:textId="77777777" w:rsidR="003F082A" w:rsidRPr="00D4729D" w:rsidRDefault="003F082A" w:rsidP="005A79AE">
            <w:pPr>
              <w:widowControl w:val="0"/>
              <w:numPr>
                <w:ilvl w:val="0"/>
                <w:numId w:val="16"/>
              </w:numPr>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Private and other healthcare systems.</w:t>
            </w:r>
          </w:p>
          <w:p w14:paraId="1CF8D613" w14:textId="77777777" w:rsidR="003F082A" w:rsidRPr="00D4729D" w:rsidRDefault="003F082A" w:rsidP="00354BBB">
            <w:pPr>
              <w:shd w:val="clear" w:color="auto" w:fill="FFFFFF"/>
              <w:jc w:val="both"/>
              <w:rPr>
                <w:rFonts w:ascii="Times New Roman" w:hAnsi="Times New Roman"/>
                <w:sz w:val="24"/>
                <w:szCs w:val="24"/>
                <w:lang w:val="uz-Cyrl-UZ"/>
              </w:rPr>
            </w:pPr>
            <w:r w:rsidRPr="00D4729D">
              <w:rPr>
                <w:rFonts w:ascii="Times New Roman" w:hAnsi="Times New Roman"/>
                <w:sz w:val="24"/>
                <w:szCs w:val="24"/>
                <w:lang w:val="en-US"/>
              </w:rPr>
              <w:t>The essence of the Law on the Health of Powers.</w:t>
            </w:r>
          </w:p>
        </w:tc>
      </w:tr>
      <w:tr w:rsidR="003F082A" w:rsidRPr="00B05466" w14:paraId="02741516" w14:textId="77777777" w:rsidTr="00354BBB">
        <w:trPr>
          <w:trHeight w:val="698"/>
        </w:trPr>
        <w:tc>
          <w:tcPr>
            <w:tcW w:w="3511" w:type="dxa"/>
            <w:tcBorders>
              <w:top w:val="single" w:sz="4" w:space="0" w:color="auto"/>
              <w:left w:val="single" w:sz="4" w:space="0" w:color="auto"/>
              <w:bottom w:val="single" w:sz="4" w:space="0" w:color="auto"/>
              <w:right w:val="single" w:sz="4" w:space="0" w:color="auto"/>
            </w:tcBorders>
          </w:tcPr>
          <w:p w14:paraId="62D52422" w14:textId="77777777" w:rsidR="003F082A" w:rsidRPr="00D4729D" w:rsidRDefault="003F082A" w:rsidP="00354BBB">
            <w:pPr>
              <w:shd w:val="clear" w:color="auto" w:fill="FFFFFF"/>
              <w:tabs>
                <w:tab w:val="left" w:pos="1210"/>
              </w:tabs>
              <w:jc w:val="both"/>
              <w:rPr>
                <w:rFonts w:ascii="Times New Roman" w:hAnsi="Times New Roman"/>
                <w:b/>
                <w:i/>
                <w:color w:val="000000"/>
                <w:spacing w:val="-19"/>
                <w:sz w:val="24"/>
                <w:szCs w:val="24"/>
                <w:lang w:val="uz-Cyrl-UZ"/>
              </w:rPr>
            </w:pPr>
            <w:r w:rsidRPr="00D4729D">
              <w:rPr>
                <w:rFonts w:ascii="Times New Roman" w:hAnsi="Times New Roman"/>
                <w:b/>
                <w:i/>
                <w:color w:val="000000"/>
                <w:spacing w:val="-19"/>
                <w:sz w:val="24"/>
                <w:szCs w:val="24"/>
                <w:lang w:val="en-US"/>
              </w:rPr>
              <w:t>The student must be able to:</w:t>
            </w:r>
          </w:p>
          <w:p w14:paraId="25D82609" w14:textId="77777777" w:rsidR="003F082A" w:rsidRPr="00D4729D" w:rsidRDefault="003F082A" w:rsidP="00354BBB">
            <w:pPr>
              <w:pStyle w:val="af6"/>
              <w:spacing w:after="0"/>
              <w:ind w:left="0"/>
              <w:jc w:val="both"/>
              <w:rPr>
                <w:rFonts w:ascii="Times New Roman" w:hAnsi="Times New Roman"/>
                <w:b/>
                <w:i/>
                <w:sz w:val="24"/>
                <w:szCs w:val="24"/>
                <w:lang w:val="uz-Cyrl-UZ"/>
              </w:rPr>
            </w:pPr>
          </w:p>
        </w:tc>
        <w:tc>
          <w:tcPr>
            <w:tcW w:w="6412" w:type="dxa"/>
            <w:tcBorders>
              <w:top w:val="single" w:sz="4" w:space="0" w:color="auto"/>
              <w:left w:val="single" w:sz="4" w:space="0" w:color="auto"/>
              <w:bottom w:val="single" w:sz="4" w:space="0" w:color="auto"/>
              <w:right w:val="single" w:sz="4" w:space="0" w:color="auto"/>
            </w:tcBorders>
          </w:tcPr>
          <w:p w14:paraId="70380082" w14:textId="4F33A2C1" w:rsidR="003F082A" w:rsidRPr="00D4729D" w:rsidRDefault="0087748B" w:rsidP="005A79AE">
            <w:pPr>
              <w:pStyle w:val="a9"/>
              <w:widowControl w:val="0"/>
              <w:numPr>
                <w:ilvl w:val="0"/>
                <w:numId w:val="17"/>
              </w:numPr>
              <w:tabs>
                <w:tab w:val="left" w:pos="0"/>
                <w:tab w:val="left" w:pos="360"/>
              </w:tabs>
              <w:autoSpaceDE w:val="0"/>
              <w:autoSpaceDN w:val="0"/>
              <w:adjustRightInd w:val="0"/>
              <w:ind w:left="353" w:hanging="353"/>
              <w:jc w:val="both"/>
              <w:rPr>
                <w:lang w:val="uz-Cyrl-UZ"/>
              </w:rPr>
            </w:pPr>
            <w:r w:rsidRPr="00D4729D">
              <w:rPr>
                <w:lang w:val="en-US"/>
              </w:rPr>
              <w:t xml:space="preserve">Instructions for citizens receiving medical care from specialized </w:t>
            </w:r>
            <w:proofErr w:type="spellStart"/>
            <w:r w:rsidR="001D7379" w:rsidRPr="00D4729D">
              <w:rPr>
                <w:lang w:val="en-US"/>
              </w:rPr>
              <w:t>centres</w:t>
            </w:r>
            <w:proofErr w:type="spellEnd"/>
            <w:r w:rsidRPr="00D4729D">
              <w:rPr>
                <w:lang w:val="en-US"/>
              </w:rPr>
              <w:t xml:space="preserve"> and analysis of the </w:t>
            </w:r>
            <w:r w:rsidR="001D7379" w:rsidRPr="00D4729D">
              <w:rPr>
                <w:lang w:val="en-US"/>
              </w:rPr>
              <w:t>series</w:t>
            </w:r>
          </w:p>
          <w:p w14:paraId="2F7861E1" w14:textId="77777777" w:rsidR="003F082A" w:rsidRPr="00D4729D" w:rsidRDefault="003F082A" w:rsidP="005A79AE">
            <w:pPr>
              <w:pStyle w:val="a9"/>
              <w:widowControl w:val="0"/>
              <w:numPr>
                <w:ilvl w:val="0"/>
                <w:numId w:val="17"/>
              </w:numPr>
              <w:tabs>
                <w:tab w:val="left" w:pos="0"/>
                <w:tab w:val="left" w:pos="360"/>
              </w:tabs>
              <w:autoSpaceDE w:val="0"/>
              <w:autoSpaceDN w:val="0"/>
              <w:adjustRightInd w:val="0"/>
              <w:ind w:left="353" w:hanging="353"/>
              <w:jc w:val="both"/>
              <w:rPr>
                <w:lang w:val="en-US"/>
              </w:rPr>
            </w:pPr>
            <w:proofErr w:type="spellStart"/>
            <w:r w:rsidRPr="00D4729D">
              <w:t>Health</w:t>
            </w:r>
            <w:proofErr w:type="spellEnd"/>
            <w:r w:rsidRPr="00D4729D">
              <w:t xml:space="preserve"> </w:t>
            </w:r>
            <w:proofErr w:type="spellStart"/>
            <w:r w:rsidRPr="00D4729D">
              <w:t>care</w:t>
            </w:r>
            <w:proofErr w:type="spellEnd"/>
            <w:r w:rsidRPr="00D4729D">
              <w:t xml:space="preserve"> </w:t>
            </w:r>
            <w:proofErr w:type="spellStart"/>
            <w:r w:rsidRPr="00D4729D">
              <w:t>system</w:t>
            </w:r>
            <w:proofErr w:type="spellEnd"/>
            <w:r w:rsidRPr="00D4729D">
              <w:t xml:space="preserve"> </w:t>
            </w:r>
            <w:proofErr w:type="spellStart"/>
            <w:r w:rsidRPr="00D4729D">
              <w:t>nomenclature</w:t>
            </w:r>
            <w:proofErr w:type="spellEnd"/>
            <w:r w:rsidRPr="00D4729D">
              <w:t xml:space="preserve">.  </w:t>
            </w:r>
          </w:p>
          <w:p w14:paraId="384FC8E2" w14:textId="77777777" w:rsidR="003F082A" w:rsidRPr="00D4729D" w:rsidRDefault="003F082A" w:rsidP="005A79AE">
            <w:pPr>
              <w:pStyle w:val="a9"/>
              <w:widowControl w:val="0"/>
              <w:numPr>
                <w:ilvl w:val="0"/>
                <w:numId w:val="17"/>
              </w:numPr>
              <w:tabs>
                <w:tab w:val="left" w:pos="0"/>
                <w:tab w:val="left" w:pos="360"/>
              </w:tabs>
              <w:autoSpaceDE w:val="0"/>
              <w:autoSpaceDN w:val="0"/>
              <w:adjustRightInd w:val="0"/>
              <w:ind w:hanging="1004"/>
              <w:jc w:val="both"/>
              <w:rPr>
                <w:lang w:val="en-US"/>
              </w:rPr>
            </w:pPr>
            <w:r w:rsidRPr="00D4729D">
              <w:rPr>
                <w:lang w:val="en-US"/>
              </w:rPr>
              <w:t>The main functions of health management bodies.</w:t>
            </w:r>
          </w:p>
          <w:p w14:paraId="67DA5F44" w14:textId="77777777" w:rsidR="003F082A" w:rsidRPr="00D4729D" w:rsidRDefault="003F082A" w:rsidP="005A79AE">
            <w:pPr>
              <w:pStyle w:val="a9"/>
              <w:widowControl w:val="0"/>
              <w:numPr>
                <w:ilvl w:val="0"/>
                <w:numId w:val="17"/>
              </w:numPr>
              <w:tabs>
                <w:tab w:val="left" w:pos="0"/>
                <w:tab w:val="left" w:pos="360"/>
              </w:tabs>
              <w:autoSpaceDE w:val="0"/>
              <w:autoSpaceDN w:val="0"/>
              <w:adjustRightInd w:val="0"/>
              <w:ind w:left="353" w:hanging="353"/>
              <w:jc w:val="both"/>
              <w:rPr>
                <w:lang w:val="en-US"/>
              </w:rPr>
            </w:pPr>
            <w:r w:rsidRPr="00D4729D">
              <w:rPr>
                <w:lang w:val="en-US"/>
              </w:rPr>
              <w:t>Analyzing the basic principles of organizing health care.</w:t>
            </w:r>
          </w:p>
          <w:p w14:paraId="3F859363" w14:textId="77777777" w:rsidR="003F082A" w:rsidRPr="00D4729D" w:rsidRDefault="003F082A" w:rsidP="00354BBB">
            <w:pPr>
              <w:shd w:val="clear" w:color="auto" w:fill="FFFFFF"/>
              <w:jc w:val="both"/>
              <w:rPr>
                <w:rFonts w:ascii="Times New Roman" w:hAnsi="Times New Roman"/>
                <w:sz w:val="24"/>
                <w:szCs w:val="24"/>
                <w:lang w:val="uz-Cyrl-UZ"/>
              </w:rPr>
            </w:pPr>
            <w:r w:rsidRPr="00D4729D">
              <w:rPr>
                <w:rFonts w:ascii="Times New Roman" w:hAnsi="Times New Roman"/>
                <w:lang w:val="en-US"/>
              </w:rPr>
              <w:t>* Analyze the results of the decrees</w:t>
            </w:r>
          </w:p>
        </w:tc>
      </w:tr>
      <w:tr w:rsidR="003F082A" w:rsidRPr="00B05466" w14:paraId="19E59C6D" w14:textId="77777777" w:rsidTr="00354BBB">
        <w:trPr>
          <w:trHeight w:val="6074"/>
        </w:trPr>
        <w:tc>
          <w:tcPr>
            <w:tcW w:w="3511" w:type="dxa"/>
            <w:tcBorders>
              <w:top w:val="single" w:sz="4" w:space="0" w:color="auto"/>
              <w:left w:val="single" w:sz="4" w:space="0" w:color="auto"/>
              <w:bottom w:val="single" w:sz="4" w:space="0" w:color="auto"/>
              <w:right w:val="single" w:sz="4" w:space="0" w:color="auto"/>
            </w:tcBorders>
          </w:tcPr>
          <w:p w14:paraId="3A59917C" w14:textId="77777777" w:rsidR="003F082A" w:rsidRPr="00D4729D" w:rsidRDefault="003F082A" w:rsidP="00354BBB">
            <w:pPr>
              <w:pStyle w:val="af6"/>
              <w:spacing w:after="0"/>
              <w:ind w:left="0"/>
              <w:jc w:val="both"/>
              <w:rPr>
                <w:rFonts w:ascii="Times New Roman" w:hAnsi="Times New Roman"/>
                <w:b/>
                <w:sz w:val="24"/>
                <w:szCs w:val="24"/>
                <w:lang w:val="uz-Cyrl-UZ"/>
              </w:rPr>
            </w:pPr>
            <w:r w:rsidRPr="00D4729D">
              <w:rPr>
                <w:rFonts w:ascii="Times New Roman" w:hAnsi="Times New Roman"/>
                <w:b/>
                <w:i/>
                <w:sz w:val="24"/>
                <w:szCs w:val="24"/>
                <w:lang w:val="en-US"/>
              </w:rPr>
              <w:t>Pedagogical tasks</w:t>
            </w:r>
            <w:r w:rsidRPr="00D4729D">
              <w:rPr>
                <w:rFonts w:ascii="Times New Roman" w:hAnsi="Times New Roman"/>
                <w:b/>
                <w:sz w:val="24"/>
                <w:szCs w:val="24"/>
                <w:lang w:val="en-US"/>
              </w:rPr>
              <w:t>:</w:t>
            </w:r>
          </w:p>
          <w:p w14:paraId="192F0723" w14:textId="5C637B69" w:rsidR="003F082A" w:rsidRPr="00D4729D" w:rsidRDefault="003F082A" w:rsidP="00354BBB">
            <w:pPr>
              <w:spacing w:after="0" w:line="240" w:lineRule="auto"/>
              <w:rPr>
                <w:rFonts w:ascii="Times New Roman" w:hAnsi="Times New Roman"/>
                <w:sz w:val="24"/>
                <w:szCs w:val="24"/>
                <w:lang w:val="uz-Cyrl-UZ"/>
              </w:rPr>
            </w:pPr>
            <w:r w:rsidRPr="00D4729D">
              <w:rPr>
                <w:rFonts w:ascii="Times New Roman" w:hAnsi="Times New Roman"/>
                <w:sz w:val="24"/>
                <w:szCs w:val="24"/>
                <w:lang w:val="en-US"/>
              </w:rPr>
              <w:t xml:space="preserve">Introduction to the importance, </w:t>
            </w:r>
            <w:r w:rsidR="001D7379" w:rsidRPr="00D4729D">
              <w:rPr>
                <w:rFonts w:ascii="Times New Roman" w:hAnsi="Times New Roman"/>
                <w:sz w:val="24"/>
                <w:szCs w:val="24"/>
                <w:lang w:val="en-US"/>
              </w:rPr>
              <w:t xml:space="preserve">and </w:t>
            </w:r>
            <w:r w:rsidRPr="00D4729D">
              <w:rPr>
                <w:rFonts w:ascii="Times New Roman" w:hAnsi="Times New Roman"/>
                <w:sz w:val="24"/>
                <w:szCs w:val="24"/>
                <w:lang w:val="en-US"/>
              </w:rPr>
              <w:t xml:space="preserve">relevance of the subject, basic legal documents, </w:t>
            </w:r>
            <w:r w:rsidR="001D7379" w:rsidRPr="00D4729D">
              <w:rPr>
                <w:rFonts w:ascii="Times New Roman" w:hAnsi="Times New Roman"/>
                <w:sz w:val="24"/>
                <w:szCs w:val="24"/>
                <w:lang w:val="en-US"/>
              </w:rPr>
              <w:t xml:space="preserve">and </w:t>
            </w:r>
            <w:r w:rsidRPr="00D4729D">
              <w:rPr>
                <w:rFonts w:ascii="Times New Roman" w:hAnsi="Times New Roman"/>
                <w:sz w:val="24"/>
                <w:szCs w:val="24"/>
                <w:lang w:val="en-US"/>
              </w:rPr>
              <w:t>decrees on reform</w:t>
            </w:r>
            <w:r w:rsidRPr="00D4729D">
              <w:rPr>
                <w:rFonts w:ascii="Times New Roman" w:hAnsi="Times New Roman"/>
                <w:b/>
                <w:bCs/>
                <w:sz w:val="24"/>
                <w:szCs w:val="24"/>
                <w:u w:val="single"/>
                <w:lang w:val="en-US"/>
              </w:rPr>
              <w:t xml:space="preserve">; </w:t>
            </w:r>
          </w:p>
          <w:p w14:paraId="3C317FF7" w14:textId="77777777" w:rsidR="003F082A" w:rsidRPr="00D4729D" w:rsidRDefault="003F082A" w:rsidP="00354BBB">
            <w:pPr>
              <w:spacing w:after="0" w:line="240" w:lineRule="auto"/>
              <w:rPr>
                <w:rFonts w:ascii="Times New Roman" w:hAnsi="Times New Roman"/>
                <w:sz w:val="24"/>
                <w:szCs w:val="24"/>
                <w:lang w:val="uz-Cyrl-UZ"/>
              </w:rPr>
            </w:pPr>
            <w:r w:rsidRPr="00D4729D">
              <w:rPr>
                <w:rFonts w:ascii="Times New Roman" w:hAnsi="Times New Roman"/>
                <w:b/>
                <w:bCs/>
                <w:sz w:val="24"/>
                <w:szCs w:val="24"/>
                <w:u w:val="single"/>
                <w:lang w:val="en-US"/>
              </w:rPr>
              <w:t xml:space="preserve">Providing classification of basic legal documents; </w:t>
            </w:r>
          </w:p>
          <w:p w14:paraId="5206EDB0" w14:textId="77777777" w:rsidR="003F082A" w:rsidRPr="00D4729D" w:rsidRDefault="003F082A" w:rsidP="00354BBB">
            <w:pPr>
              <w:spacing w:after="0" w:line="240" w:lineRule="auto"/>
              <w:rPr>
                <w:rFonts w:ascii="Times New Roman" w:hAnsi="Times New Roman"/>
                <w:sz w:val="24"/>
                <w:szCs w:val="24"/>
                <w:lang w:val="uz-Cyrl-UZ"/>
              </w:rPr>
            </w:pPr>
            <w:r w:rsidRPr="00D4729D">
              <w:rPr>
                <w:rFonts w:ascii="Times New Roman" w:hAnsi="Times New Roman"/>
                <w:sz w:val="24"/>
                <w:szCs w:val="24"/>
                <w:lang w:val="en-US"/>
              </w:rPr>
              <w:t>Explain the difference between the system of the Soviet Union and the current system</w:t>
            </w:r>
            <w:r w:rsidRPr="00D4729D">
              <w:rPr>
                <w:rFonts w:ascii="Times New Roman" w:hAnsi="Times New Roman"/>
                <w:b/>
                <w:bCs/>
                <w:sz w:val="24"/>
                <w:szCs w:val="24"/>
                <w:u w:val="single"/>
                <w:lang w:val="en-US"/>
              </w:rPr>
              <w:t xml:space="preserve">; </w:t>
            </w:r>
          </w:p>
          <w:p w14:paraId="6ED9534C" w14:textId="77777777" w:rsidR="003F082A" w:rsidRPr="00D4729D" w:rsidRDefault="003F082A" w:rsidP="00354BBB">
            <w:pPr>
              <w:spacing w:after="0" w:line="240" w:lineRule="auto"/>
              <w:rPr>
                <w:rFonts w:ascii="Times New Roman" w:hAnsi="Times New Roman"/>
                <w:sz w:val="24"/>
                <w:szCs w:val="24"/>
                <w:lang w:val="en-US"/>
              </w:rPr>
            </w:pPr>
            <w:r w:rsidRPr="00D4729D">
              <w:rPr>
                <w:rFonts w:ascii="Times New Roman" w:hAnsi="Times New Roman"/>
                <w:bCs/>
                <w:sz w:val="24"/>
                <w:szCs w:val="24"/>
                <w:lang w:val="en-US"/>
              </w:rPr>
              <w:t xml:space="preserve">Reveal the importance of </w:t>
            </w:r>
            <w:proofErr w:type="gramStart"/>
            <w:r w:rsidRPr="00D4729D">
              <w:rPr>
                <w:rFonts w:ascii="Times New Roman" w:hAnsi="Times New Roman"/>
                <w:bCs/>
                <w:sz w:val="24"/>
                <w:szCs w:val="24"/>
                <w:lang w:val="en-US"/>
              </w:rPr>
              <w:t xml:space="preserve">reform </w:t>
            </w:r>
            <w:r w:rsidRPr="00D4729D">
              <w:rPr>
                <w:rFonts w:ascii="Times New Roman" w:hAnsi="Times New Roman"/>
                <w:b/>
                <w:bCs/>
                <w:sz w:val="24"/>
                <w:szCs w:val="24"/>
                <w:u w:val="single"/>
                <w:lang w:val="en-US"/>
              </w:rPr>
              <w:t>;</w:t>
            </w:r>
            <w:proofErr w:type="gramEnd"/>
            <w:r w:rsidRPr="00D4729D">
              <w:rPr>
                <w:rFonts w:ascii="Times New Roman" w:hAnsi="Times New Roman"/>
                <w:b/>
                <w:bCs/>
                <w:sz w:val="24"/>
                <w:szCs w:val="24"/>
                <w:u w:val="single"/>
                <w:lang w:val="en-US"/>
              </w:rPr>
              <w:t xml:space="preserve"> </w:t>
            </w:r>
          </w:p>
          <w:p w14:paraId="225D8D10" w14:textId="77777777" w:rsidR="003F082A" w:rsidRPr="00D4729D" w:rsidRDefault="003F082A" w:rsidP="00354BBB">
            <w:pPr>
              <w:spacing w:after="0" w:line="240" w:lineRule="auto"/>
              <w:rPr>
                <w:rFonts w:ascii="Times New Roman" w:hAnsi="Times New Roman"/>
                <w:sz w:val="24"/>
                <w:szCs w:val="24"/>
                <w:lang w:val="en-US"/>
              </w:rPr>
            </w:pPr>
            <w:r w:rsidRPr="00D4729D">
              <w:rPr>
                <w:rFonts w:ascii="Times New Roman" w:hAnsi="Times New Roman"/>
                <w:bCs/>
                <w:sz w:val="24"/>
                <w:szCs w:val="24"/>
                <w:lang w:val="en-US"/>
              </w:rPr>
              <w:t>Formation of basic concepts of reform in students</w:t>
            </w:r>
            <w:r w:rsidRPr="00D4729D">
              <w:rPr>
                <w:rFonts w:ascii="Times New Roman" w:hAnsi="Times New Roman"/>
                <w:b/>
                <w:bCs/>
                <w:sz w:val="24"/>
                <w:szCs w:val="24"/>
                <w:u w:val="single"/>
                <w:lang w:val="en-US"/>
              </w:rPr>
              <w:t xml:space="preserve">; </w:t>
            </w:r>
          </w:p>
          <w:p w14:paraId="79F95B6D" w14:textId="77777777" w:rsidR="003F082A" w:rsidRPr="00D4729D" w:rsidRDefault="003F082A" w:rsidP="00354BBB">
            <w:pPr>
              <w:jc w:val="both"/>
              <w:rPr>
                <w:rFonts w:ascii="Times New Roman" w:hAnsi="Times New Roman"/>
                <w:sz w:val="24"/>
                <w:szCs w:val="24"/>
                <w:lang w:val="uz-Cyrl-UZ"/>
              </w:rPr>
            </w:pPr>
            <w:r w:rsidRPr="00D4729D">
              <w:rPr>
                <w:rFonts w:ascii="Times New Roman" w:hAnsi="Times New Roman"/>
                <w:bCs/>
                <w:sz w:val="24"/>
                <w:szCs w:val="24"/>
                <w:lang w:val="en-US"/>
              </w:rPr>
              <w:t xml:space="preserve">Teaching how to analyze reform decrees </w:t>
            </w:r>
          </w:p>
        </w:tc>
        <w:tc>
          <w:tcPr>
            <w:tcW w:w="6412" w:type="dxa"/>
            <w:tcBorders>
              <w:top w:val="single" w:sz="4" w:space="0" w:color="auto"/>
              <w:left w:val="single" w:sz="4" w:space="0" w:color="auto"/>
              <w:bottom w:val="single" w:sz="4" w:space="0" w:color="auto"/>
              <w:right w:val="single" w:sz="4" w:space="0" w:color="auto"/>
            </w:tcBorders>
          </w:tcPr>
          <w:p w14:paraId="6E3562C6" w14:textId="77777777" w:rsidR="003F082A" w:rsidRPr="00D4729D" w:rsidRDefault="003F082A" w:rsidP="00354BBB">
            <w:pPr>
              <w:kinsoku w:val="0"/>
              <w:overflowPunct w:val="0"/>
              <w:spacing w:after="0" w:line="240" w:lineRule="auto"/>
              <w:ind w:left="547" w:hanging="547"/>
              <w:textAlignment w:val="baseline"/>
              <w:rPr>
                <w:rFonts w:ascii="Times New Roman" w:hAnsi="Times New Roman"/>
                <w:b/>
                <w:color w:val="000000"/>
                <w:kern w:val="24"/>
                <w:sz w:val="24"/>
                <w:szCs w:val="24"/>
                <w:lang w:val="uz-Cyrl-UZ"/>
              </w:rPr>
            </w:pPr>
            <w:r w:rsidRPr="00D4729D">
              <w:rPr>
                <w:rFonts w:ascii="Times New Roman" w:hAnsi="Times New Roman"/>
                <w:b/>
                <w:color w:val="000000"/>
                <w:kern w:val="24"/>
                <w:sz w:val="24"/>
                <w:szCs w:val="24"/>
                <w:lang w:val="en-US"/>
              </w:rPr>
              <w:t xml:space="preserve">Results of educational activities: </w:t>
            </w:r>
          </w:p>
          <w:p w14:paraId="111B41A4" w14:textId="77777777" w:rsidR="003F082A" w:rsidRPr="00D4729D" w:rsidRDefault="003F082A" w:rsidP="00354BBB">
            <w:pPr>
              <w:spacing w:after="0"/>
              <w:jc w:val="both"/>
              <w:rPr>
                <w:rFonts w:ascii="Times New Roman" w:hAnsi="Times New Roman"/>
                <w:lang w:val="uz-Cyrl-UZ"/>
              </w:rPr>
            </w:pPr>
            <w:r w:rsidRPr="00D4729D">
              <w:rPr>
                <w:rFonts w:ascii="Times New Roman" w:hAnsi="Times New Roman"/>
                <w:lang w:val="en-US"/>
              </w:rPr>
              <w:t>1. With the old health care system, the current new system and their main differences, pros and cons</w:t>
            </w:r>
          </w:p>
          <w:p w14:paraId="5DB1DFDB" w14:textId="77777777" w:rsidR="003F082A" w:rsidRPr="00D4729D" w:rsidRDefault="003F082A" w:rsidP="00354BBB">
            <w:pPr>
              <w:spacing w:after="0"/>
              <w:jc w:val="both"/>
              <w:rPr>
                <w:rFonts w:ascii="Times New Roman" w:hAnsi="Times New Roman"/>
                <w:lang w:val="uz-Cyrl-UZ"/>
              </w:rPr>
            </w:pPr>
            <w:r w:rsidRPr="00D4729D">
              <w:rPr>
                <w:rFonts w:ascii="Times New Roman" w:hAnsi="Times New Roman"/>
                <w:lang w:val="en-US"/>
              </w:rPr>
              <w:t>2. Health care system nomenclature.</w:t>
            </w:r>
          </w:p>
          <w:p w14:paraId="0BE5C601" w14:textId="77777777" w:rsidR="003F082A" w:rsidRPr="00D4729D" w:rsidRDefault="003F082A" w:rsidP="00354BBB">
            <w:pPr>
              <w:spacing w:after="0"/>
              <w:jc w:val="both"/>
              <w:rPr>
                <w:rFonts w:ascii="Times New Roman" w:hAnsi="Times New Roman"/>
                <w:lang w:val="uz-Cyrl-UZ"/>
              </w:rPr>
            </w:pPr>
            <w:r w:rsidRPr="00D4729D">
              <w:rPr>
                <w:rFonts w:ascii="Times New Roman" w:hAnsi="Times New Roman"/>
                <w:lang w:val="en-US"/>
              </w:rPr>
              <w:t>3. The importance of the Law on civil health care.</w:t>
            </w:r>
          </w:p>
          <w:p w14:paraId="08E9C7FE" w14:textId="77777777" w:rsidR="003F082A" w:rsidRPr="00D4729D" w:rsidRDefault="003F082A" w:rsidP="00354BBB">
            <w:pPr>
              <w:widowControl w:val="0"/>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4. Basic principles and functions of the health care system.</w:t>
            </w:r>
          </w:p>
          <w:p w14:paraId="0BAA1486" w14:textId="77777777" w:rsidR="003F082A" w:rsidRPr="00D4729D" w:rsidRDefault="003F082A" w:rsidP="00354BBB">
            <w:pPr>
              <w:widowControl w:val="0"/>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5. What is understood when health care is in the health care system</w:t>
            </w:r>
          </w:p>
          <w:p w14:paraId="16E20377" w14:textId="77777777" w:rsidR="003F082A" w:rsidRPr="00D4729D" w:rsidRDefault="003F082A" w:rsidP="00354BBB">
            <w:pPr>
              <w:widowControl w:val="0"/>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6. What does medical care mean?</w:t>
            </w:r>
          </w:p>
          <w:p w14:paraId="77ABBB34" w14:textId="77777777" w:rsidR="003F082A" w:rsidRPr="00D4729D" w:rsidRDefault="003F082A" w:rsidP="00354BBB">
            <w:pPr>
              <w:widowControl w:val="0"/>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7. What departments and health bodies are included in the health care system?</w:t>
            </w:r>
          </w:p>
          <w:p w14:paraId="1239A4F7" w14:textId="77777777" w:rsidR="003F082A" w:rsidRPr="00D4729D" w:rsidRDefault="003F082A" w:rsidP="00354BBB">
            <w:pPr>
              <w:widowControl w:val="0"/>
              <w:autoSpaceDE w:val="0"/>
              <w:autoSpaceDN w:val="0"/>
              <w:adjustRightInd w:val="0"/>
              <w:spacing w:after="0" w:line="240" w:lineRule="auto"/>
              <w:jc w:val="both"/>
              <w:rPr>
                <w:rFonts w:ascii="Times New Roman" w:hAnsi="Times New Roman"/>
                <w:sz w:val="24"/>
                <w:szCs w:val="24"/>
                <w:lang w:val="en-US"/>
              </w:rPr>
            </w:pPr>
            <w:r w:rsidRPr="00D4729D">
              <w:rPr>
                <w:rFonts w:ascii="Times New Roman" w:hAnsi="Times New Roman"/>
                <w:sz w:val="24"/>
                <w:szCs w:val="24"/>
                <w:lang w:val="en-US"/>
              </w:rPr>
              <w:t>8. Private and other health care systems.</w:t>
            </w:r>
          </w:p>
          <w:p w14:paraId="487A60EF" w14:textId="77777777" w:rsidR="003F082A" w:rsidRPr="00D4729D" w:rsidRDefault="003F082A" w:rsidP="00354BBB">
            <w:pPr>
              <w:spacing w:after="0"/>
              <w:jc w:val="both"/>
              <w:rPr>
                <w:rFonts w:ascii="Times New Roman" w:hAnsi="Times New Roman"/>
                <w:color w:val="000000"/>
                <w:kern w:val="24"/>
                <w:lang w:val="uz-Cyrl-UZ"/>
              </w:rPr>
            </w:pPr>
            <w:r w:rsidRPr="00D4729D">
              <w:rPr>
                <w:rFonts w:ascii="Times New Roman" w:hAnsi="Times New Roman"/>
                <w:lang w:val="en-US"/>
              </w:rPr>
              <w:t>9. The essence of the law "On the Health of Powers."</w:t>
            </w:r>
          </w:p>
        </w:tc>
      </w:tr>
      <w:tr w:rsidR="003F082A" w:rsidRPr="00B05466" w14:paraId="7BC200F9" w14:textId="77777777" w:rsidTr="00354BBB">
        <w:tc>
          <w:tcPr>
            <w:tcW w:w="3511" w:type="dxa"/>
            <w:tcBorders>
              <w:top w:val="single" w:sz="4" w:space="0" w:color="auto"/>
              <w:left w:val="single" w:sz="4" w:space="0" w:color="auto"/>
              <w:bottom w:val="single" w:sz="4" w:space="0" w:color="auto"/>
              <w:right w:val="single" w:sz="4" w:space="0" w:color="auto"/>
            </w:tcBorders>
          </w:tcPr>
          <w:p w14:paraId="18AEAEC8" w14:textId="77777777" w:rsidR="003F082A" w:rsidRPr="00D4729D" w:rsidRDefault="003F082A" w:rsidP="00354BBB">
            <w:pPr>
              <w:pStyle w:val="af6"/>
              <w:spacing w:after="0"/>
              <w:ind w:left="0"/>
              <w:jc w:val="both"/>
              <w:rPr>
                <w:rFonts w:ascii="Times New Roman" w:hAnsi="Times New Roman"/>
                <w:b/>
                <w:i/>
                <w:sz w:val="24"/>
                <w:szCs w:val="24"/>
                <w:lang w:val="uz-Cyrl-UZ"/>
              </w:rPr>
            </w:pPr>
            <w:proofErr w:type="spellStart"/>
            <w:r w:rsidRPr="00D4729D">
              <w:rPr>
                <w:rFonts w:ascii="Times New Roman" w:hAnsi="Times New Roman"/>
                <w:b/>
                <w:i/>
                <w:sz w:val="24"/>
                <w:szCs w:val="24"/>
              </w:rPr>
              <w:lastRenderedPageBreak/>
              <w:t>Teaching</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Methods</w:t>
            </w:r>
            <w:proofErr w:type="spellEnd"/>
          </w:p>
        </w:tc>
        <w:tc>
          <w:tcPr>
            <w:tcW w:w="6412" w:type="dxa"/>
            <w:tcBorders>
              <w:top w:val="single" w:sz="4" w:space="0" w:color="auto"/>
              <w:left w:val="single" w:sz="4" w:space="0" w:color="auto"/>
              <w:bottom w:val="single" w:sz="4" w:space="0" w:color="auto"/>
              <w:right w:val="single" w:sz="4" w:space="0" w:color="auto"/>
            </w:tcBorders>
          </w:tcPr>
          <w:p w14:paraId="0073F671" w14:textId="54713136"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 xml:space="preserve">Lecture, mental attack, storytelling, instruction, demonstration, video, practical work method, work with a book, chat, educational game, </w:t>
            </w:r>
            <w:r w:rsidR="001D45E4" w:rsidRPr="00D4729D">
              <w:rPr>
                <w:rFonts w:ascii="Times New Roman" w:hAnsi="Times New Roman"/>
                <w:sz w:val="24"/>
                <w:szCs w:val="24"/>
                <w:lang w:val="en-US"/>
              </w:rPr>
              <w:t>pinboard</w:t>
            </w:r>
            <w:r w:rsidRPr="00D4729D">
              <w:rPr>
                <w:rFonts w:ascii="Times New Roman" w:hAnsi="Times New Roman"/>
                <w:sz w:val="24"/>
                <w:szCs w:val="24"/>
                <w:lang w:val="en-US"/>
              </w:rPr>
              <w:t xml:space="preserve">, </w:t>
            </w:r>
            <w:r w:rsidR="00063360" w:rsidRPr="00D4729D">
              <w:rPr>
                <w:rFonts w:ascii="Times New Roman" w:hAnsi="Times New Roman"/>
                <w:sz w:val="24"/>
                <w:szCs w:val="24"/>
                <w:lang w:val="en-US"/>
              </w:rPr>
              <w:t>Keys-study</w:t>
            </w:r>
            <w:r w:rsidRPr="00D4729D">
              <w:rPr>
                <w:rFonts w:ascii="Times New Roman" w:hAnsi="Times New Roman"/>
                <w:sz w:val="24"/>
                <w:szCs w:val="24"/>
                <w:lang w:val="en-US"/>
              </w:rPr>
              <w:t>.</w:t>
            </w:r>
          </w:p>
        </w:tc>
      </w:tr>
      <w:tr w:rsidR="003F082A" w:rsidRPr="00B05466" w14:paraId="2A2A438A" w14:textId="77777777" w:rsidTr="00354BBB">
        <w:tc>
          <w:tcPr>
            <w:tcW w:w="3511" w:type="dxa"/>
            <w:tcBorders>
              <w:top w:val="single" w:sz="4" w:space="0" w:color="auto"/>
              <w:left w:val="single" w:sz="4" w:space="0" w:color="auto"/>
              <w:bottom w:val="single" w:sz="4" w:space="0" w:color="auto"/>
              <w:right w:val="single" w:sz="4" w:space="0" w:color="auto"/>
            </w:tcBorders>
          </w:tcPr>
          <w:p w14:paraId="5CAC4BF0" w14:textId="77777777" w:rsidR="003F082A" w:rsidRPr="00D4729D" w:rsidRDefault="003F082A" w:rsidP="00354BBB">
            <w:pPr>
              <w:pStyle w:val="af6"/>
              <w:spacing w:after="0"/>
              <w:ind w:left="0"/>
              <w:jc w:val="both"/>
              <w:rPr>
                <w:rFonts w:ascii="Times New Roman" w:hAnsi="Times New Roman"/>
                <w:b/>
                <w:i/>
                <w:sz w:val="24"/>
                <w:szCs w:val="24"/>
              </w:rPr>
            </w:pPr>
            <w:proofErr w:type="spellStart"/>
            <w:r w:rsidRPr="00D4729D">
              <w:rPr>
                <w:rFonts w:ascii="Times New Roman" w:hAnsi="Times New Roman"/>
                <w:b/>
                <w:i/>
                <w:sz w:val="24"/>
                <w:szCs w:val="24"/>
              </w:rPr>
              <w:t>Form</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of</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education</w:t>
            </w:r>
            <w:proofErr w:type="spellEnd"/>
          </w:p>
        </w:tc>
        <w:tc>
          <w:tcPr>
            <w:tcW w:w="6412" w:type="dxa"/>
            <w:tcBorders>
              <w:top w:val="single" w:sz="4" w:space="0" w:color="auto"/>
              <w:left w:val="single" w:sz="4" w:space="0" w:color="auto"/>
              <w:bottom w:val="single" w:sz="4" w:space="0" w:color="auto"/>
              <w:right w:val="single" w:sz="4" w:space="0" w:color="auto"/>
            </w:tcBorders>
          </w:tcPr>
          <w:p w14:paraId="58EA28C0" w14:textId="77777777" w:rsidR="003F082A" w:rsidRPr="00D4729D" w:rsidRDefault="003F082A" w:rsidP="00354BBB">
            <w:pPr>
              <w:pStyle w:val="af6"/>
              <w:tabs>
                <w:tab w:val="left" w:pos="252"/>
              </w:tabs>
              <w:spacing w:after="0"/>
              <w:ind w:left="0"/>
              <w:jc w:val="both"/>
              <w:rPr>
                <w:rFonts w:ascii="Times New Roman" w:hAnsi="Times New Roman"/>
                <w:sz w:val="24"/>
                <w:szCs w:val="24"/>
                <w:lang w:val="en-US"/>
              </w:rPr>
            </w:pPr>
            <w:r w:rsidRPr="00D4729D">
              <w:rPr>
                <w:rFonts w:ascii="Times New Roman" w:hAnsi="Times New Roman"/>
                <w:sz w:val="24"/>
                <w:szCs w:val="24"/>
                <w:lang w:val="en-US"/>
              </w:rPr>
              <w:t xml:space="preserve"> </w:t>
            </w:r>
            <w:r w:rsidRPr="00D4729D">
              <w:rPr>
                <w:rFonts w:ascii="Times New Roman" w:hAnsi="Times New Roman"/>
                <w:iCs/>
                <w:sz w:val="24"/>
                <w:szCs w:val="24"/>
                <w:lang w:val="en-US"/>
              </w:rPr>
              <w:t>Work in groups (</w:t>
            </w:r>
            <w:r w:rsidRPr="00D4729D">
              <w:rPr>
                <w:rFonts w:ascii="Times New Roman" w:hAnsi="Times New Roman"/>
                <w:i/>
                <w:iCs/>
                <w:sz w:val="24"/>
                <w:szCs w:val="24"/>
                <w:lang w:val="en-US"/>
              </w:rPr>
              <w:t xml:space="preserve">"We Read Together", "Think-Work in </w:t>
            </w:r>
            <w:r w:rsidRPr="00D4729D">
              <w:rPr>
                <w:rFonts w:ascii="Times New Roman" w:hAnsi="Times New Roman"/>
                <w:sz w:val="24"/>
                <w:szCs w:val="24"/>
                <w:lang w:val="en-US"/>
              </w:rPr>
              <w:t>Pairs-Exchange Ideas"),</w:t>
            </w:r>
            <w:r w:rsidRPr="00D4729D">
              <w:rPr>
                <w:rFonts w:ascii="Times New Roman" w:hAnsi="Times New Roman"/>
                <w:bCs/>
                <w:iCs/>
                <w:sz w:val="24"/>
                <w:szCs w:val="24"/>
                <w:lang w:val="en-US"/>
              </w:rPr>
              <w:t xml:space="preserve"> single-order</w:t>
            </w:r>
          </w:p>
        </w:tc>
      </w:tr>
      <w:tr w:rsidR="003F082A" w:rsidRPr="00B05466" w14:paraId="1B93D52F" w14:textId="77777777" w:rsidTr="00354BBB">
        <w:tc>
          <w:tcPr>
            <w:tcW w:w="3511" w:type="dxa"/>
            <w:tcBorders>
              <w:top w:val="single" w:sz="4" w:space="0" w:color="auto"/>
              <w:left w:val="single" w:sz="4" w:space="0" w:color="auto"/>
              <w:bottom w:val="single" w:sz="4" w:space="0" w:color="auto"/>
              <w:right w:val="single" w:sz="4" w:space="0" w:color="auto"/>
            </w:tcBorders>
          </w:tcPr>
          <w:p w14:paraId="326DCD4A" w14:textId="77777777" w:rsidR="003F082A" w:rsidRPr="00D4729D" w:rsidRDefault="003F082A" w:rsidP="00354BBB">
            <w:pPr>
              <w:pStyle w:val="af6"/>
              <w:spacing w:after="0"/>
              <w:ind w:left="0"/>
              <w:jc w:val="both"/>
              <w:rPr>
                <w:rFonts w:ascii="Times New Roman" w:hAnsi="Times New Roman"/>
                <w:b/>
                <w:i/>
                <w:sz w:val="24"/>
                <w:szCs w:val="24"/>
              </w:rPr>
            </w:pPr>
            <w:proofErr w:type="spellStart"/>
            <w:r w:rsidRPr="00D4729D">
              <w:rPr>
                <w:rFonts w:ascii="Times New Roman" w:hAnsi="Times New Roman"/>
                <w:b/>
                <w:i/>
                <w:sz w:val="24"/>
                <w:szCs w:val="24"/>
              </w:rPr>
              <w:t>Educational</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tools</w:t>
            </w:r>
            <w:proofErr w:type="spellEnd"/>
          </w:p>
        </w:tc>
        <w:tc>
          <w:tcPr>
            <w:tcW w:w="6412" w:type="dxa"/>
            <w:tcBorders>
              <w:top w:val="single" w:sz="4" w:space="0" w:color="auto"/>
              <w:left w:val="single" w:sz="4" w:space="0" w:color="auto"/>
              <w:bottom w:val="single" w:sz="4" w:space="0" w:color="auto"/>
              <w:right w:val="single" w:sz="4" w:space="0" w:color="auto"/>
            </w:tcBorders>
          </w:tcPr>
          <w:p w14:paraId="396966A7" w14:textId="2F154154" w:rsidR="003F082A" w:rsidRPr="00D4729D" w:rsidRDefault="00063360" w:rsidP="00354BBB">
            <w:pPr>
              <w:pStyle w:val="af6"/>
              <w:spacing w:after="0"/>
              <w:ind w:left="0"/>
              <w:jc w:val="both"/>
              <w:rPr>
                <w:rFonts w:ascii="Times New Roman" w:hAnsi="Times New Roman"/>
                <w:sz w:val="24"/>
                <w:szCs w:val="24"/>
                <w:lang w:val="en-US"/>
              </w:rPr>
            </w:pPr>
            <w:r w:rsidRPr="00D4729D">
              <w:rPr>
                <w:rFonts w:ascii="Times New Roman" w:hAnsi="Times New Roman"/>
                <w:sz w:val="24"/>
                <w:szCs w:val="24"/>
                <w:lang w:val="en-US"/>
              </w:rPr>
              <w:t>File stand</w:t>
            </w:r>
            <w:r w:rsidR="003F082A" w:rsidRPr="00D4729D">
              <w:rPr>
                <w:rFonts w:ascii="Times New Roman" w:hAnsi="Times New Roman"/>
                <w:sz w:val="24"/>
                <w:szCs w:val="24"/>
                <w:lang w:val="en-US"/>
              </w:rPr>
              <w:t>, flipchart, videos, writing board, model, graphics, charts, drawing, chart, reminder, control sheet, text</w:t>
            </w:r>
          </w:p>
        </w:tc>
      </w:tr>
      <w:tr w:rsidR="003F082A" w:rsidRPr="00B05466" w14:paraId="29F3FA1D" w14:textId="77777777" w:rsidTr="00354BBB">
        <w:trPr>
          <w:trHeight w:val="507"/>
        </w:trPr>
        <w:tc>
          <w:tcPr>
            <w:tcW w:w="3511" w:type="dxa"/>
            <w:tcBorders>
              <w:top w:val="single" w:sz="4" w:space="0" w:color="auto"/>
              <w:left w:val="single" w:sz="4" w:space="0" w:color="auto"/>
              <w:bottom w:val="single" w:sz="4" w:space="0" w:color="auto"/>
              <w:right w:val="single" w:sz="4" w:space="0" w:color="auto"/>
            </w:tcBorders>
          </w:tcPr>
          <w:p w14:paraId="11662E9D" w14:textId="77777777" w:rsidR="003F082A" w:rsidRPr="00D4729D" w:rsidRDefault="003F082A" w:rsidP="00354BBB">
            <w:pPr>
              <w:pStyle w:val="af6"/>
              <w:spacing w:after="0"/>
              <w:ind w:left="0"/>
              <w:jc w:val="both"/>
              <w:rPr>
                <w:rFonts w:ascii="Times New Roman" w:hAnsi="Times New Roman"/>
                <w:b/>
                <w:i/>
                <w:sz w:val="24"/>
                <w:szCs w:val="24"/>
              </w:rPr>
            </w:pPr>
            <w:proofErr w:type="spellStart"/>
            <w:r w:rsidRPr="00D4729D">
              <w:rPr>
                <w:rFonts w:ascii="Times New Roman" w:hAnsi="Times New Roman"/>
                <w:b/>
                <w:i/>
                <w:sz w:val="24"/>
                <w:szCs w:val="24"/>
              </w:rPr>
              <w:t>Educational</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conditions</w:t>
            </w:r>
            <w:proofErr w:type="spellEnd"/>
          </w:p>
        </w:tc>
        <w:tc>
          <w:tcPr>
            <w:tcW w:w="6412" w:type="dxa"/>
            <w:tcBorders>
              <w:top w:val="single" w:sz="4" w:space="0" w:color="auto"/>
              <w:left w:val="single" w:sz="4" w:space="0" w:color="auto"/>
              <w:bottom w:val="single" w:sz="4" w:space="0" w:color="auto"/>
              <w:right w:val="single" w:sz="4" w:space="0" w:color="auto"/>
            </w:tcBorders>
          </w:tcPr>
          <w:p w14:paraId="1816FBE7" w14:textId="77777777" w:rsidR="003F082A" w:rsidRPr="00D4729D" w:rsidRDefault="003F082A" w:rsidP="00354BBB">
            <w:pPr>
              <w:autoSpaceDE w:val="0"/>
              <w:autoSpaceDN w:val="0"/>
              <w:adjustRightInd w:val="0"/>
              <w:jc w:val="both"/>
              <w:rPr>
                <w:rFonts w:ascii="Times New Roman" w:hAnsi="Times New Roman"/>
                <w:sz w:val="24"/>
                <w:szCs w:val="24"/>
                <w:lang w:val="en-US"/>
              </w:rPr>
            </w:pPr>
            <w:r w:rsidRPr="00D4729D">
              <w:rPr>
                <w:rFonts w:ascii="Times New Roman" w:hAnsi="Times New Roman"/>
                <w:sz w:val="24"/>
                <w:szCs w:val="24"/>
                <w:lang w:val="en-US"/>
              </w:rPr>
              <w:t>Equipped with special equipment,</w:t>
            </w:r>
          </w:p>
          <w:p w14:paraId="44CA8F9B" w14:textId="77777777" w:rsidR="003F082A" w:rsidRPr="00D4729D" w:rsidRDefault="003F082A" w:rsidP="00354BBB">
            <w:pPr>
              <w:jc w:val="both"/>
              <w:rPr>
                <w:rFonts w:ascii="Times New Roman" w:hAnsi="Times New Roman"/>
                <w:sz w:val="24"/>
                <w:szCs w:val="24"/>
                <w:lang w:val="en-US"/>
              </w:rPr>
            </w:pPr>
            <w:r w:rsidRPr="00D4729D">
              <w:rPr>
                <w:rFonts w:ascii="Times New Roman" w:hAnsi="Times New Roman"/>
                <w:sz w:val="24"/>
                <w:szCs w:val="24"/>
                <w:lang w:val="en-US"/>
              </w:rPr>
              <w:t>rooms for working in group shapes</w:t>
            </w:r>
          </w:p>
        </w:tc>
      </w:tr>
      <w:tr w:rsidR="003F082A" w:rsidRPr="00B05466" w14:paraId="3BFA8C10" w14:textId="77777777" w:rsidTr="00354BBB">
        <w:tc>
          <w:tcPr>
            <w:tcW w:w="3511" w:type="dxa"/>
            <w:tcBorders>
              <w:top w:val="single" w:sz="4" w:space="0" w:color="auto"/>
              <w:left w:val="single" w:sz="4" w:space="0" w:color="auto"/>
              <w:bottom w:val="single" w:sz="4" w:space="0" w:color="auto"/>
              <w:right w:val="single" w:sz="4" w:space="0" w:color="auto"/>
            </w:tcBorders>
          </w:tcPr>
          <w:p w14:paraId="0FCEE4FC" w14:textId="77777777" w:rsidR="003F082A" w:rsidRPr="00D4729D" w:rsidRDefault="003F082A" w:rsidP="00354BBB">
            <w:pPr>
              <w:pStyle w:val="af6"/>
              <w:spacing w:after="0"/>
              <w:ind w:left="0"/>
              <w:jc w:val="both"/>
              <w:rPr>
                <w:rFonts w:ascii="Times New Roman" w:hAnsi="Times New Roman"/>
                <w:b/>
                <w:i/>
                <w:sz w:val="24"/>
                <w:szCs w:val="24"/>
              </w:rPr>
            </w:pPr>
            <w:proofErr w:type="spellStart"/>
            <w:r w:rsidRPr="00D4729D">
              <w:rPr>
                <w:rFonts w:ascii="Times New Roman" w:hAnsi="Times New Roman"/>
                <w:b/>
                <w:i/>
                <w:sz w:val="24"/>
                <w:szCs w:val="24"/>
              </w:rPr>
              <w:t>Monitoring</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and</w:t>
            </w:r>
            <w:proofErr w:type="spellEnd"/>
            <w:r w:rsidRPr="00D4729D">
              <w:rPr>
                <w:rFonts w:ascii="Times New Roman" w:hAnsi="Times New Roman"/>
                <w:b/>
                <w:i/>
                <w:sz w:val="24"/>
                <w:szCs w:val="24"/>
              </w:rPr>
              <w:t xml:space="preserve"> </w:t>
            </w:r>
            <w:proofErr w:type="spellStart"/>
            <w:r w:rsidRPr="00D4729D">
              <w:rPr>
                <w:rFonts w:ascii="Times New Roman" w:hAnsi="Times New Roman"/>
                <w:b/>
                <w:i/>
                <w:sz w:val="24"/>
                <w:szCs w:val="24"/>
              </w:rPr>
              <w:t>assessment</w:t>
            </w:r>
            <w:proofErr w:type="spellEnd"/>
          </w:p>
        </w:tc>
        <w:tc>
          <w:tcPr>
            <w:tcW w:w="6412" w:type="dxa"/>
            <w:tcBorders>
              <w:top w:val="single" w:sz="4" w:space="0" w:color="auto"/>
              <w:left w:val="single" w:sz="4" w:space="0" w:color="auto"/>
              <w:bottom w:val="single" w:sz="4" w:space="0" w:color="auto"/>
              <w:right w:val="single" w:sz="4" w:space="0" w:color="auto"/>
            </w:tcBorders>
          </w:tcPr>
          <w:p w14:paraId="0F333EBD" w14:textId="77777777" w:rsidR="003F082A" w:rsidRPr="00D4729D" w:rsidRDefault="003F082A" w:rsidP="00354BBB">
            <w:pPr>
              <w:pStyle w:val="af6"/>
              <w:spacing w:after="0"/>
              <w:ind w:left="0"/>
              <w:jc w:val="both"/>
              <w:rPr>
                <w:rFonts w:ascii="Times New Roman" w:hAnsi="Times New Roman"/>
                <w:sz w:val="24"/>
                <w:szCs w:val="24"/>
                <w:lang w:val="en-US"/>
              </w:rPr>
            </w:pPr>
            <w:r w:rsidRPr="00D4729D">
              <w:rPr>
                <w:rFonts w:ascii="Times New Roman" w:hAnsi="Times New Roman"/>
                <w:sz w:val="24"/>
                <w:szCs w:val="24"/>
                <w:lang w:val="en-US"/>
              </w:rPr>
              <w:t xml:space="preserve">Oral query: prompt, written request: test </w:t>
            </w:r>
          </w:p>
        </w:tc>
      </w:tr>
    </w:tbl>
    <w:p w14:paraId="15DC0C85" w14:textId="77777777" w:rsidR="003F082A" w:rsidRPr="00D4729D" w:rsidRDefault="003F082A" w:rsidP="003F082A">
      <w:pPr>
        <w:shd w:val="clear" w:color="auto" w:fill="FFFFFF"/>
        <w:jc w:val="center"/>
        <w:rPr>
          <w:rFonts w:ascii="Times New Roman" w:hAnsi="Times New Roman"/>
          <w:sz w:val="24"/>
          <w:szCs w:val="24"/>
          <w:lang w:val="uz-Cyrl-UZ"/>
        </w:rPr>
      </w:pPr>
      <w:r w:rsidRPr="00D4729D">
        <w:rPr>
          <w:rFonts w:ascii="Times New Roman" w:hAnsi="Times New Roman"/>
          <w:b/>
          <w:bCs/>
          <w:sz w:val="24"/>
          <w:szCs w:val="24"/>
        </w:rPr>
        <w:t>THE BIBLE'S VIEWPOINT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5994"/>
        <w:gridCol w:w="2073"/>
      </w:tblGrid>
      <w:tr w:rsidR="003F082A" w:rsidRPr="00D4729D" w14:paraId="3D81F4E7" w14:textId="77777777" w:rsidTr="00354BBB">
        <w:trPr>
          <w:cantSplit/>
          <w:trHeight w:val="113"/>
        </w:trPr>
        <w:tc>
          <w:tcPr>
            <w:tcW w:w="1856" w:type="dxa"/>
            <w:vMerge w:val="restart"/>
            <w:tcBorders>
              <w:top w:val="single" w:sz="4" w:space="0" w:color="auto"/>
              <w:left w:val="single" w:sz="4" w:space="0" w:color="auto"/>
              <w:bottom w:val="single" w:sz="4" w:space="0" w:color="auto"/>
              <w:right w:val="single" w:sz="4" w:space="0" w:color="auto"/>
            </w:tcBorders>
          </w:tcPr>
          <w:p w14:paraId="35D90177" w14:textId="77777777" w:rsidR="003F082A" w:rsidRPr="00D4729D" w:rsidRDefault="003F082A" w:rsidP="00354BBB">
            <w:pPr>
              <w:pStyle w:val="af6"/>
              <w:spacing w:after="0"/>
              <w:ind w:left="0"/>
              <w:jc w:val="both"/>
              <w:rPr>
                <w:rFonts w:ascii="Times New Roman" w:hAnsi="Times New Roman"/>
                <w:sz w:val="24"/>
                <w:szCs w:val="24"/>
                <w:lang w:val="en-US"/>
              </w:rPr>
            </w:pPr>
            <w:r w:rsidRPr="00D4729D">
              <w:rPr>
                <w:rFonts w:ascii="Times New Roman" w:hAnsi="Times New Roman"/>
                <w:sz w:val="24"/>
                <w:szCs w:val="24"/>
                <w:lang w:val="en-US"/>
              </w:rPr>
              <w:t>Stages and time of work</w:t>
            </w:r>
          </w:p>
        </w:tc>
        <w:tc>
          <w:tcPr>
            <w:tcW w:w="8067" w:type="dxa"/>
            <w:gridSpan w:val="2"/>
            <w:tcBorders>
              <w:top w:val="single" w:sz="4" w:space="0" w:color="auto"/>
              <w:left w:val="single" w:sz="4" w:space="0" w:color="auto"/>
              <w:bottom w:val="single" w:sz="4" w:space="0" w:color="auto"/>
              <w:right w:val="single" w:sz="4" w:space="0" w:color="auto"/>
            </w:tcBorders>
          </w:tcPr>
          <w:p w14:paraId="611A0014" w14:textId="77777777" w:rsidR="003F082A" w:rsidRPr="00D4729D" w:rsidRDefault="003F082A" w:rsidP="00354BBB">
            <w:pPr>
              <w:pStyle w:val="af6"/>
              <w:spacing w:after="0"/>
              <w:ind w:left="0"/>
              <w:jc w:val="center"/>
              <w:rPr>
                <w:rFonts w:ascii="Times New Roman" w:hAnsi="Times New Roman"/>
                <w:b/>
                <w:sz w:val="24"/>
                <w:szCs w:val="24"/>
              </w:rPr>
            </w:pPr>
            <w:proofErr w:type="spellStart"/>
            <w:r w:rsidRPr="00D4729D">
              <w:rPr>
                <w:rFonts w:ascii="Times New Roman" w:hAnsi="Times New Roman"/>
                <w:b/>
                <w:sz w:val="24"/>
                <w:szCs w:val="24"/>
              </w:rPr>
              <w:t>Activity</w:t>
            </w:r>
            <w:proofErr w:type="spellEnd"/>
          </w:p>
        </w:tc>
      </w:tr>
      <w:tr w:rsidR="003F082A" w:rsidRPr="00D4729D" w14:paraId="69A888A3" w14:textId="77777777" w:rsidTr="00354BBB">
        <w:trPr>
          <w:cantSplit/>
          <w:trHeight w:val="90"/>
        </w:trPr>
        <w:tc>
          <w:tcPr>
            <w:tcW w:w="1856" w:type="dxa"/>
            <w:vMerge/>
            <w:tcBorders>
              <w:top w:val="single" w:sz="4" w:space="0" w:color="auto"/>
              <w:left w:val="single" w:sz="4" w:space="0" w:color="auto"/>
              <w:bottom w:val="single" w:sz="4" w:space="0" w:color="auto"/>
              <w:right w:val="single" w:sz="4" w:space="0" w:color="auto"/>
            </w:tcBorders>
          </w:tcPr>
          <w:p w14:paraId="3D9D2280" w14:textId="77777777" w:rsidR="003F082A" w:rsidRPr="00D4729D" w:rsidRDefault="003F082A" w:rsidP="00354BBB">
            <w:pPr>
              <w:pStyle w:val="af6"/>
              <w:spacing w:after="0"/>
              <w:ind w:left="0"/>
              <w:jc w:val="both"/>
              <w:rPr>
                <w:rFonts w:ascii="Times New Roman" w:hAnsi="Times New Roman"/>
                <w:sz w:val="24"/>
                <w:szCs w:val="24"/>
              </w:rPr>
            </w:pPr>
          </w:p>
        </w:tc>
        <w:tc>
          <w:tcPr>
            <w:tcW w:w="5994" w:type="dxa"/>
            <w:tcBorders>
              <w:top w:val="single" w:sz="4" w:space="0" w:color="auto"/>
              <w:left w:val="single" w:sz="4" w:space="0" w:color="auto"/>
              <w:bottom w:val="single" w:sz="4" w:space="0" w:color="auto"/>
              <w:right w:val="single" w:sz="4" w:space="0" w:color="auto"/>
            </w:tcBorders>
          </w:tcPr>
          <w:p w14:paraId="50416782" w14:textId="77777777" w:rsidR="003F082A" w:rsidRPr="00D4729D" w:rsidRDefault="003F082A" w:rsidP="00354BBB">
            <w:pPr>
              <w:pStyle w:val="af6"/>
              <w:spacing w:after="0"/>
              <w:ind w:left="0"/>
              <w:jc w:val="both"/>
              <w:rPr>
                <w:rFonts w:ascii="Times New Roman" w:hAnsi="Times New Roman"/>
                <w:b/>
                <w:sz w:val="24"/>
                <w:szCs w:val="24"/>
              </w:rPr>
            </w:pPr>
            <w:proofErr w:type="spellStart"/>
            <w:r w:rsidRPr="00D4729D">
              <w:rPr>
                <w:rFonts w:ascii="Times New Roman" w:hAnsi="Times New Roman"/>
                <w:b/>
                <w:sz w:val="24"/>
                <w:szCs w:val="24"/>
              </w:rPr>
              <w:t>educator</w:t>
            </w:r>
            <w:proofErr w:type="spellEnd"/>
          </w:p>
        </w:tc>
        <w:tc>
          <w:tcPr>
            <w:tcW w:w="2073" w:type="dxa"/>
            <w:tcBorders>
              <w:top w:val="single" w:sz="4" w:space="0" w:color="auto"/>
              <w:left w:val="single" w:sz="4" w:space="0" w:color="auto"/>
              <w:bottom w:val="single" w:sz="4" w:space="0" w:color="auto"/>
              <w:right w:val="single" w:sz="4" w:space="0" w:color="auto"/>
            </w:tcBorders>
          </w:tcPr>
          <w:p w14:paraId="782CCC5A" w14:textId="77777777" w:rsidR="003F082A" w:rsidRPr="00D4729D" w:rsidRDefault="003F082A" w:rsidP="00354BBB">
            <w:pPr>
              <w:pStyle w:val="af6"/>
              <w:spacing w:after="0"/>
              <w:ind w:left="0"/>
              <w:jc w:val="both"/>
              <w:rPr>
                <w:rFonts w:ascii="Times New Roman" w:hAnsi="Times New Roman"/>
                <w:b/>
                <w:sz w:val="24"/>
                <w:szCs w:val="24"/>
              </w:rPr>
            </w:pPr>
            <w:proofErr w:type="spellStart"/>
            <w:r w:rsidRPr="00D4729D">
              <w:rPr>
                <w:rFonts w:ascii="Times New Roman" w:hAnsi="Times New Roman"/>
                <w:b/>
                <w:sz w:val="24"/>
                <w:szCs w:val="24"/>
              </w:rPr>
              <w:t>educators</w:t>
            </w:r>
            <w:proofErr w:type="spellEnd"/>
          </w:p>
        </w:tc>
      </w:tr>
      <w:tr w:rsidR="003F082A" w:rsidRPr="00D4729D" w14:paraId="6D7BA5AD" w14:textId="77777777" w:rsidTr="00354BBB">
        <w:trPr>
          <w:trHeight w:val="1320"/>
        </w:trPr>
        <w:tc>
          <w:tcPr>
            <w:tcW w:w="1856" w:type="dxa"/>
            <w:tcBorders>
              <w:top w:val="single" w:sz="4" w:space="0" w:color="auto"/>
              <w:left w:val="single" w:sz="4" w:space="0" w:color="auto"/>
              <w:right w:val="single" w:sz="4" w:space="0" w:color="auto"/>
            </w:tcBorders>
          </w:tcPr>
          <w:p w14:paraId="018EBD72" w14:textId="77777777" w:rsidR="003F082A" w:rsidRPr="00D4729D" w:rsidRDefault="003F082A" w:rsidP="00354BBB">
            <w:pPr>
              <w:pStyle w:val="af6"/>
              <w:spacing w:after="0"/>
              <w:ind w:left="0"/>
              <w:jc w:val="both"/>
              <w:rPr>
                <w:rFonts w:ascii="Times New Roman" w:hAnsi="Times New Roman"/>
                <w:b/>
                <w:sz w:val="24"/>
                <w:szCs w:val="24"/>
                <w:lang w:val="uz-Cyrl-UZ"/>
              </w:rPr>
            </w:pPr>
            <w:r w:rsidRPr="00D4729D">
              <w:rPr>
                <w:rFonts w:ascii="Times New Roman" w:hAnsi="Times New Roman"/>
                <w:b/>
                <w:sz w:val="24"/>
                <w:szCs w:val="24"/>
                <w:lang w:val="en-US"/>
              </w:rPr>
              <w:t>Step 1.</w:t>
            </w:r>
          </w:p>
          <w:p w14:paraId="5C0664ED" w14:textId="77777777" w:rsidR="003F082A" w:rsidRPr="00D4729D" w:rsidRDefault="003F082A" w:rsidP="00354BBB">
            <w:pPr>
              <w:pStyle w:val="af6"/>
              <w:spacing w:after="0"/>
              <w:ind w:left="0"/>
              <w:jc w:val="both"/>
              <w:rPr>
                <w:rFonts w:ascii="Times New Roman" w:hAnsi="Times New Roman"/>
                <w:b/>
                <w:sz w:val="24"/>
                <w:szCs w:val="24"/>
                <w:lang w:val="uz-Cyrl-UZ"/>
              </w:rPr>
            </w:pPr>
            <w:r w:rsidRPr="00D4729D">
              <w:rPr>
                <w:rFonts w:ascii="Times New Roman" w:hAnsi="Times New Roman"/>
                <w:b/>
                <w:sz w:val="24"/>
                <w:szCs w:val="24"/>
                <w:lang w:val="en-US"/>
              </w:rPr>
              <w:t>Introduction to training</w:t>
            </w:r>
          </w:p>
          <w:p w14:paraId="7C5ABFDF"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b/>
                <w:sz w:val="24"/>
                <w:szCs w:val="24"/>
                <w:u w:val="single"/>
                <w:lang w:val="en-US"/>
              </w:rPr>
              <w:t>(90 minutes</w:t>
            </w:r>
            <w:r w:rsidRPr="00D4729D">
              <w:rPr>
                <w:rFonts w:ascii="Times New Roman" w:hAnsi="Times New Roman"/>
                <w:sz w:val="24"/>
                <w:szCs w:val="24"/>
                <w:lang w:val="en-US"/>
              </w:rPr>
              <w:t>)</w:t>
            </w:r>
          </w:p>
          <w:p w14:paraId="407FC945"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40 </w:t>
            </w:r>
            <w:proofErr w:type="spellStart"/>
            <w:r w:rsidRPr="00D4729D">
              <w:rPr>
                <w:rFonts w:ascii="Times New Roman" w:hAnsi="Times New Roman"/>
                <w:sz w:val="24"/>
                <w:szCs w:val="24"/>
              </w:rPr>
              <w:t>minutes</w:t>
            </w:r>
            <w:proofErr w:type="spellEnd"/>
          </w:p>
        </w:tc>
        <w:tc>
          <w:tcPr>
            <w:tcW w:w="5994" w:type="dxa"/>
            <w:tcBorders>
              <w:top w:val="single" w:sz="4" w:space="0" w:color="auto"/>
              <w:left w:val="single" w:sz="4" w:space="0" w:color="auto"/>
              <w:bottom w:val="single" w:sz="4" w:space="0" w:color="auto"/>
              <w:right w:val="single" w:sz="4" w:space="0" w:color="auto"/>
            </w:tcBorders>
          </w:tcPr>
          <w:p w14:paraId="01592E44" w14:textId="38F4EB48" w:rsidR="003F082A" w:rsidRPr="00D4729D" w:rsidRDefault="003F082A" w:rsidP="005A79AE">
            <w:pPr>
              <w:pStyle w:val="af6"/>
              <w:numPr>
                <w:ilvl w:val="1"/>
                <w:numId w:val="15"/>
              </w:numPr>
              <w:tabs>
                <w:tab w:val="clear" w:pos="600"/>
                <w:tab w:val="num" w:pos="-9"/>
                <w:tab w:val="left" w:pos="432"/>
              </w:tabs>
              <w:autoSpaceDE w:val="0"/>
              <w:autoSpaceDN w:val="0"/>
              <w:spacing w:after="0" w:line="240" w:lineRule="auto"/>
              <w:ind w:left="0" w:firstLine="0"/>
              <w:jc w:val="both"/>
              <w:rPr>
                <w:rFonts w:ascii="Times New Roman" w:hAnsi="Times New Roman"/>
                <w:sz w:val="24"/>
                <w:szCs w:val="24"/>
                <w:lang w:val="uz-Cyrl-UZ"/>
              </w:rPr>
            </w:pPr>
            <w:r w:rsidRPr="00D4729D">
              <w:rPr>
                <w:rFonts w:ascii="Times New Roman" w:hAnsi="Times New Roman"/>
                <w:sz w:val="24"/>
                <w:szCs w:val="24"/>
                <w:lang w:val="en-US"/>
              </w:rPr>
              <w:t>Delivers the name, purpose and expected results of the topic. The main concepts on the subject are</w:t>
            </w:r>
            <w:r w:rsidR="00232346" w:rsidRPr="00D4729D">
              <w:rPr>
                <w:rFonts w:ascii="Times New Roman" w:hAnsi="Times New Roman"/>
                <w:sz w:val="24"/>
                <w:szCs w:val="24"/>
                <w:lang w:val="en-US"/>
              </w:rPr>
              <w:t xml:space="preserve"> </w:t>
            </w:r>
            <w:r w:rsidRPr="00D4729D">
              <w:rPr>
                <w:rFonts w:ascii="Times New Roman" w:hAnsi="Times New Roman"/>
                <w:sz w:val="24"/>
                <w:szCs w:val="24"/>
                <w:lang w:val="en-US"/>
              </w:rPr>
              <w:t>organization, conducting work, and providing an understanding of preventive measures. Introduces the plan of the challenge.</w:t>
            </w:r>
          </w:p>
        </w:tc>
        <w:tc>
          <w:tcPr>
            <w:tcW w:w="2073" w:type="dxa"/>
            <w:tcBorders>
              <w:top w:val="single" w:sz="4" w:space="0" w:color="auto"/>
              <w:left w:val="single" w:sz="4" w:space="0" w:color="auto"/>
              <w:bottom w:val="single" w:sz="4" w:space="0" w:color="auto"/>
              <w:right w:val="single" w:sz="4" w:space="0" w:color="auto"/>
            </w:tcBorders>
          </w:tcPr>
          <w:p w14:paraId="5550A425"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sz w:val="24"/>
                <w:szCs w:val="24"/>
              </w:rPr>
              <w:t>They</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listen</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and</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record</w:t>
            </w:r>
            <w:proofErr w:type="spellEnd"/>
            <w:r w:rsidRPr="00D4729D">
              <w:rPr>
                <w:rFonts w:ascii="Times New Roman" w:hAnsi="Times New Roman"/>
                <w:sz w:val="24"/>
                <w:szCs w:val="24"/>
              </w:rPr>
              <w:t>.</w:t>
            </w:r>
          </w:p>
          <w:p w14:paraId="11B5F730" w14:textId="77777777" w:rsidR="003F082A" w:rsidRPr="00D4729D" w:rsidRDefault="003F082A" w:rsidP="00354BBB">
            <w:pPr>
              <w:pStyle w:val="af6"/>
              <w:spacing w:after="0"/>
              <w:ind w:left="0"/>
              <w:jc w:val="both"/>
              <w:rPr>
                <w:rFonts w:ascii="Times New Roman" w:hAnsi="Times New Roman"/>
                <w:sz w:val="24"/>
                <w:szCs w:val="24"/>
                <w:lang w:val="uz-Cyrl-UZ"/>
              </w:rPr>
            </w:pPr>
          </w:p>
          <w:p w14:paraId="0CD89FEB" w14:textId="77777777" w:rsidR="003F082A" w:rsidRPr="00D4729D" w:rsidRDefault="003F082A" w:rsidP="00354BBB">
            <w:pPr>
              <w:pStyle w:val="af6"/>
              <w:spacing w:after="0"/>
              <w:ind w:left="0"/>
              <w:jc w:val="both"/>
              <w:rPr>
                <w:rFonts w:ascii="Times New Roman" w:hAnsi="Times New Roman"/>
                <w:sz w:val="24"/>
                <w:szCs w:val="24"/>
                <w:lang w:val="uz-Cyrl-UZ"/>
              </w:rPr>
            </w:pPr>
          </w:p>
        </w:tc>
      </w:tr>
      <w:tr w:rsidR="003F082A" w:rsidRPr="00D4729D" w14:paraId="60AA4287" w14:textId="77777777" w:rsidTr="00354BBB">
        <w:trPr>
          <w:trHeight w:val="242"/>
        </w:trPr>
        <w:tc>
          <w:tcPr>
            <w:tcW w:w="1856" w:type="dxa"/>
            <w:tcBorders>
              <w:left w:val="single" w:sz="4" w:space="0" w:color="auto"/>
              <w:right w:val="single" w:sz="4" w:space="0" w:color="auto"/>
            </w:tcBorders>
          </w:tcPr>
          <w:p w14:paraId="3B8FDD9A" w14:textId="77777777" w:rsidR="003F082A" w:rsidRPr="00D4729D" w:rsidRDefault="003F082A" w:rsidP="00354BBB">
            <w:pPr>
              <w:pStyle w:val="af6"/>
              <w:spacing w:after="0"/>
              <w:ind w:left="0"/>
              <w:jc w:val="both"/>
              <w:rPr>
                <w:rFonts w:ascii="Times New Roman" w:hAnsi="Times New Roman"/>
                <w:sz w:val="24"/>
                <w:szCs w:val="24"/>
              </w:rPr>
            </w:pPr>
            <w:r w:rsidRPr="00D4729D">
              <w:rPr>
                <w:rFonts w:ascii="Times New Roman" w:hAnsi="Times New Roman"/>
                <w:sz w:val="24"/>
                <w:szCs w:val="24"/>
              </w:rPr>
              <w:t xml:space="preserve">10 </w:t>
            </w:r>
            <w:proofErr w:type="spellStart"/>
            <w:r w:rsidRPr="00D4729D">
              <w:rPr>
                <w:rFonts w:ascii="Times New Roman" w:hAnsi="Times New Roman"/>
                <w:sz w:val="24"/>
                <w:szCs w:val="24"/>
              </w:rPr>
              <w:t>min</w:t>
            </w:r>
            <w:proofErr w:type="spellEnd"/>
          </w:p>
        </w:tc>
        <w:tc>
          <w:tcPr>
            <w:tcW w:w="5994" w:type="dxa"/>
            <w:tcBorders>
              <w:top w:val="single" w:sz="4" w:space="0" w:color="auto"/>
              <w:left w:val="single" w:sz="4" w:space="0" w:color="auto"/>
              <w:bottom w:val="single" w:sz="4" w:space="0" w:color="auto"/>
              <w:right w:val="single" w:sz="4" w:space="0" w:color="auto"/>
            </w:tcBorders>
          </w:tcPr>
          <w:p w14:paraId="19352B40" w14:textId="77777777" w:rsidR="003F082A" w:rsidRPr="00D4729D" w:rsidRDefault="003F082A" w:rsidP="005A79AE">
            <w:pPr>
              <w:pStyle w:val="af6"/>
              <w:numPr>
                <w:ilvl w:val="1"/>
                <w:numId w:val="15"/>
              </w:numPr>
              <w:tabs>
                <w:tab w:val="clear" w:pos="600"/>
                <w:tab w:val="num" w:pos="-9"/>
              </w:tabs>
              <w:autoSpaceDE w:val="0"/>
              <w:autoSpaceDN w:val="0"/>
              <w:spacing w:after="0" w:line="240" w:lineRule="auto"/>
              <w:ind w:left="0" w:firstLine="0"/>
              <w:jc w:val="both"/>
              <w:rPr>
                <w:rFonts w:ascii="Times New Roman" w:hAnsi="Times New Roman"/>
                <w:sz w:val="24"/>
                <w:szCs w:val="24"/>
                <w:lang w:val="uz-Cyrl-UZ"/>
              </w:rPr>
            </w:pPr>
            <w:r w:rsidRPr="00D4729D">
              <w:rPr>
                <w:rFonts w:ascii="Times New Roman" w:hAnsi="Times New Roman"/>
                <w:sz w:val="24"/>
                <w:szCs w:val="24"/>
                <w:lang w:val="en-US"/>
              </w:rPr>
              <w:t xml:space="preserve"> Provides a list of references </w:t>
            </w:r>
          </w:p>
        </w:tc>
        <w:tc>
          <w:tcPr>
            <w:tcW w:w="2073" w:type="dxa"/>
            <w:tcBorders>
              <w:top w:val="single" w:sz="4" w:space="0" w:color="auto"/>
              <w:left w:val="single" w:sz="4" w:space="0" w:color="auto"/>
              <w:bottom w:val="single" w:sz="4" w:space="0" w:color="auto"/>
              <w:right w:val="single" w:sz="4" w:space="0" w:color="auto"/>
            </w:tcBorders>
          </w:tcPr>
          <w:p w14:paraId="27C8E29C"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sz w:val="24"/>
                <w:szCs w:val="24"/>
              </w:rPr>
              <w:t>Listen</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and</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record</w:t>
            </w:r>
            <w:proofErr w:type="spellEnd"/>
            <w:r w:rsidRPr="00D4729D">
              <w:rPr>
                <w:rFonts w:ascii="Times New Roman" w:hAnsi="Times New Roman"/>
                <w:sz w:val="24"/>
                <w:szCs w:val="24"/>
              </w:rPr>
              <w:t xml:space="preserve"> </w:t>
            </w:r>
          </w:p>
        </w:tc>
      </w:tr>
      <w:tr w:rsidR="003F082A" w:rsidRPr="00D4729D" w14:paraId="0E98B048" w14:textId="77777777" w:rsidTr="00354BBB">
        <w:trPr>
          <w:trHeight w:val="572"/>
        </w:trPr>
        <w:tc>
          <w:tcPr>
            <w:tcW w:w="1856" w:type="dxa"/>
            <w:tcBorders>
              <w:left w:val="single" w:sz="4" w:space="0" w:color="auto"/>
              <w:right w:val="single" w:sz="4" w:space="0" w:color="auto"/>
            </w:tcBorders>
          </w:tcPr>
          <w:p w14:paraId="7EC7164C" w14:textId="77777777" w:rsidR="003F082A" w:rsidRPr="00D4729D" w:rsidRDefault="003F082A" w:rsidP="00354BBB">
            <w:pPr>
              <w:pStyle w:val="af6"/>
              <w:spacing w:after="0"/>
              <w:ind w:left="0"/>
              <w:jc w:val="both"/>
              <w:rPr>
                <w:rFonts w:ascii="Times New Roman" w:hAnsi="Times New Roman"/>
                <w:sz w:val="24"/>
                <w:szCs w:val="24"/>
                <w:lang w:val="uz-Cyrl-UZ"/>
              </w:rPr>
            </w:pPr>
          </w:p>
          <w:p w14:paraId="36AF58F9" w14:textId="77777777" w:rsidR="003F082A" w:rsidRPr="00D4729D" w:rsidRDefault="003F082A" w:rsidP="00354BBB">
            <w:pPr>
              <w:pStyle w:val="af6"/>
              <w:spacing w:after="0"/>
              <w:ind w:left="0"/>
              <w:jc w:val="both"/>
              <w:rPr>
                <w:rFonts w:ascii="Times New Roman" w:hAnsi="Times New Roman"/>
                <w:sz w:val="24"/>
                <w:szCs w:val="24"/>
                <w:lang w:val="uz-Cyrl-UZ"/>
              </w:rPr>
            </w:pPr>
          </w:p>
          <w:p w14:paraId="7FF50991"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30 </w:t>
            </w:r>
            <w:proofErr w:type="spellStart"/>
            <w:r w:rsidRPr="00D4729D">
              <w:rPr>
                <w:rFonts w:ascii="Times New Roman" w:hAnsi="Times New Roman"/>
                <w:sz w:val="24"/>
                <w:szCs w:val="24"/>
              </w:rPr>
              <w:t>min</w:t>
            </w:r>
            <w:proofErr w:type="spellEnd"/>
          </w:p>
          <w:p w14:paraId="767CF9F5" w14:textId="77777777" w:rsidR="003F082A" w:rsidRPr="00D4729D" w:rsidRDefault="003F082A" w:rsidP="00354BBB">
            <w:pPr>
              <w:pStyle w:val="af6"/>
              <w:spacing w:after="0"/>
              <w:ind w:left="0"/>
              <w:jc w:val="both"/>
              <w:rPr>
                <w:rFonts w:ascii="Times New Roman" w:hAnsi="Times New Roman"/>
                <w:sz w:val="24"/>
                <w:szCs w:val="24"/>
              </w:rPr>
            </w:pPr>
          </w:p>
        </w:tc>
        <w:tc>
          <w:tcPr>
            <w:tcW w:w="5994" w:type="dxa"/>
            <w:tcBorders>
              <w:top w:val="single" w:sz="4" w:space="0" w:color="auto"/>
              <w:left w:val="single" w:sz="4" w:space="0" w:color="auto"/>
              <w:bottom w:val="single" w:sz="4" w:space="0" w:color="auto"/>
              <w:right w:val="single" w:sz="4" w:space="0" w:color="auto"/>
            </w:tcBorders>
          </w:tcPr>
          <w:p w14:paraId="338E16A1" w14:textId="2415144B" w:rsidR="003F082A" w:rsidRPr="00D4729D" w:rsidRDefault="003F082A" w:rsidP="005A79AE">
            <w:pPr>
              <w:pStyle w:val="af6"/>
              <w:numPr>
                <w:ilvl w:val="1"/>
                <w:numId w:val="15"/>
              </w:numPr>
              <w:tabs>
                <w:tab w:val="clear" w:pos="600"/>
                <w:tab w:val="num" w:pos="-9"/>
              </w:tabs>
              <w:autoSpaceDE w:val="0"/>
              <w:autoSpaceDN w:val="0"/>
              <w:spacing w:after="0" w:line="240" w:lineRule="auto"/>
              <w:ind w:left="0" w:firstLine="0"/>
              <w:jc w:val="both"/>
              <w:rPr>
                <w:rFonts w:ascii="Times New Roman" w:hAnsi="Times New Roman"/>
                <w:sz w:val="24"/>
                <w:szCs w:val="24"/>
                <w:lang w:val="uz-Cyrl-UZ"/>
              </w:rPr>
            </w:pPr>
            <w:r w:rsidRPr="00D4729D">
              <w:rPr>
                <w:rFonts w:ascii="Times New Roman" w:hAnsi="Times New Roman"/>
                <w:sz w:val="24"/>
                <w:szCs w:val="24"/>
                <w:lang w:val="en-US"/>
              </w:rPr>
              <w:t xml:space="preserve">He asks refreshing questions to draw students to mental </w:t>
            </w:r>
            <w:r w:rsidR="00232346" w:rsidRPr="00D4729D">
              <w:rPr>
                <w:rFonts w:ascii="Times New Roman" w:hAnsi="Times New Roman"/>
                <w:sz w:val="24"/>
                <w:szCs w:val="24"/>
                <w:lang w:val="en-US"/>
              </w:rPr>
              <w:t>attacks</w:t>
            </w:r>
            <w:r w:rsidRPr="00D4729D">
              <w:rPr>
                <w:rFonts w:ascii="Times New Roman" w:hAnsi="Times New Roman"/>
                <w:sz w:val="24"/>
                <w:szCs w:val="24"/>
                <w:lang w:val="en-US"/>
              </w:rPr>
              <w:t>. Depending on the plan and structure of the exercise, the procedure for organizing the teaching process will be explained.</w:t>
            </w:r>
          </w:p>
        </w:tc>
        <w:tc>
          <w:tcPr>
            <w:tcW w:w="2073" w:type="dxa"/>
            <w:tcBorders>
              <w:top w:val="single" w:sz="4" w:space="0" w:color="auto"/>
              <w:left w:val="single" w:sz="4" w:space="0" w:color="auto"/>
              <w:bottom w:val="single" w:sz="4" w:space="0" w:color="auto"/>
              <w:right w:val="single" w:sz="4" w:space="0" w:color="auto"/>
            </w:tcBorders>
          </w:tcPr>
          <w:p w14:paraId="6D06E43E" w14:textId="77777777" w:rsidR="003F082A" w:rsidRPr="00D4729D" w:rsidRDefault="003F082A" w:rsidP="00354BBB">
            <w:pPr>
              <w:pStyle w:val="af6"/>
              <w:spacing w:after="0"/>
              <w:ind w:left="0"/>
              <w:jc w:val="both"/>
              <w:rPr>
                <w:rFonts w:ascii="Times New Roman" w:hAnsi="Times New Roman"/>
                <w:sz w:val="24"/>
                <w:szCs w:val="24"/>
                <w:lang w:val="uz-Cyrl-UZ"/>
              </w:rPr>
            </w:pPr>
          </w:p>
          <w:p w14:paraId="3C6F22D9"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sz w:val="24"/>
                <w:szCs w:val="24"/>
              </w:rPr>
              <w:t>Answer</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questions</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and</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listen</w:t>
            </w:r>
            <w:proofErr w:type="spellEnd"/>
          </w:p>
        </w:tc>
      </w:tr>
      <w:tr w:rsidR="003F082A" w:rsidRPr="00D4729D" w14:paraId="0C87F6B9" w14:textId="77777777" w:rsidTr="00354BBB">
        <w:trPr>
          <w:trHeight w:val="602"/>
        </w:trPr>
        <w:tc>
          <w:tcPr>
            <w:tcW w:w="1856" w:type="dxa"/>
            <w:tcBorders>
              <w:left w:val="single" w:sz="4" w:space="0" w:color="auto"/>
              <w:bottom w:val="single" w:sz="4" w:space="0" w:color="auto"/>
              <w:right w:val="single" w:sz="4" w:space="0" w:color="auto"/>
            </w:tcBorders>
          </w:tcPr>
          <w:p w14:paraId="12AF7EA5" w14:textId="77777777" w:rsidR="003F082A" w:rsidRPr="00D4729D" w:rsidRDefault="003F082A" w:rsidP="00354BBB">
            <w:pPr>
              <w:pStyle w:val="af6"/>
              <w:spacing w:after="0"/>
              <w:ind w:left="0"/>
              <w:jc w:val="both"/>
              <w:rPr>
                <w:rFonts w:ascii="Times New Roman" w:hAnsi="Times New Roman"/>
                <w:sz w:val="24"/>
                <w:szCs w:val="24"/>
                <w:lang w:val="uz-Cyrl-UZ"/>
              </w:rPr>
            </w:pPr>
          </w:p>
          <w:p w14:paraId="719A342A" w14:textId="77777777" w:rsidR="003F082A" w:rsidRPr="00D4729D" w:rsidRDefault="003F082A" w:rsidP="00354BBB">
            <w:pPr>
              <w:pStyle w:val="af6"/>
              <w:spacing w:after="0"/>
              <w:ind w:left="0"/>
              <w:jc w:val="both"/>
              <w:rPr>
                <w:rFonts w:ascii="Times New Roman" w:hAnsi="Times New Roman"/>
                <w:sz w:val="24"/>
                <w:szCs w:val="24"/>
              </w:rPr>
            </w:pPr>
            <w:r w:rsidRPr="00D4729D">
              <w:rPr>
                <w:rFonts w:ascii="Times New Roman" w:hAnsi="Times New Roman"/>
                <w:sz w:val="24"/>
                <w:szCs w:val="24"/>
              </w:rPr>
              <w:t xml:space="preserve">10 </w:t>
            </w:r>
            <w:proofErr w:type="spellStart"/>
            <w:r w:rsidRPr="00D4729D">
              <w:rPr>
                <w:rFonts w:ascii="Times New Roman" w:hAnsi="Times New Roman"/>
                <w:sz w:val="24"/>
                <w:szCs w:val="24"/>
              </w:rPr>
              <w:t>min</w:t>
            </w:r>
            <w:proofErr w:type="spellEnd"/>
          </w:p>
        </w:tc>
        <w:tc>
          <w:tcPr>
            <w:tcW w:w="5994" w:type="dxa"/>
            <w:tcBorders>
              <w:top w:val="single" w:sz="4" w:space="0" w:color="auto"/>
              <w:left w:val="single" w:sz="4" w:space="0" w:color="auto"/>
              <w:bottom w:val="single" w:sz="4" w:space="0" w:color="auto"/>
              <w:right w:val="single" w:sz="4" w:space="0" w:color="auto"/>
            </w:tcBorders>
          </w:tcPr>
          <w:p w14:paraId="43D02040" w14:textId="77777777" w:rsidR="003F082A" w:rsidRPr="00D4729D" w:rsidRDefault="003F082A" w:rsidP="005A79AE">
            <w:pPr>
              <w:pStyle w:val="af6"/>
              <w:numPr>
                <w:ilvl w:val="1"/>
                <w:numId w:val="15"/>
              </w:numPr>
              <w:tabs>
                <w:tab w:val="clear" w:pos="600"/>
                <w:tab w:val="num" w:pos="446"/>
              </w:tabs>
              <w:spacing w:after="0" w:line="240" w:lineRule="auto"/>
              <w:ind w:left="0" w:firstLine="0"/>
              <w:jc w:val="both"/>
              <w:rPr>
                <w:rFonts w:ascii="Times New Roman" w:hAnsi="Times New Roman"/>
                <w:sz w:val="24"/>
                <w:szCs w:val="24"/>
                <w:lang w:val="uz-Cyrl-UZ"/>
              </w:rPr>
            </w:pPr>
            <w:r w:rsidRPr="00D4729D">
              <w:rPr>
                <w:rFonts w:ascii="Times New Roman" w:hAnsi="Times New Roman"/>
                <w:sz w:val="24"/>
                <w:szCs w:val="24"/>
                <w:lang w:val="en-US"/>
              </w:rPr>
              <w:t xml:space="preserve"> Announces criteria for assessing student activity in a practical exercise. </w:t>
            </w:r>
          </w:p>
        </w:tc>
        <w:tc>
          <w:tcPr>
            <w:tcW w:w="2073" w:type="dxa"/>
            <w:tcBorders>
              <w:top w:val="single" w:sz="4" w:space="0" w:color="auto"/>
              <w:left w:val="single" w:sz="4" w:space="0" w:color="auto"/>
              <w:bottom w:val="single" w:sz="4" w:space="0" w:color="auto"/>
              <w:right w:val="single" w:sz="4" w:space="0" w:color="auto"/>
            </w:tcBorders>
          </w:tcPr>
          <w:p w14:paraId="22720DCB"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sz w:val="24"/>
                <w:szCs w:val="24"/>
              </w:rPr>
              <w:t>They</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listen</w:t>
            </w:r>
            <w:proofErr w:type="spellEnd"/>
            <w:r w:rsidRPr="00D4729D">
              <w:rPr>
                <w:rFonts w:ascii="Times New Roman" w:hAnsi="Times New Roman"/>
                <w:sz w:val="24"/>
                <w:szCs w:val="24"/>
              </w:rPr>
              <w:t>.</w:t>
            </w:r>
          </w:p>
        </w:tc>
      </w:tr>
      <w:tr w:rsidR="003F082A" w:rsidRPr="00D4729D" w14:paraId="3C6C2FFD" w14:textId="77777777" w:rsidTr="00354BBB">
        <w:trPr>
          <w:trHeight w:val="210"/>
        </w:trPr>
        <w:tc>
          <w:tcPr>
            <w:tcW w:w="1856" w:type="dxa"/>
            <w:tcBorders>
              <w:top w:val="single" w:sz="4" w:space="0" w:color="auto"/>
              <w:left w:val="single" w:sz="4" w:space="0" w:color="auto"/>
              <w:right w:val="single" w:sz="4" w:space="0" w:color="auto"/>
            </w:tcBorders>
          </w:tcPr>
          <w:p w14:paraId="5710BFBE" w14:textId="77777777" w:rsidR="003F082A" w:rsidRPr="00D4729D" w:rsidRDefault="003F082A" w:rsidP="00354BBB">
            <w:pPr>
              <w:pStyle w:val="af6"/>
              <w:spacing w:after="0"/>
              <w:ind w:left="0"/>
              <w:jc w:val="both"/>
              <w:rPr>
                <w:rFonts w:ascii="Times New Roman" w:hAnsi="Times New Roman"/>
                <w:b/>
                <w:sz w:val="24"/>
                <w:szCs w:val="24"/>
                <w:lang w:val="uz-Cyrl-UZ"/>
              </w:rPr>
            </w:pPr>
            <w:r w:rsidRPr="00D4729D">
              <w:rPr>
                <w:rFonts w:ascii="Times New Roman" w:hAnsi="Times New Roman"/>
                <w:b/>
                <w:sz w:val="24"/>
                <w:szCs w:val="24"/>
                <w:lang w:val="en-US"/>
              </w:rPr>
              <w:t>Step 2.</w:t>
            </w:r>
          </w:p>
          <w:p w14:paraId="3898C021" w14:textId="77777777" w:rsidR="003F082A" w:rsidRPr="00D4729D" w:rsidRDefault="003F082A" w:rsidP="00354BBB">
            <w:pPr>
              <w:pStyle w:val="af6"/>
              <w:spacing w:after="0"/>
              <w:ind w:left="0"/>
              <w:jc w:val="both"/>
              <w:rPr>
                <w:rFonts w:ascii="Times New Roman" w:hAnsi="Times New Roman"/>
                <w:b/>
                <w:sz w:val="24"/>
                <w:szCs w:val="24"/>
                <w:lang w:val="uz-Cyrl-UZ"/>
              </w:rPr>
            </w:pPr>
            <w:r w:rsidRPr="00D4729D">
              <w:rPr>
                <w:rFonts w:ascii="Times New Roman" w:hAnsi="Times New Roman"/>
                <w:b/>
                <w:sz w:val="24"/>
                <w:szCs w:val="24"/>
                <w:lang w:val="en-US"/>
              </w:rPr>
              <w:t>Main Part</w:t>
            </w:r>
          </w:p>
          <w:p w14:paraId="570F7F3D"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 xml:space="preserve">(155 </w:t>
            </w:r>
            <w:r w:rsidRPr="00D4729D">
              <w:rPr>
                <w:rFonts w:ascii="Times New Roman" w:hAnsi="Times New Roman"/>
                <w:b/>
                <w:sz w:val="24"/>
                <w:szCs w:val="24"/>
                <w:u w:val="single"/>
                <w:lang w:val="en-US"/>
              </w:rPr>
              <w:t>minutes</w:t>
            </w:r>
            <w:r w:rsidRPr="00D4729D">
              <w:rPr>
                <w:rFonts w:ascii="Times New Roman" w:hAnsi="Times New Roman"/>
                <w:sz w:val="24"/>
                <w:szCs w:val="24"/>
                <w:lang w:val="en-US"/>
              </w:rPr>
              <w:t>)</w:t>
            </w:r>
          </w:p>
          <w:p w14:paraId="08912B6B"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50 min</w:t>
            </w:r>
          </w:p>
        </w:tc>
        <w:tc>
          <w:tcPr>
            <w:tcW w:w="5994" w:type="dxa"/>
            <w:tcBorders>
              <w:top w:val="single" w:sz="4" w:space="0" w:color="auto"/>
              <w:left w:val="single" w:sz="4" w:space="0" w:color="auto"/>
              <w:bottom w:val="single" w:sz="4" w:space="0" w:color="auto"/>
              <w:right w:val="single" w:sz="4" w:space="0" w:color="auto"/>
            </w:tcBorders>
          </w:tcPr>
          <w:p w14:paraId="443B5CB2" w14:textId="5DF37847" w:rsidR="003F082A" w:rsidRPr="00D4729D" w:rsidRDefault="003F082A" w:rsidP="00354BBB">
            <w:pPr>
              <w:autoSpaceDE w:val="0"/>
              <w:autoSpaceDN w:val="0"/>
              <w:adjustRightInd w:val="0"/>
              <w:jc w:val="both"/>
              <w:rPr>
                <w:rFonts w:ascii="Times New Roman" w:hAnsi="Times New Roman"/>
                <w:b/>
                <w:bCs/>
                <w:sz w:val="24"/>
                <w:szCs w:val="24"/>
                <w:lang w:val="uz-Cyrl-UZ"/>
              </w:rPr>
            </w:pPr>
            <w:r w:rsidRPr="00D4729D">
              <w:rPr>
                <w:rFonts w:ascii="Times New Roman" w:hAnsi="Times New Roman"/>
                <w:sz w:val="24"/>
                <w:szCs w:val="24"/>
                <w:lang w:val="en-US"/>
              </w:rPr>
              <w:t xml:space="preserve">2.1. Students conduct a quick survey of the basic concepts of the subject </w:t>
            </w:r>
            <w:r w:rsidR="00063360" w:rsidRPr="00D4729D">
              <w:rPr>
                <w:rFonts w:ascii="Times New Roman" w:hAnsi="Times New Roman"/>
                <w:sz w:val="24"/>
                <w:szCs w:val="24"/>
                <w:lang w:val="en-US"/>
              </w:rPr>
              <w:t>to</w:t>
            </w:r>
            <w:r w:rsidRPr="00D4729D">
              <w:rPr>
                <w:rFonts w:ascii="Times New Roman" w:hAnsi="Times New Roman"/>
                <w:sz w:val="24"/>
                <w:szCs w:val="24"/>
                <w:lang w:val="en-US"/>
              </w:rPr>
              <w:t xml:space="preserve"> activate their knowledge.</w:t>
            </w:r>
          </w:p>
        </w:tc>
        <w:tc>
          <w:tcPr>
            <w:tcW w:w="2073" w:type="dxa"/>
            <w:tcBorders>
              <w:top w:val="single" w:sz="4" w:space="0" w:color="auto"/>
              <w:left w:val="single" w:sz="4" w:space="0" w:color="auto"/>
              <w:bottom w:val="single" w:sz="4" w:space="0" w:color="auto"/>
              <w:right w:val="single" w:sz="4" w:space="0" w:color="auto"/>
            </w:tcBorders>
          </w:tcPr>
          <w:p w14:paraId="345FF4AD" w14:textId="77777777" w:rsidR="003F082A" w:rsidRPr="00D4729D" w:rsidRDefault="003F082A" w:rsidP="00354BBB">
            <w:pPr>
              <w:autoSpaceDE w:val="0"/>
              <w:autoSpaceDN w:val="0"/>
              <w:adjustRightInd w:val="0"/>
              <w:jc w:val="both"/>
              <w:rPr>
                <w:rFonts w:ascii="Times New Roman" w:hAnsi="Times New Roman"/>
                <w:sz w:val="24"/>
                <w:szCs w:val="24"/>
                <w:lang w:val="uz-Cyrl-UZ"/>
              </w:rPr>
            </w:pPr>
            <w:proofErr w:type="spellStart"/>
            <w:r w:rsidRPr="00D4729D">
              <w:rPr>
                <w:rFonts w:ascii="Times New Roman" w:hAnsi="Times New Roman"/>
                <w:sz w:val="24"/>
                <w:szCs w:val="24"/>
              </w:rPr>
              <w:t>They</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will</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answer</w:t>
            </w:r>
            <w:proofErr w:type="spellEnd"/>
            <w:r w:rsidRPr="00D4729D">
              <w:rPr>
                <w:rFonts w:ascii="Times New Roman" w:hAnsi="Times New Roman"/>
                <w:sz w:val="24"/>
                <w:szCs w:val="24"/>
              </w:rPr>
              <w:t xml:space="preserve"> </w:t>
            </w:r>
            <w:proofErr w:type="spellStart"/>
            <w:r w:rsidRPr="00D4729D">
              <w:rPr>
                <w:rFonts w:ascii="Times New Roman" w:hAnsi="Times New Roman"/>
                <w:sz w:val="24"/>
                <w:szCs w:val="24"/>
              </w:rPr>
              <w:t>questions</w:t>
            </w:r>
            <w:proofErr w:type="spellEnd"/>
            <w:r w:rsidRPr="00D4729D">
              <w:rPr>
                <w:rFonts w:ascii="Times New Roman" w:hAnsi="Times New Roman"/>
                <w:sz w:val="24"/>
                <w:szCs w:val="24"/>
              </w:rPr>
              <w:t>.</w:t>
            </w:r>
          </w:p>
          <w:p w14:paraId="603A6CC8" w14:textId="77777777" w:rsidR="003F082A" w:rsidRPr="00D4729D" w:rsidRDefault="003F082A" w:rsidP="00354BBB">
            <w:pPr>
              <w:autoSpaceDE w:val="0"/>
              <w:autoSpaceDN w:val="0"/>
              <w:adjustRightInd w:val="0"/>
              <w:jc w:val="both"/>
              <w:rPr>
                <w:rFonts w:ascii="Times New Roman" w:hAnsi="Times New Roman"/>
                <w:b/>
                <w:bCs/>
                <w:sz w:val="24"/>
                <w:szCs w:val="24"/>
              </w:rPr>
            </w:pPr>
          </w:p>
        </w:tc>
      </w:tr>
      <w:tr w:rsidR="003F082A" w:rsidRPr="00B05466" w14:paraId="4E285F52" w14:textId="77777777" w:rsidTr="00354BBB">
        <w:trPr>
          <w:trHeight w:val="604"/>
        </w:trPr>
        <w:tc>
          <w:tcPr>
            <w:tcW w:w="1856" w:type="dxa"/>
            <w:tcBorders>
              <w:left w:val="single" w:sz="4" w:space="0" w:color="auto"/>
              <w:right w:val="single" w:sz="4" w:space="0" w:color="auto"/>
            </w:tcBorders>
          </w:tcPr>
          <w:p w14:paraId="1D79D601"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25 </w:t>
            </w:r>
            <w:proofErr w:type="spellStart"/>
            <w:r w:rsidRPr="00D4729D">
              <w:rPr>
                <w:rFonts w:ascii="Times New Roman" w:hAnsi="Times New Roman"/>
                <w:sz w:val="24"/>
                <w:szCs w:val="24"/>
              </w:rPr>
              <w:t>minutes</w:t>
            </w:r>
            <w:proofErr w:type="spellEnd"/>
          </w:p>
          <w:p w14:paraId="661396B7" w14:textId="77777777" w:rsidR="003F082A" w:rsidRPr="00D4729D" w:rsidRDefault="003F082A" w:rsidP="00354BBB">
            <w:pPr>
              <w:pStyle w:val="af6"/>
              <w:spacing w:after="0"/>
              <w:ind w:left="0"/>
              <w:jc w:val="both"/>
              <w:rPr>
                <w:rFonts w:ascii="Times New Roman" w:hAnsi="Times New Roman"/>
                <w:sz w:val="24"/>
                <w:szCs w:val="24"/>
                <w:lang w:val="uz-Cyrl-UZ"/>
              </w:rPr>
            </w:pPr>
          </w:p>
          <w:p w14:paraId="1889C6B8" w14:textId="77777777" w:rsidR="003F082A" w:rsidRPr="00D4729D" w:rsidRDefault="003F082A" w:rsidP="00354BBB">
            <w:pPr>
              <w:pStyle w:val="af6"/>
              <w:spacing w:after="0"/>
              <w:ind w:left="0"/>
              <w:jc w:val="both"/>
              <w:rPr>
                <w:rFonts w:ascii="Times New Roman" w:hAnsi="Times New Roman"/>
                <w:sz w:val="24"/>
                <w:szCs w:val="24"/>
                <w:lang w:val="uz-Cyrl-UZ"/>
              </w:rPr>
            </w:pPr>
          </w:p>
          <w:p w14:paraId="78994B52" w14:textId="77777777" w:rsidR="003F082A" w:rsidRPr="00D4729D" w:rsidRDefault="003F082A" w:rsidP="00354BBB">
            <w:pPr>
              <w:pStyle w:val="af6"/>
              <w:spacing w:after="0"/>
              <w:ind w:left="0"/>
              <w:jc w:val="both"/>
              <w:rPr>
                <w:rFonts w:ascii="Times New Roman" w:hAnsi="Times New Roman"/>
                <w:sz w:val="24"/>
                <w:szCs w:val="24"/>
              </w:rPr>
            </w:pPr>
          </w:p>
        </w:tc>
        <w:tc>
          <w:tcPr>
            <w:tcW w:w="5994" w:type="dxa"/>
            <w:tcBorders>
              <w:top w:val="single" w:sz="4" w:space="0" w:color="auto"/>
              <w:left w:val="single" w:sz="4" w:space="0" w:color="auto"/>
              <w:bottom w:val="single" w:sz="4" w:space="0" w:color="auto"/>
              <w:right w:val="single" w:sz="4" w:space="0" w:color="auto"/>
            </w:tcBorders>
          </w:tcPr>
          <w:p w14:paraId="2BEB77C2" w14:textId="7777777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 xml:space="preserve">2.2. Organizes the discussion of key materials, focuses on the rules of work, the drawing of case analysis, and the expression of problems.   </w:t>
            </w:r>
          </w:p>
        </w:tc>
        <w:tc>
          <w:tcPr>
            <w:tcW w:w="2073" w:type="dxa"/>
            <w:tcBorders>
              <w:top w:val="single" w:sz="4" w:space="0" w:color="auto"/>
              <w:left w:val="single" w:sz="4" w:space="0" w:color="auto"/>
              <w:bottom w:val="single" w:sz="4" w:space="0" w:color="auto"/>
              <w:right w:val="single" w:sz="4" w:space="0" w:color="auto"/>
            </w:tcBorders>
          </w:tcPr>
          <w:p w14:paraId="035E27C5" w14:textId="194A6239" w:rsidR="003F082A" w:rsidRPr="00D4729D" w:rsidRDefault="003F082A" w:rsidP="00354BBB">
            <w:pPr>
              <w:autoSpaceDE w:val="0"/>
              <w:autoSpaceDN w:val="0"/>
              <w:adjustRightInd w:val="0"/>
              <w:jc w:val="both"/>
              <w:rPr>
                <w:rFonts w:ascii="Times New Roman" w:hAnsi="Times New Roman"/>
                <w:sz w:val="24"/>
                <w:szCs w:val="24"/>
                <w:lang w:val="en-US"/>
              </w:rPr>
            </w:pPr>
            <w:r w:rsidRPr="00D4729D">
              <w:rPr>
                <w:rFonts w:ascii="Times New Roman" w:hAnsi="Times New Roman"/>
                <w:sz w:val="24"/>
                <w:szCs w:val="24"/>
                <w:lang w:val="en-US"/>
              </w:rPr>
              <w:t xml:space="preserve">They discuss </w:t>
            </w:r>
            <w:r w:rsidR="00232346" w:rsidRPr="00D4729D">
              <w:rPr>
                <w:rFonts w:ascii="Times New Roman" w:hAnsi="Times New Roman"/>
                <w:sz w:val="24"/>
                <w:szCs w:val="24"/>
                <w:lang w:val="en-US"/>
              </w:rPr>
              <w:t xml:space="preserve">and </w:t>
            </w:r>
            <w:r w:rsidRPr="00D4729D">
              <w:rPr>
                <w:rFonts w:ascii="Times New Roman" w:hAnsi="Times New Roman"/>
                <w:sz w:val="24"/>
                <w:szCs w:val="24"/>
                <w:lang w:val="en-US"/>
              </w:rPr>
              <w:t>ask defining questions.</w:t>
            </w:r>
          </w:p>
        </w:tc>
      </w:tr>
      <w:tr w:rsidR="003F082A" w:rsidRPr="00B05466" w14:paraId="3E08E468" w14:textId="77777777" w:rsidTr="00354BBB">
        <w:trPr>
          <w:trHeight w:val="1857"/>
        </w:trPr>
        <w:tc>
          <w:tcPr>
            <w:tcW w:w="1856" w:type="dxa"/>
            <w:tcBorders>
              <w:left w:val="single" w:sz="4" w:space="0" w:color="auto"/>
              <w:bottom w:val="single" w:sz="4" w:space="0" w:color="auto"/>
              <w:right w:val="single" w:sz="4" w:space="0" w:color="auto"/>
            </w:tcBorders>
          </w:tcPr>
          <w:p w14:paraId="7DDDB3D0"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25 </w:t>
            </w:r>
            <w:proofErr w:type="spellStart"/>
            <w:r w:rsidRPr="00D4729D">
              <w:rPr>
                <w:rFonts w:ascii="Times New Roman" w:hAnsi="Times New Roman"/>
                <w:sz w:val="24"/>
                <w:szCs w:val="24"/>
              </w:rPr>
              <w:t>minutes</w:t>
            </w:r>
            <w:proofErr w:type="spellEnd"/>
          </w:p>
          <w:p w14:paraId="3D482966" w14:textId="77777777" w:rsidR="003F082A" w:rsidRPr="00D4729D" w:rsidRDefault="003F082A" w:rsidP="00354BBB">
            <w:pPr>
              <w:pStyle w:val="af6"/>
              <w:spacing w:after="0"/>
              <w:ind w:left="0"/>
              <w:jc w:val="both"/>
              <w:rPr>
                <w:rFonts w:ascii="Times New Roman" w:hAnsi="Times New Roman"/>
                <w:sz w:val="24"/>
                <w:szCs w:val="24"/>
                <w:lang w:val="uz-Cyrl-UZ"/>
              </w:rPr>
            </w:pPr>
          </w:p>
          <w:p w14:paraId="14690B32" w14:textId="77777777" w:rsidR="003F082A" w:rsidRPr="00D4729D" w:rsidRDefault="003F082A" w:rsidP="00354BBB">
            <w:pPr>
              <w:pStyle w:val="af6"/>
              <w:spacing w:after="0"/>
              <w:ind w:left="0"/>
              <w:jc w:val="both"/>
              <w:rPr>
                <w:rFonts w:ascii="Times New Roman" w:hAnsi="Times New Roman"/>
                <w:sz w:val="24"/>
                <w:szCs w:val="24"/>
                <w:lang w:val="uz-Cyrl-UZ"/>
              </w:rPr>
            </w:pPr>
          </w:p>
          <w:p w14:paraId="1CDF282D" w14:textId="77777777" w:rsidR="003F082A" w:rsidRPr="00D4729D" w:rsidRDefault="003F082A" w:rsidP="00354BBB">
            <w:pPr>
              <w:pStyle w:val="af6"/>
              <w:spacing w:after="0"/>
              <w:ind w:left="0"/>
              <w:jc w:val="both"/>
              <w:rPr>
                <w:rFonts w:ascii="Times New Roman" w:hAnsi="Times New Roman"/>
                <w:sz w:val="24"/>
                <w:szCs w:val="24"/>
                <w:lang w:val="uz-Cyrl-UZ"/>
              </w:rPr>
            </w:pPr>
          </w:p>
          <w:p w14:paraId="381503DD" w14:textId="77777777" w:rsidR="003F082A" w:rsidRPr="00D4729D" w:rsidRDefault="003F082A" w:rsidP="00354BBB">
            <w:pPr>
              <w:pStyle w:val="af6"/>
              <w:spacing w:after="0"/>
              <w:ind w:left="0"/>
              <w:jc w:val="both"/>
              <w:rPr>
                <w:rFonts w:ascii="Times New Roman" w:hAnsi="Times New Roman"/>
                <w:sz w:val="24"/>
                <w:szCs w:val="24"/>
              </w:rPr>
            </w:pPr>
          </w:p>
        </w:tc>
        <w:tc>
          <w:tcPr>
            <w:tcW w:w="5994" w:type="dxa"/>
            <w:tcBorders>
              <w:top w:val="single" w:sz="4" w:space="0" w:color="auto"/>
              <w:left w:val="single" w:sz="4" w:space="0" w:color="auto"/>
              <w:bottom w:val="single" w:sz="4" w:space="0" w:color="auto"/>
              <w:right w:val="single" w:sz="4" w:space="0" w:color="auto"/>
            </w:tcBorders>
          </w:tcPr>
          <w:p w14:paraId="194213FF" w14:textId="7777777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2.3. Instructs you to analyze the situation independently, to describe the problem, to identify ways to solve it, and then to solve it.</w:t>
            </w:r>
          </w:p>
        </w:tc>
        <w:tc>
          <w:tcPr>
            <w:tcW w:w="2073" w:type="dxa"/>
            <w:tcBorders>
              <w:top w:val="single" w:sz="4" w:space="0" w:color="auto"/>
              <w:left w:val="single" w:sz="4" w:space="0" w:color="auto"/>
              <w:bottom w:val="single" w:sz="4" w:space="0" w:color="auto"/>
              <w:right w:val="single" w:sz="4" w:space="0" w:color="auto"/>
            </w:tcBorders>
          </w:tcPr>
          <w:p w14:paraId="1705E7E5" w14:textId="7777777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They discuss key materials,</w:t>
            </w:r>
          </w:p>
          <w:p w14:paraId="589DEFE4" w14:textId="7777777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identify, ask questions</w:t>
            </w:r>
          </w:p>
        </w:tc>
      </w:tr>
      <w:tr w:rsidR="003F082A" w:rsidRPr="00B05466" w14:paraId="4FBEC8A5" w14:textId="77777777" w:rsidTr="00354BBB">
        <w:trPr>
          <w:trHeight w:val="106"/>
        </w:trPr>
        <w:tc>
          <w:tcPr>
            <w:tcW w:w="1856" w:type="dxa"/>
            <w:tcBorders>
              <w:top w:val="single" w:sz="4" w:space="0" w:color="auto"/>
              <w:left w:val="single" w:sz="4" w:space="0" w:color="auto"/>
              <w:right w:val="single" w:sz="4" w:space="0" w:color="auto"/>
            </w:tcBorders>
          </w:tcPr>
          <w:p w14:paraId="762F36CE"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lastRenderedPageBreak/>
              <w:t xml:space="preserve">25 </w:t>
            </w:r>
            <w:proofErr w:type="spellStart"/>
            <w:r w:rsidRPr="00D4729D">
              <w:rPr>
                <w:rFonts w:ascii="Times New Roman" w:hAnsi="Times New Roman"/>
                <w:sz w:val="24"/>
                <w:szCs w:val="24"/>
              </w:rPr>
              <w:t>minutes</w:t>
            </w:r>
            <w:proofErr w:type="spellEnd"/>
          </w:p>
          <w:p w14:paraId="0C56728D" w14:textId="77777777" w:rsidR="003F082A" w:rsidRPr="00D4729D" w:rsidRDefault="003F082A" w:rsidP="00354BBB">
            <w:pPr>
              <w:pStyle w:val="af6"/>
              <w:spacing w:after="0"/>
              <w:ind w:left="0"/>
              <w:jc w:val="both"/>
              <w:rPr>
                <w:rFonts w:ascii="Times New Roman" w:hAnsi="Times New Roman"/>
                <w:sz w:val="24"/>
                <w:szCs w:val="24"/>
                <w:lang w:val="uz-Cyrl-UZ"/>
              </w:rPr>
            </w:pPr>
          </w:p>
          <w:p w14:paraId="6B754C7C" w14:textId="77777777" w:rsidR="003F082A" w:rsidRPr="00D4729D" w:rsidRDefault="003F082A" w:rsidP="00354BBB">
            <w:pPr>
              <w:pStyle w:val="af6"/>
              <w:spacing w:after="0"/>
              <w:ind w:left="0"/>
              <w:jc w:val="both"/>
              <w:rPr>
                <w:rFonts w:ascii="Times New Roman" w:hAnsi="Times New Roman"/>
                <w:sz w:val="24"/>
                <w:szCs w:val="24"/>
                <w:lang w:val="uz-Cyrl-UZ"/>
              </w:rPr>
            </w:pPr>
          </w:p>
          <w:p w14:paraId="0E0412E8" w14:textId="77777777" w:rsidR="003F082A" w:rsidRPr="00D4729D" w:rsidRDefault="003F082A" w:rsidP="00354BBB">
            <w:pPr>
              <w:pStyle w:val="af6"/>
              <w:spacing w:after="0"/>
              <w:ind w:left="0"/>
              <w:jc w:val="both"/>
              <w:rPr>
                <w:rFonts w:ascii="Times New Roman" w:hAnsi="Times New Roman"/>
                <w:sz w:val="24"/>
                <w:szCs w:val="24"/>
                <w:lang w:val="uz-Cyrl-UZ"/>
              </w:rPr>
            </w:pPr>
          </w:p>
          <w:p w14:paraId="4D560A73" w14:textId="77777777" w:rsidR="003F082A" w:rsidRPr="00D4729D" w:rsidRDefault="003F082A" w:rsidP="00354BBB">
            <w:pPr>
              <w:pStyle w:val="af6"/>
              <w:spacing w:after="0"/>
              <w:ind w:left="0"/>
              <w:jc w:val="both"/>
              <w:rPr>
                <w:rFonts w:ascii="Times New Roman" w:hAnsi="Times New Roman"/>
                <w:sz w:val="24"/>
                <w:szCs w:val="24"/>
              </w:rPr>
            </w:pPr>
          </w:p>
        </w:tc>
        <w:tc>
          <w:tcPr>
            <w:tcW w:w="5994" w:type="dxa"/>
            <w:tcBorders>
              <w:top w:val="single" w:sz="4" w:space="0" w:color="auto"/>
              <w:left w:val="single" w:sz="4" w:space="0" w:color="auto"/>
              <w:right w:val="single" w:sz="4" w:space="0" w:color="auto"/>
            </w:tcBorders>
          </w:tcPr>
          <w:p w14:paraId="78DBB225" w14:textId="7777777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 xml:space="preserve">2.4. They run tests in a single order </w:t>
            </w:r>
          </w:p>
          <w:p w14:paraId="1F4E2383" w14:textId="77777777" w:rsidR="003F082A" w:rsidRPr="00D4729D" w:rsidRDefault="003F082A" w:rsidP="00354BBB">
            <w:pPr>
              <w:autoSpaceDE w:val="0"/>
              <w:autoSpaceDN w:val="0"/>
              <w:adjustRightInd w:val="0"/>
              <w:jc w:val="both"/>
              <w:rPr>
                <w:rFonts w:ascii="Times New Roman" w:hAnsi="Times New Roman"/>
                <w:color w:val="000000"/>
                <w:spacing w:val="-19"/>
                <w:sz w:val="24"/>
                <w:szCs w:val="24"/>
                <w:lang w:val="uz-Cyrl-UZ"/>
              </w:rPr>
            </w:pPr>
          </w:p>
          <w:p w14:paraId="13B52BFD" w14:textId="77777777" w:rsidR="003F082A" w:rsidRPr="00D4729D" w:rsidRDefault="003F082A" w:rsidP="00354BBB">
            <w:pPr>
              <w:autoSpaceDE w:val="0"/>
              <w:autoSpaceDN w:val="0"/>
              <w:adjustRightInd w:val="0"/>
              <w:jc w:val="both"/>
              <w:rPr>
                <w:rFonts w:ascii="Times New Roman" w:hAnsi="Times New Roman"/>
                <w:sz w:val="24"/>
                <w:szCs w:val="24"/>
                <w:lang w:val="uz-Cyrl-UZ"/>
              </w:rPr>
            </w:pPr>
          </w:p>
        </w:tc>
        <w:tc>
          <w:tcPr>
            <w:tcW w:w="2073" w:type="dxa"/>
            <w:tcBorders>
              <w:left w:val="single" w:sz="4" w:space="0" w:color="auto"/>
              <w:right w:val="single" w:sz="4" w:space="0" w:color="auto"/>
            </w:tcBorders>
          </w:tcPr>
          <w:p w14:paraId="286542C2" w14:textId="7777777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They will fill in the analysis sheet independently and solve the problem.</w:t>
            </w:r>
          </w:p>
        </w:tc>
      </w:tr>
      <w:tr w:rsidR="003F082A" w:rsidRPr="00B05466" w14:paraId="58E38B10" w14:textId="77777777" w:rsidTr="00354BBB">
        <w:trPr>
          <w:trHeight w:val="853"/>
        </w:trPr>
        <w:tc>
          <w:tcPr>
            <w:tcW w:w="1856" w:type="dxa"/>
            <w:tcBorders>
              <w:left w:val="single" w:sz="4" w:space="0" w:color="auto"/>
              <w:right w:val="single" w:sz="4" w:space="0" w:color="auto"/>
            </w:tcBorders>
          </w:tcPr>
          <w:p w14:paraId="6524364F"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35 </w:t>
            </w:r>
            <w:proofErr w:type="spellStart"/>
            <w:r w:rsidRPr="00D4729D">
              <w:rPr>
                <w:rFonts w:ascii="Times New Roman" w:hAnsi="Times New Roman"/>
                <w:sz w:val="24"/>
                <w:szCs w:val="24"/>
              </w:rPr>
              <w:t>minutes</w:t>
            </w:r>
            <w:proofErr w:type="spellEnd"/>
          </w:p>
          <w:p w14:paraId="394462C5" w14:textId="77777777" w:rsidR="003F082A" w:rsidRPr="00D4729D" w:rsidRDefault="003F082A" w:rsidP="00354BBB">
            <w:pPr>
              <w:pStyle w:val="af6"/>
              <w:spacing w:after="0"/>
              <w:ind w:left="0"/>
              <w:jc w:val="both"/>
              <w:rPr>
                <w:rFonts w:ascii="Times New Roman" w:hAnsi="Times New Roman"/>
                <w:sz w:val="24"/>
                <w:szCs w:val="24"/>
                <w:lang w:val="uz-Cyrl-UZ"/>
              </w:rPr>
            </w:pPr>
          </w:p>
          <w:p w14:paraId="0F8DF2E4" w14:textId="77777777" w:rsidR="003F082A" w:rsidRPr="00D4729D" w:rsidRDefault="003F082A" w:rsidP="00354BBB">
            <w:pPr>
              <w:pStyle w:val="af6"/>
              <w:spacing w:after="0"/>
              <w:ind w:left="0"/>
              <w:jc w:val="both"/>
              <w:rPr>
                <w:rFonts w:ascii="Times New Roman" w:hAnsi="Times New Roman"/>
                <w:sz w:val="24"/>
                <w:szCs w:val="24"/>
              </w:rPr>
            </w:pPr>
          </w:p>
        </w:tc>
        <w:tc>
          <w:tcPr>
            <w:tcW w:w="5994" w:type="dxa"/>
            <w:tcBorders>
              <w:top w:val="single" w:sz="4" w:space="0" w:color="auto"/>
              <w:left w:val="single" w:sz="4" w:space="0" w:color="auto"/>
              <w:right w:val="single" w:sz="4" w:space="0" w:color="auto"/>
            </w:tcBorders>
          </w:tcPr>
          <w:p w14:paraId="53ABC7B4" w14:textId="77777777" w:rsidR="003F082A" w:rsidRPr="00D4729D" w:rsidRDefault="003F082A" w:rsidP="00354BBB">
            <w:pPr>
              <w:autoSpaceDE w:val="0"/>
              <w:autoSpaceDN w:val="0"/>
              <w:adjustRightInd w:val="0"/>
              <w:jc w:val="both"/>
              <w:rPr>
                <w:rFonts w:ascii="Times New Roman" w:hAnsi="Times New Roman"/>
                <w:color w:val="000000"/>
                <w:spacing w:val="-19"/>
                <w:sz w:val="24"/>
                <w:szCs w:val="24"/>
                <w:lang w:val="uz-Cyrl-UZ"/>
              </w:rPr>
            </w:pPr>
            <w:r w:rsidRPr="00D4729D">
              <w:rPr>
                <w:rFonts w:ascii="Times New Roman" w:hAnsi="Times New Roman"/>
                <w:color w:val="000000"/>
                <w:spacing w:val="-19"/>
                <w:sz w:val="24"/>
                <w:szCs w:val="24"/>
                <w:lang w:val="en-US"/>
              </w:rPr>
              <w:t>2.5. Show students weapons of mass destruction</w:t>
            </w:r>
          </w:p>
          <w:p w14:paraId="00192B0C" w14:textId="631E63BD" w:rsidR="003F082A" w:rsidRPr="00D4729D" w:rsidRDefault="003F082A" w:rsidP="00354BBB">
            <w:pPr>
              <w:autoSpaceDE w:val="0"/>
              <w:autoSpaceDN w:val="0"/>
              <w:adjustRightInd w:val="0"/>
              <w:jc w:val="both"/>
              <w:rPr>
                <w:rFonts w:ascii="Times New Roman" w:hAnsi="Times New Roman"/>
                <w:color w:val="000000"/>
                <w:spacing w:val="-19"/>
                <w:sz w:val="24"/>
                <w:szCs w:val="24"/>
                <w:lang w:val="en-US"/>
              </w:rPr>
            </w:pPr>
            <w:r w:rsidRPr="00D4729D">
              <w:rPr>
                <w:rFonts w:ascii="Times New Roman" w:hAnsi="Times New Roman"/>
                <w:color w:val="000000"/>
                <w:spacing w:val="-19"/>
                <w:sz w:val="24"/>
                <w:szCs w:val="24"/>
                <w:lang w:val="en-US"/>
              </w:rPr>
              <w:t xml:space="preserve">(slides, </w:t>
            </w:r>
            <w:r w:rsidR="006257F5" w:rsidRPr="00D4729D">
              <w:rPr>
                <w:rFonts w:ascii="Times New Roman" w:hAnsi="Times New Roman"/>
                <w:color w:val="000000"/>
                <w:spacing w:val="-19"/>
                <w:sz w:val="24"/>
                <w:szCs w:val="24"/>
                <w:lang w:val="en-US"/>
              </w:rPr>
              <w:t>ppts</w:t>
            </w:r>
            <w:r w:rsidRPr="00D4729D">
              <w:rPr>
                <w:rFonts w:ascii="Times New Roman" w:hAnsi="Times New Roman"/>
                <w:color w:val="000000"/>
                <w:spacing w:val="-19"/>
                <w:sz w:val="24"/>
                <w:szCs w:val="24"/>
                <w:lang w:val="en-US"/>
              </w:rPr>
              <w:t>, presentations, videos, videos, etc.), their explanation</w:t>
            </w:r>
          </w:p>
          <w:p w14:paraId="609518FD" w14:textId="77777777" w:rsidR="003F082A" w:rsidRPr="00D4729D" w:rsidRDefault="003F082A" w:rsidP="00354BBB">
            <w:pPr>
              <w:autoSpaceDE w:val="0"/>
              <w:autoSpaceDN w:val="0"/>
              <w:adjustRightInd w:val="0"/>
              <w:jc w:val="both"/>
              <w:rPr>
                <w:rFonts w:ascii="Times New Roman" w:hAnsi="Times New Roman"/>
                <w:sz w:val="24"/>
                <w:szCs w:val="24"/>
                <w:lang w:val="en-US"/>
              </w:rPr>
            </w:pPr>
          </w:p>
        </w:tc>
        <w:tc>
          <w:tcPr>
            <w:tcW w:w="2073" w:type="dxa"/>
            <w:tcBorders>
              <w:top w:val="single" w:sz="4" w:space="0" w:color="auto"/>
              <w:left w:val="single" w:sz="4" w:space="0" w:color="auto"/>
              <w:right w:val="single" w:sz="4" w:space="0" w:color="auto"/>
            </w:tcBorders>
          </w:tcPr>
          <w:p w14:paraId="52EC9381" w14:textId="55A6DCE7" w:rsidR="003F082A" w:rsidRPr="00D4729D" w:rsidRDefault="003F082A" w:rsidP="00354BBB">
            <w:pPr>
              <w:autoSpaceDE w:val="0"/>
              <w:autoSpaceDN w:val="0"/>
              <w:adjustRightInd w:val="0"/>
              <w:jc w:val="both"/>
              <w:rPr>
                <w:rFonts w:ascii="Times New Roman" w:hAnsi="Times New Roman"/>
                <w:sz w:val="24"/>
                <w:szCs w:val="24"/>
                <w:lang w:val="uz-Cyrl-UZ"/>
              </w:rPr>
            </w:pPr>
            <w:r w:rsidRPr="00D4729D">
              <w:rPr>
                <w:rFonts w:ascii="Times New Roman" w:hAnsi="Times New Roman"/>
                <w:sz w:val="24"/>
                <w:szCs w:val="24"/>
                <w:lang w:val="en-US"/>
              </w:rPr>
              <w:t xml:space="preserve">Discusses the test presentation, other students participate in the discussion </w:t>
            </w:r>
            <w:r w:rsidR="006257F5" w:rsidRPr="00D4729D">
              <w:rPr>
                <w:rFonts w:ascii="Times New Roman" w:hAnsi="Times New Roman"/>
                <w:sz w:val="24"/>
                <w:szCs w:val="24"/>
                <w:lang w:val="en-US"/>
              </w:rPr>
              <w:t xml:space="preserve">and </w:t>
            </w:r>
            <w:r w:rsidRPr="00D4729D">
              <w:rPr>
                <w:rFonts w:ascii="Times New Roman" w:hAnsi="Times New Roman"/>
                <w:sz w:val="24"/>
                <w:szCs w:val="24"/>
                <w:lang w:val="en-US"/>
              </w:rPr>
              <w:t>ask questions</w:t>
            </w:r>
          </w:p>
        </w:tc>
      </w:tr>
      <w:tr w:rsidR="003F082A" w:rsidRPr="00D4729D" w14:paraId="1BF1E223" w14:textId="77777777" w:rsidTr="00354BBB">
        <w:trPr>
          <w:trHeight w:val="1326"/>
        </w:trPr>
        <w:tc>
          <w:tcPr>
            <w:tcW w:w="1856" w:type="dxa"/>
            <w:tcBorders>
              <w:top w:val="single" w:sz="4" w:space="0" w:color="auto"/>
              <w:left w:val="single" w:sz="4" w:space="0" w:color="auto"/>
              <w:right w:val="single" w:sz="4" w:space="0" w:color="auto"/>
            </w:tcBorders>
          </w:tcPr>
          <w:p w14:paraId="2C5ABE6E" w14:textId="77777777" w:rsidR="003F082A" w:rsidRPr="00D4729D" w:rsidRDefault="003F082A" w:rsidP="00354BBB">
            <w:pPr>
              <w:pStyle w:val="af6"/>
              <w:spacing w:after="0"/>
              <w:ind w:left="0"/>
              <w:jc w:val="both"/>
              <w:rPr>
                <w:rFonts w:ascii="Times New Roman" w:hAnsi="Times New Roman"/>
                <w:b/>
                <w:sz w:val="24"/>
                <w:szCs w:val="24"/>
                <w:lang w:val="uz-Cyrl-UZ"/>
              </w:rPr>
            </w:pPr>
            <w:proofErr w:type="spellStart"/>
            <w:r w:rsidRPr="00D4729D">
              <w:rPr>
                <w:rFonts w:ascii="Times New Roman" w:hAnsi="Times New Roman"/>
                <w:b/>
                <w:sz w:val="24"/>
                <w:szCs w:val="24"/>
              </w:rPr>
              <w:t>Step</w:t>
            </w:r>
            <w:proofErr w:type="spellEnd"/>
            <w:r w:rsidRPr="00D4729D">
              <w:rPr>
                <w:rFonts w:ascii="Times New Roman" w:hAnsi="Times New Roman"/>
                <w:b/>
                <w:sz w:val="24"/>
                <w:szCs w:val="24"/>
              </w:rPr>
              <w:t xml:space="preserve"> 3.</w:t>
            </w:r>
          </w:p>
          <w:p w14:paraId="30483EBB"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b/>
                <w:sz w:val="24"/>
                <w:szCs w:val="24"/>
              </w:rPr>
              <w:t>Final</w:t>
            </w:r>
            <w:proofErr w:type="spellEnd"/>
            <w:r w:rsidRPr="00D4729D">
              <w:rPr>
                <w:rFonts w:ascii="Times New Roman" w:hAnsi="Times New Roman"/>
                <w:b/>
                <w:sz w:val="24"/>
                <w:szCs w:val="24"/>
              </w:rPr>
              <w:t xml:space="preserve"> </w:t>
            </w:r>
          </w:p>
          <w:p w14:paraId="5E9B4B52" w14:textId="77777777" w:rsidR="003F082A" w:rsidRPr="00D4729D" w:rsidRDefault="003F082A" w:rsidP="00354BBB">
            <w:pPr>
              <w:pStyle w:val="af6"/>
              <w:spacing w:after="0"/>
              <w:ind w:left="0"/>
              <w:jc w:val="both"/>
              <w:rPr>
                <w:rFonts w:ascii="Times New Roman" w:hAnsi="Times New Roman"/>
                <w:sz w:val="24"/>
                <w:szCs w:val="24"/>
              </w:rPr>
            </w:pPr>
            <w:r w:rsidRPr="00D4729D">
              <w:rPr>
                <w:rFonts w:ascii="Times New Roman" w:hAnsi="Times New Roman"/>
                <w:sz w:val="24"/>
                <w:szCs w:val="24"/>
              </w:rPr>
              <w:t xml:space="preserve">(75 </w:t>
            </w:r>
            <w:proofErr w:type="spellStart"/>
            <w:r w:rsidRPr="00D4729D">
              <w:rPr>
                <w:rFonts w:ascii="Times New Roman" w:hAnsi="Times New Roman"/>
                <w:b/>
                <w:sz w:val="24"/>
                <w:szCs w:val="24"/>
                <w:u w:val="single"/>
              </w:rPr>
              <w:t>minutes</w:t>
            </w:r>
            <w:proofErr w:type="spellEnd"/>
            <w:r w:rsidRPr="00D4729D">
              <w:rPr>
                <w:rFonts w:ascii="Times New Roman" w:hAnsi="Times New Roman"/>
                <w:sz w:val="24"/>
                <w:szCs w:val="24"/>
              </w:rPr>
              <w:t>)</w:t>
            </w:r>
          </w:p>
          <w:p w14:paraId="06A57C42"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20 </w:t>
            </w:r>
            <w:proofErr w:type="spellStart"/>
            <w:r w:rsidRPr="00D4729D">
              <w:rPr>
                <w:rFonts w:ascii="Times New Roman" w:hAnsi="Times New Roman"/>
                <w:sz w:val="24"/>
                <w:szCs w:val="24"/>
              </w:rPr>
              <w:t>min</w:t>
            </w:r>
            <w:proofErr w:type="spellEnd"/>
          </w:p>
        </w:tc>
        <w:tc>
          <w:tcPr>
            <w:tcW w:w="5994" w:type="dxa"/>
            <w:tcBorders>
              <w:top w:val="single" w:sz="4" w:space="0" w:color="auto"/>
              <w:left w:val="single" w:sz="4" w:space="0" w:color="auto"/>
              <w:bottom w:val="single" w:sz="4" w:space="0" w:color="auto"/>
              <w:right w:val="single" w:sz="4" w:space="0" w:color="auto"/>
            </w:tcBorders>
          </w:tcPr>
          <w:p w14:paraId="159C9FEF" w14:textId="77777777" w:rsidR="003F082A" w:rsidRPr="00D4729D" w:rsidRDefault="003F082A" w:rsidP="00354BBB">
            <w:pPr>
              <w:pStyle w:val="af6"/>
              <w:spacing w:after="0"/>
              <w:ind w:left="0"/>
              <w:jc w:val="both"/>
              <w:rPr>
                <w:rFonts w:ascii="Times New Roman" w:hAnsi="Times New Roman"/>
                <w:sz w:val="24"/>
                <w:szCs w:val="24"/>
                <w:lang w:val="uz-Cyrl-UZ"/>
              </w:rPr>
            </w:pPr>
          </w:p>
          <w:p w14:paraId="34B050E4"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3.1. Conclusion: Conclusions on the subject.</w:t>
            </w:r>
          </w:p>
        </w:tc>
        <w:tc>
          <w:tcPr>
            <w:tcW w:w="2073" w:type="dxa"/>
            <w:tcBorders>
              <w:top w:val="single" w:sz="4" w:space="0" w:color="auto"/>
              <w:left w:val="single" w:sz="4" w:space="0" w:color="auto"/>
              <w:bottom w:val="single" w:sz="4" w:space="0" w:color="auto"/>
              <w:right w:val="single" w:sz="4" w:space="0" w:color="auto"/>
            </w:tcBorders>
          </w:tcPr>
          <w:p w14:paraId="6B1C1617" w14:textId="77777777" w:rsidR="003F082A" w:rsidRPr="00D4729D" w:rsidRDefault="003F082A" w:rsidP="00354BBB">
            <w:pPr>
              <w:pStyle w:val="af6"/>
              <w:spacing w:after="0"/>
              <w:ind w:left="0"/>
              <w:jc w:val="both"/>
              <w:rPr>
                <w:rFonts w:ascii="Times New Roman" w:hAnsi="Times New Roman"/>
                <w:sz w:val="24"/>
                <w:szCs w:val="24"/>
                <w:lang w:val="uz-Cyrl-UZ"/>
              </w:rPr>
            </w:pPr>
          </w:p>
          <w:p w14:paraId="2F885356"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sz w:val="24"/>
                <w:szCs w:val="24"/>
              </w:rPr>
              <w:t>Listens</w:t>
            </w:r>
            <w:proofErr w:type="spellEnd"/>
          </w:p>
        </w:tc>
      </w:tr>
      <w:tr w:rsidR="003F082A" w:rsidRPr="00D4729D" w14:paraId="1C5E1740" w14:textId="77777777" w:rsidTr="00354BBB">
        <w:trPr>
          <w:trHeight w:val="758"/>
        </w:trPr>
        <w:tc>
          <w:tcPr>
            <w:tcW w:w="1856" w:type="dxa"/>
            <w:tcBorders>
              <w:top w:val="single" w:sz="4" w:space="0" w:color="auto"/>
              <w:left w:val="single" w:sz="4" w:space="0" w:color="auto"/>
              <w:right w:val="single" w:sz="4" w:space="0" w:color="auto"/>
            </w:tcBorders>
          </w:tcPr>
          <w:p w14:paraId="297D0EAA"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25 </w:t>
            </w:r>
            <w:proofErr w:type="spellStart"/>
            <w:r w:rsidRPr="00D4729D">
              <w:rPr>
                <w:rFonts w:ascii="Times New Roman" w:hAnsi="Times New Roman"/>
                <w:sz w:val="24"/>
                <w:szCs w:val="24"/>
              </w:rPr>
              <w:t>minutes</w:t>
            </w:r>
            <w:proofErr w:type="spellEnd"/>
          </w:p>
        </w:tc>
        <w:tc>
          <w:tcPr>
            <w:tcW w:w="5994" w:type="dxa"/>
            <w:tcBorders>
              <w:top w:val="single" w:sz="4" w:space="0" w:color="auto"/>
              <w:left w:val="single" w:sz="4" w:space="0" w:color="auto"/>
              <w:bottom w:val="single" w:sz="4" w:space="0" w:color="auto"/>
              <w:right w:val="single" w:sz="4" w:space="0" w:color="auto"/>
            </w:tcBorders>
          </w:tcPr>
          <w:p w14:paraId="3DA86135"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 xml:space="preserve">3.2. Evaluation criteria will be announced by group, where active students will be evaluated. </w:t>
            </w:r>
          </w:p>
        </w:tc>
        <w:tc>
          <w:tcPr>
            <w:tcW w:w="2073" w:type="dxa"/>
            <w:tcBorders>
              <w:top w:val="single" w:sz="4" w:space="0" w:color="auto"/>
              <w:left w:val="single" w:sz="4" w:space="0" w:color="auto"/>
              <w:bottom w:val="single" w:sz="4" w:space="0" w:color="auto"/>
              <w:right w:val="single" w:sz="4" w:space="0" w:color="auto"/>
            </w:tcBorders>
          </w:tcPr>
          <w:p w14:paraId="7FA5F2BC" w14:textId="77777777" w:rsidR="003F082A" w:rsidRPr="00D4729D" w:rsidRDefault="003F082A" w:rsidP="00354BBB">
            <w:pPr>
              <w:pStyle w:val="af6"/>
              <w:spacing w:after="0"/>
              <w:ind w:left="0"/>
              <w:jc w:val="both"/>
              <w:rPr>
                <w:rFonts w:ascii="Times New Roman" w:hAnsi="Times New Roman"/>
                <w:sz w:val="24"/>
                <w:szCs w:val="24"/>
                <w:lang w:val="uz-Cyrl-UZ"/>
              </w:rPr>
            </w:pPr>
            <w:proofErr w:type="spellStart"/>
            <w:r w:rsidRPr="00D4729D">
              <w:rPr>
                <w:rFonts w:ascii="Times New Roman" w:hAnsi="Times New Roman"/>
                <w:sz w:val="24"/>
                <w:szCs w:val="24"/>
              </w:rPr>
              <w:t>Self-assessed</w:t>
            </w:r>
            <w:proofErr w:type="spellEnd"/>
            <w:r w:rsidRPr="00D4729D">
              <w:rPr>
                <w:rFonts w:ascii="Times New Roman" w:hAnsi="Times New Roman"/>
                <w:sz w:val="24"/>
                <w:szCs w:val="24"/>
              </w:rPr>
              <w:t>.</w:t>
            </w:r>
          </w:p>
        </w:tc>
      </w:tr>
      <w:tr w:rsidR="003F082A" w:rsidRPr="00B05466" w14:paraId="2B010DA9" w14:textId="77777777" w:rsidTr="00354BBB">
        <w:trPr>
          <w:trHeight w:val="407"/>
        </w:trPr>
        <w:tc>
          <w:tcPr>
            <w:tcW w:w="1856" w:type="dxa"/>
            <w:tcBorders>
              <w:left w:val="single" w:sz="4" w:space="0" w:color="auto"/>
              <w:bottom w:val="single" w:sz="4" w:space="0" w:color="auto"/>
              <w:right w:val="single" w:sz="4" w:space="0" w:color="auto"/>
            </w:tcBorders>
          </w:tcPr>
          <w:p w14:paraId="60AEBCF4"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rPr>
              <w:t xml:space="preserve">30 </w:t>
            </w:r>
            <w:proofErr w:type="spellStart"/>
            <w:r w:rsidRPr="00D4729D">
              <w:rPr>
                <w:rFonts w:ascii="Times New Roman" w:hAnsi="Times New Roman"/>
                <w:sz w:val="24"/>
                <w:szCs w:val="24"/>
              </w:rPr>
              <w:t>min</w:t>
            </w:r>
            <w:proofErr w:type="spellEnd"/>
          </w:p>
        </w:tc>
        <w:tc>
          <w:tcPr>
            <w:tcW w:w="5994" w:type="dxa"/>
            <w:tcBorders>
              <w:top w:val="single" w:sz="4" w:space="0" w:color="auto"/>
              <w:left w:val="single" w:sz="4" w:space="0" w:color="auto"/>
              <w:bottom w:val="single" w:sz="4" w:space="0" w:color="auto"/>
              <w:right w:val="single" w:sz="4" w:space="0" w:color="auto"/>
            </w:tcBorders>
          </w:tcPr>
          <w:p w14:paraId="2A93BA27"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 xml:space="preserve">3.3. Questions and assignments are asked for independent preparation. </w:t>
            </w:r>
          </w:p>
          <w:p w14:paraId="00593806" w14:textId="77777777" w:rsidR="003F082A" w:rsidRPr="00D4729D" w:rsidRDefault="003F082A" w:rsidP="00354BBB">
            <w:pPr>
              <w:pStyle w:val="af6"/>
              <w:spacing w:after="0"/>
              <w:ind w:left="0"/>
              <w:jc w:val="both"/>
              <w:rPr>
                <w:rFonts w:ascii="Times New Roman" w:hAnsi="Times New Roman"/>
                <w:sz w:val="24"/>
                <w:szCs w:val="24"/>
                <w:lang w:val="uz-Cyrl-UZ"/>
              </w:rPr>
            </w:pPr>
          </w:p>
        </w:tc>
        <w:tc>
          <w:tcPr>
            <w:tcW w:w="2073" w:type="dxa"/>
            <w:tcBorders>
              <w:top w:val="single" w:sz="4" w:space="0" w:color="auto"/>
              <w:left w:val="single" w:sz="4" w:space="0" w:color="auto"/>
              <w:bottom w:val="single" w:sz="4" w:space="0" w:color="auto"/>
              <w:right w:val="single" w:sz="4" w:space="0" w:color="auto"/>
            </w:tcBorders>
          </w:tcPr>
          <w:p w14:paraId="79C6E716"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They ask questions.</w:t>
            </w:r>
          </w:p>
          <w:p w14:paraId="5E9C3DF0" w14:textId="77777777" w:rsidR="003F082A" w:rsidRPr="00D4729D" w:rsidRDefault="003F082A" w:rsidP="00354BBB">
            <w:pPr>
              <w:pStyle w:val="af6"/>
              <w:spacing w:after="0"/>
              <w:ind w:left="0"/>
              <w:jc w:val="both"/>
              <w:rPr>
                <w:rFonts w:ascii="Times New Roman" w:hAnsi="Times New Roman"/>
                <w:sz w:val="24"/>
                <w:szCs w:val="24"/>
                <w:lang w:val="uz-Cyrl-UZ"/>
              </w:rPr>
            </w:pPr>
            <w:r w:rsidRPr="00D4729D">
              <w:rPr>
                <w:rFonts w:ascii="Times New Roman" w:hAnsi="Times New Roman"/>
                <w:sz w:val="24"/>
                <w:szCs w:val="24"/>
                <w:lang w:val="en-US"/>
              </w:rPr>
              <w:t>They write the assignment</w:t>
            </w:r>
          </w:p>
        </w:tc>
      </w:tr>
    </w:tbl>
    <w:p w14:paraId="6275CE54" w14:textId="77777777" w:rsidR="003F082A" w:rsidRPr="00D4729D" w:rsidRDefault="003F082A" w:rsidP="009442BC">
      <w:pPr>
        <w:ind w:left="360"/>
        <w:jc w:val="center"/>
        <w:rPr>
          <w:rFonts w:ascii="Times New Roman" w:hAnsi="Times New Roman"/>
          <w:b/>
          <w:sz w:val="28"/>
          <w:szCs w:val="28"/>
          <w:lang w:val="en-US"/>
        </w:rPr>
      </w:pPr>
    </w:p>
    <w:p w14:paraId="5C7966B9" w14:textId="6831F6BF" w:rsidR="006D3AD6" w:rsidRPr="00D4729D" w:rsidRDefault="003F082A" w:rsidP="006D3AD6">
      <w:pPr>
        <w:pStyle w:val="a8"/>
        <w:shd w:val="clear" w:color="auto" w:fill="FFFFFF"/>
        <w:spacing w:before="0" w:beforeAutospacing="0" w:after="0" w:afterAutospacing="0"/>
        <w:ind w:left="-567"/>
        <w:jc w:val="center"/>
        <w:rPr>
          <w:sz w:val="28"/>
          <w:szCs w:val="28"/>
          <w:lang w:val="en-US"/>
        </w:rPr>
      </w:pPr>
      <w:r w:rsidRPr="00D4729D">
        <w:rPr>
          <w:b/>
          <w:sz w:val="28"/>
          <w:szCs w:val="28"/>
          <w:lang w:val="en-US"/>
        </w:rPr>
        <w:t xml:space="preserve">Practical training No.1. Organization of work of specialized scientific and practical </w:t>
      </w:r>
      <w:proofErr w:type="spellStart"/>
      <w:r w:rsidR="006257F5" w:rsidRPr="00D4729D">
        <w:rPr>
          <w:b/>
          <w:sz w:val="28"/>
          <w:szCs w:val="28"/>
          <w:lang w:val="en-US"/>
        </w:rPr>
        <w:t>centres</w:t>
      </w:r>
      <w:proofErr w:type="spellEnd"/>
      <w:r w:rsidRPr="00D4729D">
        <w:rPr>
          <w:b/>
          <w:sz w:val="28"/>
          <w:szCs w:val="28"/>
          <w:lang w:val="en-US"/>
        </w:rPr>
        <w:t>.</w:t>
      </w:r>
    </w:p>
    <w:p w14:paraId="3866AADD" w14:textId="1F5ED388" w:rsidR="00CA3037" w:rsidRPr="00D4729D" w:rsidRDefault="003F082A" w:rsidP="00FD0217">
      <w:pPr>
        <w:pStyle w:val="a8"/>
        <w:shd w:val="clear" w:color="auto" w:fill="FFFFFF"/>
        <w:spacing w:before="0" w:beforeAutospacing="0" w:after="0" w:afterAutospacing="0"/>
        <w:ind w:firstLine="426"/>
        <w:jc w:val="both"/>
        <w:rPr>
          <w:color w:val="000000"/>
          <w:sz w:val="28"/>
          <w:szCs w:val="28"/>
          <w:lang w:val="uz-Cyrl-UZ"/>
        </w:rPr>
      </w:pPr>
      <w:r w:rsidRPr="00D4729D">
        <w:rPr>
          <w:sz w:val="28"/>
          <w:szCs w:val="28"/>
          <w:lang w:val="en-US"/>
        </w:rPr>
        <w:t xml:space="preserve">Measures taken to reform the health care system have enabled people to improve the level of medical care and improve the quality of life of the population. As a result, the average life expectancy of the population in the country from 1990 to 2006 was between the ages of 67 and 72.5, including the average life expectancy of men - between the ages of 66 and 72, and the average life expectancy of women from 70 to 74.6 years, </w:t>
      </w:r>
      <w:r w:rsidR="00CA3037" w:rsidRPr="00D4729D">
        <w:rPr>
          <w:color w:val="000000"/>
          <w:sz w:val="28"/>
          <w:szCs w:val="28"/>
          <w:lang w:val="en-US"/>
        </w:rPr>
        <w:t>As of January 1, 2022, the average life expectancy for the permanent population in the country was 73.8 years old. In this regard, the Office for National Statistics</w:t>
      </w:r>
      <w:r w:rsidR="006257F5" w:rsidRPr="00D4729D">
        <w:rPr>
          <w:color w:val="000000"/>
          <w:sz w:val="28"/>
          <w:szCs w:val="28"/>
          <w:lang w:val="en-US"/>
        </w:rPr>
        <w:t xml:space="preserve"> </w:t>
      </w:r>
      <w:hyperlink r:id="rId11" w:history="1">
        <w:r w:rsidRPr="00D4729D">
          <w:rPr>
            <w:rStyle w:val="af"/>
            <w:b/>
            <w:bCs/>
            <w:color w:val="2D2D2D"/>
            <w:sz w:val="28"/>
            <w:szCs w:val="28"/>
            <w:lang w:val="en-US"/>
          </w:rPr>
          <w:t>has been informed</w:t>
        </w:r>
      </w:hyperlink>
      <w:r w:rsidR="00CA3037" w:rsidRPr="00D4729D">
        <w:rPr>
          <w:color w:val="000000"/>
          <w:sz w:val="28"/>
          <w:szCs w:val="28"/>
          <w:lang w:val="en-US"/>
        </w:rPr>
        <w:t>.</w:t>
      </w:r>
    </w:p>
    <w:p w14:paraId="55B5AA17" w14:textId="77777777" w:rsidR="00CA3037" w:rsidRPr="00D4729D" w:rsidRDefault="003F082A" w:rsidP="00FD0217">
      <w:pPr>
        <w:pStyle w:val="a8"/>
        <w:shd w:val="clear" w:color="auto" w:fill="FFFFFF"/>
        <w:spacing w:before="0" w:beforeAutospacing="0" w:after="0" w:afterAutospacing="0"/>
        <w:ind w:firstLine="426"/>
        <w:jc w:val="both"/>
        <w:rPr>
          <w:color w:val="000000"/>
          <w:sz w:val="28"/>
          <w:szCs w:val="28"/>
          <w:lang w:val="uz-Cyrl-UZ"/>
        </w:rPr>
      </w:pPr>
      <w:r w:rsidRPr="00D4729D">
        <w:rPr>
          <w:color w:val="000000"/>
          <w:sz w:val="28"/>
          <w:szCs w:val="28"/>
          <w:lang w:val="en-US"/>
        </w:rPr>
        <w:t>It is estimated that this figure was 73,4 years old at the beginning of 2021. As of January 1, this year, the average life expectancy was 75.8 years for women and 71.7 years for men. The figure was also 73.7 years old in urban residents and 73.8 years old in rural areas.</w:t>
      </w:r>
    </w:p>
    <w:p w14:paraId="354B0AF9" w14:textId="7CE283AA" w:rsidR="00CA3037" w:rsidRPr="00D4729D" w:rsidRDefault="003F082A" w:rsidP="00FD0217">
      <w:pPr>
        <w:autoSpaceDE w:val="0"/>
        <w:autoSpaceDN w:val="0"/>
        <w:adjustRightInd w:val="0"/>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At the same time, many issues related to improving the quality of prevention and medical care in regional and district areas of the health and human </w:t>
      </w:r>
      <w:r w:rsidR="00063360" w:rsidRPr="00D4729D">
        <w:rPr>
          <w:rFonts w:ascii="Times New Roman" w:hAnsi="Times New Roman"/>
          <w:sz w:val="28"/>
          <w:szCs w:val="28"/>
          <w:lang w:val="en-US"/>
        </w:rPr>
        <w:t>healthcare</w:t>
      </w:r>
      <w:r w:rsidRPr="00D4729D">
        <w:rPr>
          <w:rFonts w:ascii="Times New Roman" w:hAnsi="Times New Roman"/>
          <w:sz w:val="28"/>
          <w:szCs w:val="28"/>
          <w:lang w:val="en-US"/>
        </w:rPr>
        <w:t xml:space="preserve"> system have not yet been solved. </w:t>
      </w:r>
    </w:p>
    <w:p w14:paraId="1AF0CB66" w14:textId="70F24CEC" w:rsidR="00CA3037" w:rsidRPr="00D4729D" w:rsidRDefault="00840538"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w:t>
      </w:r>
      <w:r w:rsidR="006257F5" w:rsidRPr="00D4729D">
        <w:rPr>
          <w:rFonts w:ascii="Times New Roman" w:hAnsi="Times New Roman"/>
          <w:sz w:val="28"/>
          <w:szCs w:val="28"/>
          <w:lang w:val="en-US"/>
        </w:rPr>
        <w:t>To</w:t>
      </w:r>
      <w:r w:rsidRPr="00D4729D">
        <w:rPr>
          <w:rFonts w:ascii="Times New Roman" w:hAnsi="Times New Roman"/>
          <w:sz w:val="28"/>
          <w:szCs w:val="28"/>
          <w:lang w:val="en-US"/>
        </w:rPr>
        <w:t xml:space="preserve"> deepen reforms in health care, develop an organizational structure that meets the demands of time, ensure the necessary profile of the spread of </w:t>
      </w:r>
      <w:r w:rsidRPr="00D4729D">
        <w:rPr>
          <w:rFonts w:ascii="Times New Roman" w:hAnsi="Times New Roman"/>
          <w:sz w:val="28"/>
          <w:szCs w:val="28"/>
          <w:lang w:val="en-US"/>
        </w:rPr>
        <w:lastRenderedPageBreak/>
        <w:t>diseases, improve the efficiency and quality of medical care for the population, enjoy it for all, and improve the system of preparing and rehabilitating medical professionals, the following are the main ways to deepen reform of the health care system assigned as tasks:</w:t>
      </w:r>
    </w:p>
    <w:p w14:paraId="22B7D2D6" w14:textId="3575AC8C"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 xml:space="preserve">formation of </w:t>
      </w:r>
      <w:r w:rsidR="00DD6C12" w:rsidRPr="00D4729D">
        <w:rPr>
          <w:sz w:val="28"/>
          <w:szCs w:val="28"/>
          <w:lang w:val="en-US"/>
        </w:rPr>
        <w:t xml:space="preserve">a </w:t>
      </w:r>
      <w:r w:rsidRPr="00D4729D">
        <w:rPr>
          <w:sz w:val="28"/>
          <w:szCs w:val="28"/>
          <w:lang w:val="en-US"/>
        </w:rPr>
        <w:t>modern organizational structure of health care, ensuring uniform organizational and methodological management and control over the quality of medical services provided to the population;</w:t>
      </w:r>
    </w:p>
    <w:p w14:paraId="012019DD" w14:textId="1B4AE97F"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 xml:space="preserve">further development of the network of republican scientific and practical medical </w:t>
      </w:r>
      <w:proofErr w:type="spellStart"/>
      <w:r w:rsidR="00DD6C12" w:rsidRPr="00D4729D">
        <w:rPr>
          <w:sz w:val="28"/>
          <w:szCs w:val="28"/>
          <w:lang w:val="en-US"/>
        </w:rPr>
        <w:t>centres</w:t>
      </w:r>
      <w:proofErr w:type="spellEnd"/>
      <w:r w:rsidRPr="00D4729D">
        <w:rPr>
          <w:sz w:val="28"/>
          <w:szCs w:val="28"/>
          <w:lang w:val="en-US"/>
        </w:rPr>
        <w:t xml:space="preserve">, equipped with modern diagnostic and treatment equipment, providing high-quality personnel with the potential of high-quality personnel and providing specialized high-tech medical care to the population, and establishing such new </w:t>
      </w:r>
      <w:proofErr w:type="spellStart"/>
      <w:r w:rsidR="00DD6C12" w:rsidRPr="00D4729D">
        <w:rPr>
          <w:sz w:val="28"/>
          <w:szCs w:val="28"/>
          <w:lang w:val="en-US"/>
        </w:rPr>
        <w:t>centres</w:t>
      </w:r>
      <w:proofErr w:type="spellEnd"/>
      <w:r w:rsidRPr="00D4729D">
        <w:rPr>
          <w:sz w:val="28"/>
          <w:szCs w:val="28"/>
          <w:lang w:val="en-US"/>
        </w:rPr>
        <w:t>;</w:t>
      </w:r>
    </w:p>
    <w:p w14:paraId="478CD6A7" w14:textId="77777777"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radical improvement of the medical diagnostic system, widespread development of the network of diagnostic services in the region equipped with modern, international standards equipment and equipped with highly qualified specialists;</w:t>
      </w:r>
    </w:p>
    <w:p w14:paraId="01139452" w14:textId="77777777"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Increase the effectiveness and reliability of the system of protecting people from viral and infectious diseases, preventing HIV/AIDS, first and foremost, by taking measures aimed at profiling and ending sources of damage;</w:t>
      </w:r>
    </w:p>
    <w:p w14:paraId="672DCFF3" w14:textId="6E0A6A50"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 xml:space="preserve">improving the health of women and children, improving the quality of the system of monitoring the health status of pregnant mothers, further developing and strengthening the physical and technological base of screening </w:t>
      </w:r>
      <w:proofErr w:type="spellStart"/>
      <w:r w:rsidR="00DD6C12" w:rsidRPr="00D4729D">
        <w:rPr>
          <w:sz w:val="28"/>
          <w:szCs w:val="28"/>
          <w:lang w:val="en-US"/>
        </w:rPr>
        <w:t>centres</w:t>
      </w:r>
      <w:proofErr w:type="spellEnd"/>
      <w:r w:rsidRPr="00D4729D">
        <w:rPr>
          <w:sz w:val="28"/>
          <w:szCs w:val="28"/>
          <w:lang w:val="en-US"/>
        </w:rPr>
        <w:t xml:space="preserve">, </w:t>
      </w:r>
      <w:proofErr w:type="spellStart"/>
      <w:r w:rsidR="00DD6C12" w:rsidRPr="00D4729D">
        <w:rPr>
          <w:sz w:val="28"/>
          <w:szCs w:val="28"/>
          <w:lang w:val="en-US"/>
        </w:rPr>
        <w:t>paediatrics</w:t>
      </w:r>
      <w:proofErr w:type="spellEnd"/>
      <w:r w:rsidRPr="00D4729D">
        <w:rPr>
          <w:sz w:val="28"/>
          <w:szCs w:val="28"/>
          <w:lang w:val="en-US"/>
        </w:rPr>
        <w:t xml:space="preserve"> and maternity institutions, especially in rural areas;</w:t>
      </w:r>
    </w:p>
    <w:p w14:paraId="638F8607" w14:textId="77777777"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Improving the system of training and rehabilitating personnel, taking into account the satisfaction of the needs of medical professionals and narrowly specialized doctors, and providing concrete frameworks for improving the qualifications and occupational education of medical professionals;</w:t>
      </w:r>
    </w:p>
    <w:p w14:paraId="14159D4D" w14:textId="5511267C" w:rsidR="00CA3037" w:rsidRPr="00D4729D" w:rsidRDefault="003F082A" w:rsidP="00FD0217">
      <w:pPr>
        <w:pStyle w:val="a9"/>
        <w:numPr>
          <w:ilvl w:val="0"/>
          <w:numId w:val="21"/>
        </w:numPr>
        <w:autoSpaceDE w:val="0"/>
        <w:autoSpaceDN w:val="0"/>
        <w:adjustRightInd w:val="0"/>
        <w:ind w:left="0" w:firstLine="426"/>
        <w:jc w:val="both"/>
        <w:rPr>
          <w:sz w:val="28"/>
          <w:szCs w:val="28"/>
          <w:lang w:val="uz-Cyrl-UZ"/>
        </w:rPr>
      </w:pPr>
      <w:r w:rsidRPr="00D4729D">
        <w:rPr>
          <w:sz w:val="28"/>
          <w:szCs w:val="28"/>
          <w:lang w:val="en-US"/>
        </w:rPr>
        <w:t xml:space="preserve">assistance in the development of private medical institutions with modern diagnostic and treatment equipment, highly qualified medical personnel and providing quality, specialized medical services </w:t>
      </w:r>
      <w:r w:rsidR="00DD6C12" w:rsidRPr="00D4729D">
        <w:rPr>
          <w:sz w:val="28"/>
          <w:szCs w:val="28"/>
          <w:lang w:val="en-US"/>
        </w:rPr>
        <w:t>by</w:t>
      </w:r>
      <w:r w:rsidRPr="00D4729D">
        <w:rPr>
          <w:sz w:val="28"/>
          <w:szCs w:val="28"/>
          <w:lang w:val="en-US"/>
        </w:rPr>
        <w:t xml:space="preserve"> the approved standards of the treatment process for the population.</w:t>
      </w:r>
    </w:p>
    <w:p w14:paraId="1C4055E3" w14:textId="6D9DC032" w:rsidR="00CA3037" w:rsidRPr="00D4729D" w:rsidRDefault="00DD6C12" w:rsidP="00FD0217">
      <w:pPr>
        <w:autoSpaceDE w:val="0"/>
        <w:autoSpaceDN w:val="0"/>
        <w:adjustRightInd w:val="0"/>
        <w:ind w:firstLine="426"/>
        <w:jc w:val="center"/>
        <w:rPr>
          <w:rFonts w:ascii="Times New Roman" w:hAnsi="Times New Roman"/>
          <w:b/>
          <w:sz w:val="28"/>
          <w:szCs w:val="28"/>
          <w:lang w:val="uz-Cyrl-UZ"/>
        </w:rPr>
      </w:pPr>
      <w:r w:rsidRPr="00D4729D">
        <w:rPr>
          <w:rFonts w:ascii="Times New Roman" w:hAnsi="Times New Roman"/>
          <w:b/>
          <w:sz w:val="28"/>
          <w:szCs w:val="28"/>
          <w:lang w:val="en-US"/>
        </w:rPr>
        <w:t>To</w:t>
      </w:r>
      <w:r w:rsidR="003F082A" w:rsidRPr="00D4729D">
        <w:rPr>
          <w:rFonts w:ascii="Times New Roman" w:hAnsi="Times New Roman"/>
          <w:b/>
          <w:sz w:val="28"/>
          <w:szCs w:val="28"/>
          <w:lang w:val="en-US"/>
        </w:rPr>
        <w:t xml:space="preserve"> organize highly specialized medical care for the population, the following activities were carried out in Uzbekistan:</w:t>
      </w:r>
    </w:p>
    <w:p w14:paraId="6B2BA0CE" w14:textId="557AB651"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a) regional </w:t>
      </w:r>
      <w:r w:rsidR="00DD6C12" w:rsidRPr="00D4729D">
        <w:rPr>
          <w:rFonts w:ascii="Times New Roman" w:hAnsi="Times New Roman"/>
          <w:sz w:val="28"/>
          <w:szCs w:val="28"/>
          <w:lang w:val="en-US"/>
        </w:rPr>
        <w:t>multidisciplinary</w:t>
      </w:r>
      <w:r w:rsidRPr="00D4729D">
        <w:rPr>
          <w:rFonts w:ascii="Times New Roman" w:hAnsi="Times New Roman"/>
          <w:sz w:val="28"/>
          <w:szCs w:val="28"/>
          <w:lang w:val="en-US"/>
        </w:rPr>
        <w:t xml:space="preserve"> medical </w:t>
      </w:r>
      <w:proofErr w:type="spellStart"/>
      <w:r w:rsidR="0014600D" w:rsidRPr="00D4729D">
        <w:rPr>
          <w:rFonts w:ascii="Times New Roman" w:hAnsi="Times New Roman"/>
          <w:sz w:val="28"/>
          <w:szCs w:val="28"/>
          <w:lang w:val="en-US"/>
        </w:rPr>
        <w:t>centres</w:t>
      </w:r>
      <w:proofErr w:type="spellEnd"/>
      <w:r w:rsidRPr="00D4729D">
        <w:rPr>
          <w:rFonts w:ascii="Times New Roman" w:hAnsi="Times New Roman"/>
          <w:sz w:val="28"/>
          <w:szCs w:val="28"/>
          <w:lang w:val="en-US"/>
        </w:rPr>
        <w:t xml:space="preserve"> providing medical services in the main areas of treatment (planned surgery, therapy, cardiology, urology, etc.) </w:t>
      </w:r>
      <w:r w:rsidR="0014600D" w:rsidRPr="00D4729D">
        <w:rPr>
          <w:rFonts w:ascii="Times New Roman" w:hAnsi="Times New Roman"/>
          <w:sz w:val="28"/>
          <w:szCs w:val="28"/>
          <w:lang w:val="en-US"/>
        </w:rPr>
        <w:t>based on</w:t>
      </w:r>
      <w:r w:rsidRPr="00D4729D">
        <w:rPr>
          <w:rFonts w:ascii="Times New Roman" w:hAnsi="Times New Roman"/>
          <w:sz w:val="28"/>
          <w:szCs w:val="28"/>
          <w:lang w:val="en-US"/>
        </w:rPr>
        <w:t xml:space="preserve"> working regional hospitals and specialized medical institutions;</w:t>
      </w:r>
    </w:p>
    <w:p w14:paraId="03C4F9A6" w14:textId="77D73A3D"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b) regional children's </w:t>
      </w:r>
      <w:r w:rsidR="0014600D" w:rsidRPr="00D4729D">
        <w:rPr>
          <w:rFonts w:ascii="Times New Roman" w:hAnsi="Times New Roman"/>
          <w:sz w:val="28"/>
          <w:szCs w:val="28"/>
          <w:lang w:val="en-US"/>
        </w:rPr>
        <w:t>multidisciplinary</w:t>
      </w:r>
      <w:r w:rsidRPr="00D4729D">
        <w:rPr>
          <w:rFonts w:ascii="Times New Roman" w:hAnsi="Times New Roman"/>
          <w:sz w:val="28"/>
          <w:szCs w:val="28"/>
          <w:lang w:val="en-US"/>
        </w:rPr>
        <w:t xml:space="preserve"> medical </w:t>
      </w:r>
      <w:proofErr w:type="spellStart"/>
      <w:r w:rsidR="0014600D" w:rsidRPr="00D4729D">
        <w:rPr>
          <w:rFonts w:ascii="Times New Roman" w:hAnsi="Times New Roman"/>
          <w:sz w:val="28"/>
          <w:szCs w:val="28"/>
          <w:lang w:val="en-US"/>
        </w:rPr>
        <w:t>centres</w:t>
      </w:r>
      <w:proofErr w:type="spellEnd"/>
      <w:r w:rsidRPr="00D4729D">
        <w:rPr>
          <w:rFonts w:ascii="Times New Roman" w:hAnsi="Times New Roman"/>
          <w:sz w:val="28"/>
          <w:szCs w:val="28"/>
          <w:lang w:val="en-US"/>
        </w:rPr>
        <w:t xml:space="preserve"> for the treatment of children's diseases </w:t>
      </w:r>
      <w:r w:rsidR="0014600D" w:rsidRPr="00D4729D">
        <w:rPr>
          <w:rFonts w:ascii="Times New Roman" w:hAnsi="Times New Roman"/>
          <w:sz w:val="28"/>
          <w:szCs w:val="28"/>
          <w:lang w:val="en-US"/>
        </w:rPr>
        <w:t>based on</w:t>
      </w:r>
      <w:r w:rsidRPr="00D4729D">
        <w:rPr>
          <w:rFonts w:ascii="Times New Roman" w:hAnsi="Times New Roman"/>
          <w:sz w:val="28"/>
          <w:szCs w:val="28"/>
          <w:lang w:val="en-US"/>
        </w:rPr>
        <w:t xml:space="preserve"> working regional children's medical facilities;</w:t>
      </w:r>
    </w:p>
    <w:p w14:paraId="36A9FDB1" w14:textId="08347C18"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lastRenderedPageBreak/>
        <w:t xml:space="preserve">c) paid medical diagnostic </w:t>
      </w:r>
      <w:proofErr w:type="spellStart"/>
      <w:r w:rsidR="0014600D" w:rsidRPr="00D4729D">
        <w:rPr>
          <w:rFonts w:ascii="Times New Roman" w:hAnsi="Times New Roman"/>
          <w:sz w:val="28"/>
          <w:szCs w:val="28"/>
          <w:lang w:val="en-US"/>
        </w:rPr>
        <w:t>centres</w:t>
      </w:r>
      <w:proofErr w:type="spellEnd"/>
      <w:r w:rsidRPr="00D4729D">
        <w:rPr>
          <w:rFonts w:ascii="Times New Roman" w:hAnsi="Times New Roman"/>
          <w:sz w:val="28"/>
          <w:szCs w:val="28"/>
          <w:lang w:val="en-US"/>
        </w:rPr>
        <w:t xml:space="preserve"> in Nukus and Tashkent, as well as in the </w:t>
      </w:r>
      <w:proofErr w:type="spellStart"/>
      <w:r w:rsidR="0014600D"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of each region;</w:t>
      </w:r>
    </w:p>
    <w:p w14:paraId="32764578" w14:textId="1125DB09"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g) </w:t>
      </w:r>
      <w:r w:rsidR="0014600D" w:rsidRPr="00D4729D">
        <w:rPr>
          <w:rFonts w:ascii="Times New Roman" w:hAnsi="Times New Roman"/>
          <w:sz w:val="28"/>
          <w:szCs w:val="28"/>
          <w:lang w:val="en-US"/>
        </w:rPr>
        <w:t>based on</w:t>
      </w:r>
      <w:r w:rsidRPr="00D4729D">
        <w:rPr>
          <w:rFonts w:ascii="Times New Roman" w:hAnsi="Times New Roman"/>
          <w:sz w:val="28"/>
          <w:szCs w:val="28"/>
          <w:lang w:val="en-US"/>
        </w:rPr>
        <w:t xml:space="preserve"> central district (city) hospitals, children's and adult clinics in the relevant regions, district (city) medical clinics are responsible for coordinating and providing methodological assistance to village clinics and family clinics in the provision of professional, sanitary and educational activities and providing medical services related to health care;</w:t>
      </w:r>
    </w:p>
    <w:p w14:paraId="7E53E215" w14:textId="557C08A6" w:rsidR="00CA3037" w:rsidRPr="00D4729D" w:rsidRDefault="003F082A" w:rsidP="00FD0217">
      <w:pPr>
        <w:autoSpaceDE w:val="0"/>
        <w:autoSpaceDN w:val="0"/>
        <w:adjustRightInd w:val="0"/>
        <w:ind w:firstLine="426"/>
        <w:jc w:val="center"/>
        <w:rPr>
          <w:rFonts w:ascii="Times New Roman" w:hAnsi="Times New Roman"/>
          <w:b/>
          <w:sz w:val="28"/>
          <w:szCs w:val="28"/>
          <w:lang w:val="uz-Cyrl-UZ"/>
        </w:rPr>
      </w:pPr>
      <w:r w:rsidRPr="00D4729D">
        <w:rPr>
          <w:rFonts w:ascii="Times New Roman" w:hAnsi="Times New Roman"/>
          <w:sz w:val="28"/>
          <w:szCs w:val="28"/>
          <w:lang w:val="en-US"/>
        </w:rPr>
        <w:t xml:space="preserve">d) </w:t>
      </w:r>
      <w:r w:rsidRPr="00D4729D">
        <w:rPr>
          <w:rFonts w:ascii="Times New Roman" w:hAnsi="Times New Roman"/>
          <w:b/>
          <w:sz w:val="28"/>
          <w:szCs w:val="28"/>
          <w:lang w:val="en-US"/>
        </w:rPr>
        <w:t xml:space="preserve">the following republican specialized scientific and practical medical </w:t>
      </w:r>
      <w:proofErr w:type="spellStart"/>
      <w:r w:rsidR="0014600D" w:rsidRPr="00D4729D">
        <w:rPr>
          <w:rFonts w:ascii="Times New Roman" w:hAnsi="Times New Roman"/>
          <w:b/>
          <w:sz w:val="28"/>
          <w:szCs w:val="28"/>
          <w:lang w:val="en-US"/>
        </w:rPr>
        <w:t>centres</w:t>
      </w:r>
      <w:proofErr w:type="spellEnd"/>
      <w:r w:rsidRPr="00D4729D">
        <w:rPr>
          <w:rFonts w:ascii="Times New Roman" w:hAnsi="Times New Roman"/>
          <w:b/>
          <w:sz w:val="28"/>
          <w:szCs w:val="28"/>
          <w:lang w:val="en-US"/>
        </w:rPr>
        <w:t xml:space="preserve"> have been established:</w:t>
      </w:r>
    </w:p>
    <w:p w14:paraId="7315497F" w14:textId="32BD2A2F" w:rsidR="00CA3037" w:rsidRPr="00D4729D" w:rsidRDefault="003F082A" w:rsidP="00FD0217">
      <w:pPr>
        <w:pStyle w:val="a9"/>
        <w:numPr>
          <w:ilvl w:val="0"/>
          <w:numId w:val="22"/>
        </w:numPr>
        <w:autoSpaceDE w:val="0"/>
        <w:autoSpaceDN w:val="0"/>
        <w:adjustRightInd w:val="0"/>
        <w:ind w:left="0" w:firstLine="426"/>
        <w:jc w:val="both"/>
        <w:rPr>
          <w:sz w:val="28"/>
          <w:szCs w:val="28"/>
          <w:lang w:val="uz-Cyrl-UZ"/>
        </w:rPr>
      </w:pPr>
      <w:r w:rsidRPr="00D4729D">
        <w:rPr>
          <w:sz w:val="28"/>
          <w:szCs w:val="28"/>
          <w:lang w:val="en-US"/>
        </w:rPr>
        <w:t xml:space="preserve">Research Institute of Obstetrics and Gynecology and Center for Obstetrics and Gynecology </w:t>
      </w:r>
      <w:r w:rsidR="00063360" w:rsidRPr="00D4729D">
        <w:rPr>
          <w:sz w:val="28"/>
          <w:szCs w:val="28"/>
          <w:lang w:val="en-US"/>
        </w:rPr>
        <w:t>based on</w:t>
      </w:r>
      <w:r w:rsidRPr="00D4729D">
        <w:rPr>
          <w:sz w:val="28"/>
          <w:szCs w:val="28"/>
          <w:lang w:val="en-US"/>
        </w:rPr>
        <w:t xml:space="preserve"> the treatment base and women's reproductive health </w:t>
      </w:r>
      <w:proofErr w:type="spellStart"/>
      <w:r w:rsidR="00063360" w:rsidRPr="00D4729D">
        <w:rPr>
          <w:sz w:val="28"/>
          <w:szCs w:val="28"/>
          <w:lang w:val="en-US"/>
        </w:rPr>
        <w:t>centres</w:t>
      </w:r>
      <w:proofErr w:type="spellEnd"/>
      <w:r w:rsidRPr="00D4729D">
        <w:rPr>
          <w:sz w:val="28"/>
          <w:szCs w:val="28"/>
          <w:lang w:val="en-US"/>
        </w:rPr>
        <w:t>;</w:t>
      </w:r>
    </w:p>
    <w:p w14:paraId="12B16F5F" w14:textId="36CFF2F4" w:rsidR="00CA3037" w:rsidRPr="00D4729D" w:rsidRDefault="003F082A" w:rsidP="00FD0217">
      <w:pPr>
        <w:pStyle w:val="a9"/>
        <w:numPr>
          <w:ilvl w:val="0"/>
          <w:numId w:val="22"/>
        </w:numPr>
        <w:autoSpaceDE w:val="0"/>
        <w:autoSpaceDN w:val="0"/>
        <w:adjustRightInd w:val="0"/>
        <w:ind w:left="0" w:firstLine="426"/>
        <w:jc w:val="both"/>
        <w:rPr>
          <w:sz w:val="28"/>
          <w:szCs w:val="28"/>
          <w:lang w:val="uz-Cyrl-UZ"/>
        </w:rPr>
      </w:pPr>
      <w:r w:rsidRPr="00D4729D">
        <w:rPr>
          <w:sz w:val="28"/>
          <w:szCs w:val="28"/>
          <w:lang w:val="en-US"/>
        </w:rPr>
        <w:t xml:space="preserve">Pediatric Research Institute and Pediatric Center </w:t>
      </w:r>
      <w:r w:rsidR="00063360" w:rsidRPr="00D4729D">
        <w:rPr>
          <w:sz w:val="28"/>
          <w:szCs w:val="28"/>
          <w:lang w:val="en-US"/>
        </w:rPr>
        <w:t>based on</w:t>
      </w:r>
      <w:r w:rsidRPr="00D4729D">
        <w:rPr>
          <w:sz w:val="28"/>
          <w:szCs w:val="28"/>
          <w:lang w:val="en-US"/>
        </w:rPr>
        <w:t xml:space="preserve"> a medical base;</w:t>
      </w:r>
    </w:p>
    <w:p w14:paraId="3C0A4815" w14:textId="6B9BC86F" w:rsidR="00CA3037" w:rsidRPr="00D4729D" w:rsidRDefault="003F082A" w:rsidP="00FD0217">
      <w:pPr>
        <w:pStyle w:val="a9"/>
        <w:numPr>
          <w:ilvl w:val="0"/>
          <w:numId w:val="22"/>
        </w:numPr>
        <w:autoSpaceDE w:val="0"/>
        <w:autoSpaceDN w:val="0"/>
        <w:adjustRightInd w:val="0"/>
        <w:ind w:left="0" w:firstLine="426"/>
        <w:jc w:val="both"/>
        <w:rPr>
          <w:sz w:val="28"/>
          <w:szCs w:val="28"/>
          <w:lang w:val="uz-Cyrl-UZ"/>
        </w:rPr>
      </w:pPr>
      <w:r w:rsidRPr="00D4729D">
        <w:rPr>
          <w:sz w:val="28"/>
          <w:szCs w:val="28"/>
          <w:lang w:val="en-US"/>
        </w:rPr>
        <w:t xml:space="preserve">Research Institute of Therapy and Medical Rehabilitation and Scientific Center for Gastroenterology and Center for Therapy and Medical Rehabilitation </w:t>
      </w:r>
      <w:r w:rsidR="00063360" w:rsidRPr="00D4729D">
        <w:rPr>
          <w:sz w:val="28"/>
          <w:szCs w:val="28"/>
          <w:lang w:val="en-US"/>
        </w:rPr>
        <w:t>based on</w:t>
      </w:r>
      <w:r w:rsidRPr="00D4729D">
        <w:rPr>
          <w:sz w:val="28"/>
          <w:szCs w:val="28"/>
          <w:lang w:val="en-US"/>
        </w:rPr>
        <w:t xml:space="preserve"> treatment base;</w:t>
      </w:r>
    </w:p>
    <w:p w14:paraId="717C2CC9" w14:textId="281AC187" w:rsidR="00CA3037" w:rsidRPr="00D4729D" w:rsidRDefault="003F082A" w:rsidP="00FD0217">
      <w:pPr>
        <w:pStyle w:val="a9"/>
        <w:numPr>
          <w:ilvl w:val="0"/>
          <w:numId w:val="22"/>
        </w:numPr>
        <w:autoSpaceDE w:val="0"/>
        <w:autoSpaceDN w:val="0"/>
        <w:adjustRightInd w:val="0"/>
        <w:ind w:left="0" w:firstLine="426"/>
        <w:jc w:val="both"/>
        <w:rPr>
          <w:sz w:val="28"/>
          <w:szCs w:val="28"/>
          <w:lang w:val="uz-Cyrl-UZ"/>
        </w:rPr>
      </w:pPr>
      <w:r w:rsidRPr="00D4729D">
        <w:rPr>
          <w:sz w:val="28"/>
          <w:szCs w:val="28"/>
          <w:lang w:val="en-US"/>
        </w:rPr>
        <w:t xml:space="preserve">Regional Institute of Dermatology and Venerology Research and Center for Dermatology and Venerology </w:t>
      </w:r>
      <w:r w:rsidR="00C14ABC" w:rsidRPr="00D4729D">
        <w:rPr>
          <w:sz w:val="28"/>
          <w:szCs w:val="28"/>
          <w:lang w:val="en-US"/>
        </w:rPr>
        <w:t>based on</w:t>
      </w:r>
      <w:r w:rsidRPr="00D4729D">
        <w:rPr>
          <w:sz w:val="28"/>
          <w:szCs w:val="28"/>
          <w:lang w:val="en-US"/>
        </w:rPr>
        <w:t xml:space="preserve"> treatment base;</w:t>
      </w:r>
    </w:p>
    <w:p w14:paraId="43CF0F15" w14:textId="187361C3" w:rsidR="00CA3037" w:rsidRPr="00D4729D" w:rsidRDefault="003F082A" w:rsidP="00FD0217">
      <w:pPr>
        <w:pStyle w:val="a9"/>
        <w:numPr>
          <w:ilvl w:val="0"/>
          <w:numId w:val="22"/>
        </w:numPr>
        <w:autoSpaceDE w:val="0"/>
        <w:autoSpaceDN w:val="0"/>
        <w:adjustRightInd w:val="0"/>
        <w:ind w:left="0" w:firstLine="426"/>
        <w:jc w:val="both"/>
        <w:rPr>
          <w:sz w:val="28"/>
          <w:szCs w:val="28"/>
          <w:lang w:val="uz-Cyrl-UZ"/>
        </w:rPr>
      </w:pPr>
      <w:r w:rsidRPr="00D4729D">
        <w:rPr>
          <w:sz w:val="28"/>
          <w:szCs w:val="28"/>
          <w:lang w:val="en-US"/>
        </w:rPr>
        <w:t xml:space="preserve">Institute of Physiology and Pulmonology Research and Center for Physiotherapy and Pulmonology </w:t>
      </w:r>
      <w:r w:rsidR="00C14ABC" w:rsidRPr="00D4729D">
        <w:rPr>
          <w:sz w:val="28"/>
          <w:szCs w:val="28"/>
          <w:lang w:val="en-US"/>
        </w:rPr>
        <w:t>based on</w:t>
      </w:r>
      <w:r w:rsidRPr="00D4729D">
        <w:rPr>
          <w:sz w:val="28"/>
          <w:szCs w:val="28"/>
          <w:lang w:val="en-US"/>
        </w:rPr>
        <w:t xml:space="preserve"> a medical base;</w:t>
      </w:r>
    </w:p>
    <w:p w14:paraId="79828067" w14:textId="76A62B05" w:rsidR="00CA3037" w:rsidRPr="00D4729D" w:rsidRDefault="003F082A" w:rsidP="00FD0217">
      <w:pPr>
        <w:pStyle w:val="a9"/>
        <w:numPr>
          <w:ilvl w:val="0"/>
          <w:numId w:val="22"/>
        </w:numPr>
        <w:autoSpaceDE w:val="0"/>
        <w:autoSpaceDN w:val="0"/>
        <w:adjustRightInd w:val="0"/>
        <w:ind w:left="0" w:firstLine="426"/>
        <w:jc w:val="both"/>
        <w:rPr>
          <w:sz w:val="28"/>
          <w:szCs w:val="28"/>
          <w:lang w:val="uz-Cyrl-UZ"/>
        </w:rPr>
      </w:pPr>
      <w:r w:rsidRPr="00D4729D">
        <w:rPr>
          <w:sz w:val="28"/>
          <w:szCs w:val="28"/>
          <w:lang w:val="en-US"/>
        </w:rPr>
        <w:t xml:space="preserve">Institute of Endocrinology Research and Center for Endocrinology </w:t>
      </w:r>
      <w:r w:rsidR="00C14ABC" w:rsidRPr="00D4729D">
        <w:rPr>
          <w:sz w:val="28"/>
          <w:szCs w:val="28"/>
          <w:lang w:val="en-US"/>
        </w:rPr>
        <w:t>based on</w:t>
      </w:r>
      <w:r w:rsidRPr="00D4729D">
        <w:rPr>
          <w:sz w:val="28"/>
          <w:szCs w:val="28"/>
          <w:lang w:val="en-US"/>
        </w:rPr>
        <w:t xml:space="preserve"> a medical base.</w:t>
      </w:r>
    </w:p>
    <w:p w14:paraId="1E84DF37" w14:textId="5F23166E" w:rsidR="00CA3037" w:rsidRPr="00D4729D" w:rsidRDefault="003F082A" w:rsidP="00FD0217">
      <w:pPr>
        <w:autoSpaceDE w:val="0"/>
        <w:autoSpaceDN w:val="0"/>
        <w:adjustRightInd w:val="0"/>
        <w:ind w:firstLine="426"/>
        <w:jc w:val="center"/>
        <w:rPr>
          <w:rFonts w:ascii="Times New Roman" w:hAnsi="Times New Roman"/>
          <w:i/>
          <w:sz w:val="28"/>
          <w:szCs w:val="28"/>
          <w:lang w:val="uz-Cyrl-UZ"/>
        </w:rPr>
      </w:pPr>
      <w:r w:rsidRPr="00D4729D">
        <w:rPr>
          <w:rFonts w:ascii="Times New Roman" w:hAnsi="Times New Roman"/>
          <w:i/>
          <w:sz w:val="28"/>
          <w:szCs w:val="28"/>
          <w:lang w:val="en-US"/>
        </w:rPr>
        <w:t xml:space="preserve">Important activities of the district medical association and regional </w:t>
      </w:r>
      <w:r w:rsidR="00C14ABC" w:rsidRPr="00D4729D">
        <w:rPr>
          <w:rFonts w:ascii="Times New Roman" w:hAnsi="Times New Roman"/>
          <w:i/>
          <w:sz w:val="28"/>
          <w:szCs w:val="28"/>
          <w:lang w:val="en-US"/>
        </w:rPr>
        <w:t>multidisciplinary</w:t>
      </w:r>
      <w:r w:rsidRPr="00D4729D">
        <w:rPr>
          <w:rFonts w:ascii="Times New Roman" w:hAnsi="Times New Roman"/>
          <w:i/>
          <w:sz w:val="28"/>
          <w:szCs w:val="28"/>
          <w:lang w:val="en-US"/>
        </w:rPr>
        <w:t xml:space="preserve"> medical </w:t>
      </w:r>
      <w:proofErr w:type="spellStart"/>
      <w:r w:rsidR="00C14ABC" w:rsidRPr="00D4729D">
        <w:rPr>
          <w:rFonts w:ascii="Times New Roman" w:hAnsi="Times New Roman"/>
          <w:i/>
          <w:sz w:val="28"/>
          <w:szCs w:val="28"/>
          <w:lang w:val="en-US"/>
        </w:rPr>
        <w:t>centres</w:t>
      </w:r>
      <w:proofErr w:type="spellEnd"/>
      <w:r w:rsidRPr="00D4729D">
        <w:rPr>
          <w:rFonts w:ascii="Times New Roman" w:hAnsi="Times New Roman"/>
          <w:i/>
          <w:sz w:val="28"/>
          <w:szCs w:val="28"/>
          <w:lang w:val="en-US"/>
        </w:rPr>
        <w:t xml:space="preserve"> include:</w:t>
      </w:r>
    </w:p>
    <w:p w14:paraId="6A73F4C1" w14:textId="77777777"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a) in district (city) medical associations - professional work on the prevention of diseases, first and foremost infectious and viral diseases, providing quality primary ambulance-clinic assistance to the population, providing primary emergency, irreversible medical care, treating patients in stables, as well as organizational and methodological guidance to rural clinics and other municipal (city) institutions; </w:t>
      </w:r>
    </w:p>
    <w:p w14:paraId="7D817DA8" w14:textId="1AB5F5AE"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b) conducting inspections of patients in </w:t>
      </w:r>
      <w:r w:rsidR="00C14ABC" w:rsidRPr="00D4729D">
        <w:rPr>
          <w:rFonts w:ascii="Times New Roman" w:hAnsi="Times New Roman"/>
          <w:sz w:val="28"/>
          <w:szCs w:val="28"/>
          <w:lang w:val="en-US"/>
        </w:rPr>
        <w:t>multidisciplinary</w:t>
      </w:r>
      <w:r w:rsidRPr="00D4729D">
        <w:rPr>
          <w:rFonts w:ascii="Times New Roman" w:hAnsi="Times New Roman"/>
          <w:sz w:val="28"/>
          <w:szCs w:val="28"/>
          <w:lang w:val="en-US"/>
        </w:rPr>
        <w:t xml:space="preserve"> medical </w:t>
      </w:r>
      <w:proofErr w:type="spellStart"/>
      <w:r w:rsidR="00C14ABC" w:rsidRPr="00D4729D">
        <w:rPr>
          <w:rFonts w:ascii="Times New Roman" w:hAnsi="Times New Roman"/>
          <w:sz w:val="28"/>
          <w:szCs w:val="28"/>
          <w:lang w:val="en-US"/>
        </w:rPr>
        <w:t>centres</w:t>
      </w:r>
      <w:proofErr w:type="spellEnd"/>
      <w:r w:rsidRPr="00D4729D">
        <w:rPr>
          <w:rFonts w:ascii="Times New Roman" w:hAnsi="Times New Roman"/>
          <w:sz w:val="28"/>
          <w:szCs w:val="28"/>
          <w:lang w:val="en-US"/>
        </w:rPr>
        <w:t xml:space="preserve"> of the region, providing them with high-quality medical advice, organizing inpatient treatment in the main areas of disease (planned surgery, therapy, cardiology, </w:t>
      </w:r>
      <w:proofErr w:type="spellStart"/>
      <w:r w:rsidR="00C14ABC" w:rsidRPr="00D4729D">
        <w:rPr>
          <w:rFonts w:ascii="Times New Roman" w:hAnsi="Times New Roman"/>
          <w:sz w:val="28"/>
          <w:szCs w:val="28"/>
          <w:lang w:val="en-US"/>
        </w:rPr>
        <w:t>gynaecology</w:t>
      </w:r>
      <w:proofErr w:type="spellEnd"/>
      <w:r w:rsidRPr="00D4729D">
        <w:rPr>
          <w:rFonts w:ascii="Times New Roman" w:hAnsi="Times New Roman"/>
          <w:sz w:val="28"/>
          <w:szCs w:val="28"/>
          <w:lang w:val="en-US"/>
        </w:rPr>
        <w:t xml:space="preserve">, etc.), as well as providing methodological support for the </w:t>
      </w:r>
      <w:r w:rsidRPr="00D4729D">
        <w:rPr>
          <w:rFonts w:ascii="Times New Roman" w:hAnsi="Times New Roman"/>
          <w:sz w:val="28"/>
          <w:szCs w:val="28"/>
          <w:lang w:val="en-US"/>
        </w:rPr>
        <w:lastRenderedPageBreak/>
        <w:t>implementation of modern methods and technologies for the provision of medical care in regional hospitals;</w:t>
      </w:r>
    </w:p>
    <w:p w14:paraId="6BBE854C" w14:textId="77777777"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c) in regional health management bodies:</w:t>
      </w:r>
    </w:p>
    <w:p w14:paraId="070CAAC6" w14:textId="77777777"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implementation of uniform standards of diagnosis and treatment in the provision of medical services, as well as control over compliance of medical institutions with them;</w:t>
      </w:r>
    </w:p>
    <w:p w14:paraId="0C0032A4" w14:textId="77777777"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organizational and methodological guidance for the activities of medical institutions located in relevant regions;</w:t>
      </w:r>
    </w:p>
    <w:p w14:paraId="7EA386B4" w14:textId="77777777"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providing effective sanitary and epidemiological control, taking practical measures to prevent the spread of infectious and dangerous infectious diseases;</w:t>
      </w:r>
    </w:p>
    <w:p w14:paraId="6273B261" w14:textId="60205B37" w:rsidR="00CA3037" w:rsidRPr="00D4729D" w:rsidRDefault="003F082A"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organize prevention activities among the population to improve the medical culture in the family, </w:t>
      </w:r>
      <w:r w:rsidR="00C14ABC" w:rsidRPr="00D4729D">
        <w:rPr>
          <w:rFonts w:ascii="Times New Roman" w:hAnsi="Times New Roman"/>
          <w:sz w:val="28"/>
          <w:szCs w:val="28"/>
          <w:lang w:val="en-US"/>
        </w:rPr>
        <w:t xml:space="preserve">and </w:t>
      </w:r>
      <w:r w:rsidRPr="00D4729D">
        <w:rPr>
          <w:rFonts w:ascii="Times New Roman" w:hAnsi="Times New Roman"/>
          <w:sz w:val="28"/>
          <w:szCs w:val="28"/>
          <w:lang w:val="en-US"/>
        </w:rPr>
        <w:t>promote healthy lifestyles.</w:t>
      </w:r>
    </w:p>
    <w:p w14:paraId="0B8F3159" w14:textId="77777777" w:rsidR="00CA3037" w:rsidRPr="00D4729D" w:rsidRDefault="003F082A" w:rsidP="00FD0217">
      <w:pPr>
        <w:ind w:firstLine="426"/>
        <w:jc w:val="both"/>
        <w:rPr>
          <w:rFonts w:ascii="Times New Roman" w:hAnsi="Times New Roman"/>
          <w:sz w:val="28"/>
          <w:szCs w:val="28"/>
          <w:lang w:val="uz-Cyrl-UZ"/>
        </w:rPr>
      </w:pPr>
      <w:r w:rsidRPr="00D4729D">
        <w:rPr>
          <w:rFonts w:ascii="Times New Roman" w:hAnsi="Times New Roman"/>
          <w:sz w:val="28"/>
          <w:szCs w:val="28"/>
          <w:lang w:val="en-US"/>
        </w:rPr>
        <w:t>The creation of an innovative organizational structure of the health care system means improving the organizational structure of the system of the Ministry of Health of the Republic of Uzbekistan and the structures of its central apparatus.  Approved to improve the organization of management of medical institutions and improve its efficiency.</w:t>
      </w:r>
    </w:p>
    <w:p w14:paraId="0F64CB59" w14:textId="54584457" w:rsidR="00CA3037" w:rsidRPr="00D4729D" w:rsidRDefault="00CA3037" w:rsidP="00FD0217">
      <w:pPr>
        <w:ind w:firstLine="426"/>
        <w:jc w:val="both"/>
        <w:rPr>
          <w:rFonts w:ascii="Times New Roman" w:hAnsi="Times New Roman"/>
          <w:sz w:val="28"/>
          <w:szCs w:val="28"/>
          <w:lang w:val="uz-Cyrl-UZ"/>
        </w:rPr>
      </w:pPr>
      <w:r w:rsidRPr="00D4729D">
        <w:rPr>
          <w:rFonts w:ascii="Times New Roman" w:hAnsi="Times New Roman"/>
          <w:sz w:val="28"/>
          <w:szCs w:val="28"/>
          <w:lang w:val="en-US"/>
        </w:rPr>
        <w:tab/>
      </w:r>
      <w:r w:rsidR="003F082A" w:rsidRPr="00D4729D">
        <w:rPr>
          <w:rFonts w:ascii="Times New Roman" w:hAnsi="Times New Roman"/>
          <w:sz w:val="28"/>
          <w:szCs w:val="28"/>
          <w:lang w:val="en-US"/>
        </w:rPr>
        <w:t xml:space="preserve">The organizational structure of the Ministry of Health system, the structure of its central apparatus, the central apparatus of the Ministry of Health of the Republic of </w:t>
      </w:r>
      <w:proofErr w:type="spellStart"/>
      <w:r w:rsidR="003F082A" w:rsidRPr="00D4729D">
        <w:rPr>
          <w:rFonts w:ascii="Times New Roman" w:hAnsi="Times New Roman"/>
          <w:sz w:val="28"/>
          <w:szCs w:val="28"/>
          <w:lang w:val="en-US"/>
        </w:rPr>
        <w:t>Koraqalpog</w:t>
      </w:r>
      <w:proofErr w:type="spellEnd"/>
      <w:r w:rsidR="003F082A" w:rsidRPr="00D4729D">
        <w:rPr>
          <w:rFonts w:ascii="Times New Roman" w:hAnsi="Times New Roman"/>
          <w:sz w:val="28"/>
          <w:szCs w:val="28"/>
          <w:lang w:val="en-US"/>
        </w:rPr>
        <w:t>, the provinces, and the Tashkent Private Health Department indicates the vertical interrelationship between health authorities in a municipal (private) medical clinic and medical institutions throughout the country, district, and district (private).</w:t>
      </w:r>
    </w:p>
    <w:p w14:paraId="28D9C8A9" w14:textId="77777777" w:rsidR="00CA3037" w:rsidRPr="00D4729D" w:rsidRDefault="00840538"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The provinces and the private health departments of Tashkent are subject to two organizations - the relevant government and the Ministry of Health of the Republic of Uzbekistan;</w:t>
      </w:r>
    </w:p>
    <w:p w14:paraId="45F3BF21" w14:textId="05EAEB17" w:rsidR="00CA3037" w:rsidRPr="00D4729D" w:rsidRDefault="00840538" w:rsidP="00FD0217">
      <w:pPr>
        <w:autoSpaceDE w:val="0"/>
        <w:autoSpaceDN w:val="0"/>
        <w:adjustRightInd w:val="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Appointed by the Minister of Health of the Republic of Uzbekistan, as prescribed by the head of the Regional and Tashkent Private Health Department, the regional </w:t>
      </w:r>
      <w:proofErr w:type="spellStart"/>
      <w:r w:rsidRPr="00D4729D">
        <w:rPr>
          <w:rFonts w:ascii="Times New Roman" w:hAnsi="Times New Roman"/>
          <w:sz w:val="28"/>
          <w:szCs w:val="28"/>
          <w:lang w:val="en-US"/>
        </w:rPr>
        <w:t>multidisciptional</w:t>
      </w:r>
      <w:proofErr w:type="spellEnd"/>
      <w:r w:rsidRPr="00D4729D">
        <w:rPr>
          <w:rFonts w:ascii="Times New Roman" w:hAnsi="Times New Roman"/>
          <w:sz w:val="28"/>
          <w:szCs w:val="28"/>
          <w:lang w:val="en-US"/>
        </w:rPr>
        <w:t xml:space="preserve"> medical </w:t>
      </w:r>
      <w:proofErr w:type="spellStart"/>
      <w:r w:rsidR="00C14ABC"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chief physician of the regional children's multi-national medical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as well as the regional medical diagnostic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the heads of municipal (private) medical associations, or the private governor of Tashkent</w:t>
      </w:r>
    </w:p>
    <w:p w14:paraId="32F8369F" w14:textId="77777777" w:rsidR="00CA3037" w:rsidRPr="00D4729D" w:rsidRDefault="00CA3037" w:rsidP="00FD0217">
      <w:pPr>
        <w:ind w:firstLine="426"/>
        <w:jc w:val="both"/>
        <w:rPr>
          <w:rFonts w:ascii="Times New Roman" w:hAnsi="Times New Roman"/>
          <w:sz w:val="28"/>
          <w:szCs w:val="28"/>
          <w:lang w:val="uz-Cyrl-UZ"/>
        </w:rPr>
      </w:pPr>
      <w:r w:rsidRPr="00D4729D">
        <w:rPr>
          <w:rFonts w:ascii="Times New Roman" w:hAnsi="Times New Roman"/>
          <w:sz w:val="28"/>
          <w:szCs w:val="28"/>
          <w:lang w:val="en-US"/>
        </w:rPr>
        <w:lastRenderedPageBreak/>
        <w:tab/>
      </w:r>
      <w:r w:rsidR="003F082A"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77543F3C" w14:textId="77777777" w:rsidR="00CA3037" w:rsidRPr="00D4729D" w:rsidRDefault="00CA3037" w:rsidP="00FD0217">
      <w:pPr>
        <w:ind w:firstLine="426"/>
        <w:jc w:val="both"/>
        <w:rPr>
          <w:rFonts w:ascii="Times New Roman" w:hAnsi="Times New Roman"/>
          <w:sz w:val="28"/>
          <w:szCs w:val="28"/>
          <w:lang w:val="uz-Cyrl-UZ"/>
        </w:rPr>
      </w:pPr>
      <w:r w:rsidRPr="00D4729D">
        <w:rPr>
          <w:rFonts w:ascii="Times New Roman" w:hAnsi="Times New Roman"/>
          <w:sz w:val="28"/>
          <w:szCs w:val="28"/>
          <w:lang w:val="en-US"/>
        </w:rPr>
        <w:tab/>
      </w:r>
      <w:r w:rsidR="003F082A"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760AD9F4" w14:textId="77777777" w:rsidR="00CA3037" w:rsidRPr="00D4729D" w:rsidRDefault="00CA3037" w:rsidP="00FD0217">
      <w:pPr>
        <w:ind w:firstLine="426"/>
        <w:jc w:val="both"/>
        <w:rPr>
          <w:rFonts w:ascii="Times New Roman" w:hAnsi="Times New Roman"/>
          <w:sz w:val="28"/>
          <w:szCs w:val="28"/>
          <w:lang w:val="uz-Cyrl-UZ"/>
        </w:rPr>
      </w:pPr>
      <w:r w:rsidRPr="00D4729D">
        <w:rPr>
          <w:rFonts w:ascii="Times New Roman" w:hAnsi="Times New Roman"/>
          <w:sz w:val="28"/>
          <w:szCs w:val="28"/>
          <w:lang w:val="en-US"/>
        </w:rPr>
        <w:tab/>
      </w:r>
      <w:r w:rsidR="003F082A"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19585AE8" w14:textId="77777777" w:rsidR="00CA3037" w:rsidRPr="00D4729D" w:rsidRDefault="00CA3037" w:rsidP="00FD0217">
      <w:pPr>
        <w:ind w:firstLine="426"/>
        <w:jc w:val="center"/>
        <w:rPr>
          <w:rFonts w:ascii="Times New Roman" w:hAnsi="Times New Roman"/>
          <w:i/>
          <w:sz w:val="28"/>
          <w:szCs w:val="28"/>
          <w:lang w:val="uz-Cyrl-UZ"/>
        </w:rPr>
      </w:pPr>
      <w:r w:rsidRPr="00D4729D">
        <w:rPr>
          <w:rFonts w:ascii="Times New Roman" w:hAnsi="Times New Roman"/>
          <w:sz w:val="28"/>
          <w:szCs w:val="28"/>
          <w:lang w:val="en-US"/>
        </w:rPr>
        <w:softHyphen/>
      </w:r>
      <w:r w:rsidRPr="00D4729D">
        <w:rPr>
          <w:rFonts w:ascii="Times New Roman" w:hAnsi="Times New Roman"/>
          <w:sz w:val="28"/>
          <w:szCs w:val="28"/>
          <w:lang w:val="en-US"/>
        </w:rPr>
        <w:softHyphen/>
        <w:t xml:space="preserve">   </w:t>
      </w:r>
      <w:r w:rsidRPr="00D4729D">
        <w:rPr>
          <w:rFonts w:ascii="Times New Roman" w:hAnsi="Times New Roman"/>
          <w:sz w:val="28"/>
          <w:szCs w:val="28"/>
          <w:lang w:val="en-US"/>
        </w:rPr>
        <w:tab/>
      </w:r>
      <w:r w:rsidR="003F082A" w:rsidRPr="00D4729D">
        <w:rPr>
          <w:rFonts w:ascii="Times New Roman" w:hAnsi="Times New Roman"/>
          <w:i/>
          <w:sz w:val="28"/>
          <w:szCs w:val="28"/>
          <w:lang w:val="en-US"/>
        </w:rPr>
        <w:t>Heads of health departments in The City and Provinces of Tashkent are appointed to the post in the following order:</w:t>
      </w:r>
    </w:p>
    <w:p w14:paraId="6DA43418" w14:textId="77777777"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A candidate appointed by the mayor of Tashkent city and district as head of the Department of Health is recommended for consideration at the Ministry of Health;</w:t>
      </w:r>
    </w:p>
    <w:p w14:paraId="4F6F774D" w14:textId="77777777"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The candidate's recommendation is appointed to the post at the behest of the Ministry of Health, subject to a positive review;</w:t>
      </w:r>
    </w:p>
    <w:p w14:paraId="0240A51C" w14:textId="3EB639D8"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Heads of health departments in The City and Provinces of Tashkent carry out their activities </w:t>
      </w:r>
      <w:r w:rsidR="007D4FCF" w:rsidRPr="00D4729D">
        <w:rPr>
          <w:rFonts w:ascii="Times New Roman" w:hAnsi="Times New Roman"/>
          <w:sz w:val="28"/>
          <w:szCs w:val="28"/>
          <w:lang w:val="en-US"/>
        </w:rPr>
        <w:t>by</w:t>
      </w:r>
      <w:r w:rsidRPr="00D4729D">
        <w:rPr>
          <w:rFonts w:ascii="Times New Roman" w:hAnsi="Times New Roman"/>
          <w:sz w:val="28"/>
          <w:szCs w:val="28"/>
          <w:lang w:val="en-US"/>
        </w:rPr>
        <w:t xml:space="preserve"> the procedure for bilateral submission to the maximum government and the ministry;</w:t>
      </w:r>
    </w:p>
    <w:p w14:paraId="050AD860" w14:textId="77777777"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The work of the heads of health departments in The City and Provinces of Tashkent (appointment and release to the post, provision of work, mobilization of services, etc.) is based on the orders and orders of the Ministry.               </w:t>
      </w:r>
    </w:p>
    <w:p w14:paraId="0C1B8D02" w14:textId="5C699485" w:rsidR="00CA3037" w:rsidRPr="00D4729D" w:rsidRDefault="00840538" w:rsidP="00FD0217">
      <w:pPr>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 The chief doctors of the regional multi-national medical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regional children's </w:t>
      </w:r>
      <w:r w:rsidR="007D4FCF" w:rsidRPr="00D4729D">
        <w:rPr>
          <w:rFonts w:ascii="Times New Roman" w:hAnsi="Times New Roman"/>
          <w:sz w:val="28"/>
          <w:szCs w:val="28"/>
          <w:lang w:val="en-US"/>
        </w:rPr>
        <w:t>multidisciplined</w:t>
      </w:r>
      <w:r w:rsidRPr="00D4729D">
        <w:rPr>
          <w:rFonts w:ascii="Times New Roman" w:hAnsi="Times New Roman"/>
          <w:sz w:val="28"/>
          <w:szCs w:val="28"/>
          <w:lang w:val="en-US"/>
        </w:rPr>
        <w:t xml:space="preserve"> medical </w:t>
      </w:r>
      <w:proofErr w:type="spellStart"/>
      <w:r w:rsidR="00024C11"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regional medical diagnostic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and the district and city medical clinics are appointed to the post in the following order:</w:t>
      </w:r>
    </w:p>
    <w:p w14:paraId="17FD3DB1" w14:textId="5973A8B4"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Candidates appointed as the chief physician of the regional multi-national medical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regional children's multi-national medical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regional medical diagnostic </w:t>
      </w:r>
      <w:proofErr w:type="spellStart"/>
      <w:r w:rsidR="007D4FCF"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w:t>
      </w:r>
      <w:r w:rsidR="00024C11" w:rsidRPr="00D4729D">
        <w:rPr>
          <w:rFonts w:ascii="Times New Roman" w:hAnsi="Times New Roman"/>
          <w:sz w:val="28"/>
          <w:szCs w:val="28"/>
          <w:lang w:val="en-US"/>
        </w:rPr>
        <w:t xml:space="preserve">and </w:t>
      </w:r>
      <w:r w:rsidRPr="00D4729D">
        <w:rPr>
          <w:rFonts w:ascii="Times New Roman" w:hAnsi="Times New Roman"/>
          <w:sz w:val="28"/>
          <w:szCs w:val="28"/>
          <w:lang w:val="en-US"/>
        </w:rPr>
        <w:t>the district and city medical clinic will be given recommendations from the governor of the province for review at the Ministry of Health;</w:t>
      </w:r>
    </w:p>
    <w:p w14:paraId="69346DD1" w14:textId="67FF3EEF"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The most qualified candidate selected by the order of the Ministry of Health is appointed to the post if the recommendations of the candidates are considered </w:t>
      </w:r>
      <w:r w:rsidR="00024C11" w:rsidRPr="00D4729D">
        <w:rPr>
          <w:rFonts w:ascii="Times New Roman" w:hAnsi="Times New Roman"/>
          <w:sz w:val="28"/>
          <w:szCs w:val="28"/>
          <w:lang w:val="en-US"/>
        </w:rPr>
        <w:t>based on</w:t>
      </w:r>
      <w:r w:rsidRPr="00D4729D">
        <w:rPr>
          <w:rFonts w:ascii="Times New Roman" w:hAnsi="Times New Roman"/>
          <w:sz w:val="28"/>
          <w:szCs w:val="28"/>
          <w:lang w:val="en-US"/>
        </w:rPr>
        <w:t xml:space="preserve"> an alternative selection;</w:t>
      </w:r>
    </w:p>
    <w:p w14:paraId="1B65DEEB" w14:textId="451BDAEE"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The primary doctors of the regional multi-national medical </w:t>
      </w:r>
      <w:proofErr w:type="spellStart"/>
      <w:r w:rsidR="00024C11"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regional children's </w:t>
      </w:r>
      <w:proofErr w:type="spellStart"/>
      <w:r w:rsidRPr="00D4729D">
        <w:rPr>
          <w:rFonts w:ascii="Times New Roman" w:hAnsi="Times New Roman"/>
          <w:sz w:val="28"/>
          <w:szCs w:val="28"/>
          <w:lang w:val="en-US"/>
        </w:rPr>
        <w:t>multidisciplosure</w:t>
      </w:r>
      <w:proofErr w:type="spellEnd"/>
      <w:r w:rsidRPr="00D4729D">
        <w:rPr>
          <w:rFonts w:ascii="Times New Roman" w:hAnsi="Times New Roman"/>
          <w:sz w:val="28"/>
          <w:szCs w:val="28"/>
          <w:lang w:val="en-US"/>
        </w:rPr>
        <w:t xml:space="preserve"> medical </w:t>
      </w:r>
      <w:proofErr w:type="spellStart"/>
      <w:r w:rsidR="00024C11"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the regional medical diagnostic </w:t>
      </w:r>
      <w:proofErr w:type="spellStart"/>
      <w:r w:rsidR="00024C11"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w:t>
      </w:r>
      <w:r w:rsidR="00024C11" w:rsidRPr="00D4729D">
        <w:rPr>
          <w:rFonts w:ascii="Times New Roman" w:hAnsi="Times New Roman"/>
          <w:sz w:val="28"/>
          <w:szCs w:val="28"/>
          <w:lang w:val="en-US"/>
        </w:rPr>
        <w:t xml:space="preserve">and </w:t>
      </w:r>
      <w:r w:rsidRPr="00D4729D">
        <w:rPr>
          <w:rFonts w:ascii="Times New Roman" w:hAnsi="Times New Roman"/>
          <w:sz w:val="28"/>
          <w:szCs w:val="28"/>
          <w:lang w:val="en-US"/>
        </w:rPr>
        <w:t xml:space="preserve">the district and city medical associations carry out their </w:t>
      </w:r>
      <w:r w:rsidRPr="00D4729D">
        <w:rPr>
          <w:rFonts w:ascii="Times New Roman" w:hAnsi="Times New Roman"/>
          <w:sz w:val="28"/>
          <w:szCs w:val="28"/>
          <w:lang w:val="en-US"/>
        </w:rPr>
        <w:lastRenderedPageBreak/>
        <w:t>activities in a bilateral submission order to the maximum health department and the ministry;</w:t>
      </w:r>
    </w:p>
    <w:p w14:paraId="2E2597BE" w14:textId="77777777" w:rsidR="00CA3037" w:rsidRPr="00D4729D" w:rsidRDefault="00840538" w:rsidP="00FD0217">
      <w:pPr>
        <w:spacing w:after="0" w:line="240" w:lineRule="auto"/>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To assist individuals desiring to benefit the worldwide work of Jehovah's Witnesses through some form of charitable giving, a brochure entitled Charitable Planning to Benefit Kingdom Service Worldwide has been prepared. </w:t>
      </w:r>
    </w:p>
    <w:p w14:paraId="733B1A9A" w14:textId="77777777" w:rsidR="00840538" w:rsidRPr="00D4729D" w:rsidRDefault="003F082A" w:rsidP="00FD0217">
      <w:pPr>
        <w:spacing w:after="0" w:line="240" w:lineRule="auto"/>
        <w:ind w:firstLine="426"/>
        <w:jc w:val="center"/>
        <w:rPr>
          <w:rFonts w:ascii="Times New Roman" w:hAnsi="Times New Roman"/>
          <w:b/>
          <w:i/>
          <w:sz w:val="28"/>
          <w:szCs w:val="28"/>
          <w:lang w:val="uz-Cyrl-UZ"/>
        </w:rPr>
      </w:pPr>
      <w:r w:rsidRPr="00D4729D">
        <w:rPr>
          <w:rFonts w:ascii="Times New Roman" w:hAnsi="Times New Roman"/>
          <w:b/>
          <w:i/>
          <w:sz w:val="28"/>
          <w:szCs w:val="28"/>
          <w:lang w:val="en-US"/>
        </w:rPr>
        <w:t>Confirmation of the standard charter of the Republican Specialized Scientific and Practical Medical Center.......</w:t>
      </w:r>
    </w:p>
    <w:p w14:paraId="3D788A32" w14:textId="77777777" w:rsidR="00840538"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Resolution of the Cabinet of Ministers of the Republic of Uzbekistan. Confirmation of the Model Charter of the Republican Specialized Scientific and Practical Medical Center.</w:t>
      </w:r>
    </w:p>
    <w:p w14:paraId="545A6A91" w14:textId="77777777" w:rsidR="00840538"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2BB724AE"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For more information, please contact the Treasurer's Office by writing to the address noted above or by telephoning (718) 560 - 7500.</w:t>
      </w:r>
    </w:p>
    <w:p w14:paraId="2C06DF2F"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1EACDBDA" w14:textId="28236BDB" w:rsidR="00840538" w:rsidRPr="00D4729D" w:rsidRDefault="003122E4" w:rsidP="00FD0217">
      <w:pPr>
        <w:pStyle w:val="a9"/>
        <w:numPr>
          <w:ilvl w:val="0"/>
          <w:numId w:val="23"/>
        </w:numPr>
        <w:ind w:left="0" w:firstLine="426"/>
        <w:jc w:val="both"/>
        <w:rPr>
          <w:sz w:val="28"/>
          <w:szCs w:val="28"/>
          <w:lang w:val="en-US"/>
        </w:rPr>
      </w:pPr>
      <w:r w:rsidRPr="00D4729D">
        <w:rPr>
          <w:sz w:val="28"/>
          <w:szCs w:val="28"/>
          <w:lang w:val="en-US"/>
        </w:rPr>
        <w:t>Provide</w:t>
      </w:r>
      <w:r w:rsidR="003F082A" w:rsidRPr="00D4729D">
        <w:rPr>
          <w:sz w:val="28"/>
          <w:szCs w:val="28"/>
          <w:lang w:val="en-US"/>
        </w:rPr>
        <w:t xml:space="preserve"> highly qualified specialized medical care to the population on a paid basis </w:t>
      </w:r>
      <w:r w:rsidR="00024C11" w:rsidRPr="00D4729D">
        <w:rPr>
          <w:sz w:val="28"/>
          <w:szCs w:val="28"/>
          <w:lang w:val="en-US"/>
        </w:rPr>
        <w:t>by</w:t>
      </w:r>
      <w:r w:rsidR="003F082A" w:rsidRPr="00D4729D">
        <w:rPr>
          <w:sz w:val="28"/>
          <w:szCs w:val="28"/>
          <w:lang w:val="en-US"/>
        </w:rPr>
        <w:t xml:space="preserve"> the quality of diagnosis and treatment standards;</w:t>
      </w:r>
    </w:p>
    <w:p w14:paraId="687B0280" w14:textId="77777777" w:rsidR="00840538" w:rsidRPr="00D4729D" w:rsidRDefault="003F082A" w:rsidP="00FD0217">
      <w:pPr>
        <w:pStyle w:val="a9"/>
        <w:numPr>
          <w:ilvl w:val="0"/>
          <w:numId w:val="23"/>
        </w:numPr>
        <w:ind w:left="0" w:firstLine="426"/>
        <w:jc w:val="both"/>
        <w:rPr>
          <w:sz w:val="28"/>
          <w:szCs w:val="28"/>
          <w:lang w:val="en-US"/>
        </w:rPr>
      </w:pPr>
      <w:r w:rsidRPr="00D4729D">
        <w:rPr>
          <w:sz w:val="28"/>
          <w:szCs w:val="28"/>
          <w:lang w:val="en-US"/>
        </w:rPr>
        <w:t>Order, hospitalize, and pay the cost of treatment at the expense of the State Budget of the Republic of Uzbekistan;</w:t>
      </w:r>
    </w:p>
    <w:p w14:paraId="521BCD34" w14:textId="77777777" w:rsidR="00840538" w:rsidRPr="00D4729D" w:rsidRDefault="003F082A" w:rsidP="00FD0217">
      <w:pPr>
        <w:pStyle w:val="a9"/>
        <w:numPr>
          <w:ilvl w:val="0"/>
          <w:numId w:val="23"/>
        </w:numPr>
        <w:ind w:left="0" w:firstLine="426"/>
        <w:jc w:val="both"/>
        <w:rPr>
          <w:sz w:val="28"/>
          <w:szCs w:val="28"/>
          <w:lang w:val="en-US"/>
        </w:rPr>
      </w:pPr>
      <w:r w:rsidRPr="00D4729D">
        <w:rPr>
          <w:sz w:val="28"/>
          <w:szCs w:val="28"/>
          <w:lang w:val="en-US"/>
        </w:rPr>
        <w:t>hospitalization of patients in need of emergency medical care;</w:t>
      </w:r>
    </w:p>
    <w:p w14:paraId="0F9C2287" w14:textId="77777777" w:rsidR="00E33FB3" w:rsidRPr="00D4729D" w:rsidRDefault="00E33FB3" w:rsidP="00FD0217">
      <w:pPr>
        <w:ind w:firstLine="426"/>
        <w:jc w:val="both"/>
        <w:rPr>
          <w:rFonts w:ascii="Times New Roman" w:hAnsi="Times New Roman"/>
          <w:sz w:val="28"/>
          <w:szCs w:val="28"/>
          <w:lang w:val="en-US"/>
        </w:rPr>
      </w:pPr>
    </w:p>
    <w:p w14:paraId="73E55853" w14:textId="77777777" w:rsidR="00840538" w:rsidRPr="00D4729D" w:rsidRDefault="003F082A" w:rsidP="00FD0217">
      <w:pPr>
        <w:spacing w:after="0"/>
        <w:ind w:firstLine="426"/>
        <w:jc w:val="center"/>
        <w:rPr>
          <w:rFonts w:ascii="Times New Roman" w:hAnsi="Times New Roman"/>
          <w:b/>
          <w:sz w:val="28"/>
          <w:szCs w:val="28"/>
          <w:lang w:val="en-US"/>
        </w:rPr>
      </w:pPr>
      <w:r w:rsidRPr="00D4729D">
        <w:rPr>
          <w:rFonts w:ascii="Times New Roman" w:hAnsi="Times New Roman"/>
          <w:b/>
          <w:sz w:val="28"/>
          <w:szCs w:val="28"/>
          <w:lang w:val="en-US"/>
        </w:rPr>
        <w:t>The Republican Specialized Scientific and Practical Medical Center</w:t>
      </w:r>
    </w:p>
    <w:p w14:paraId="407A6CB3" w14:textId="77777777" w:rsidR="00840538" w:rsidRPr="00D4729D" w:rsidRDefault="003F082A" w:rsidP="00FD0217">
      <w:pPr>
        <w:spacing w:after="0"/>
        <w:ind w:firstLine="426"/>
        <w:jc w:val="center"/>
        <w:rPr>
          <w:rFonts w:ascii="Times New Roman" w:hAnsi="Times New Roman"/>
          <w:b/>
          <w:sz w:val="28"/>
          <w:szCs w:val="28"/>
          <w:lang w:val="en-US"/>
        </w:rPr>
      </w:pPr>
      <w:r w:rsidRPr="00B643D9">
        <w:rPr>
          <w:rFonts w:ascii="Times New Roman" w:hAnsi="Times New Roman"/>
          <w:b/>
          <w:sz w:val="28"/>
          <w:szCs w:val="28"/>
          <w:lang w:val="en-US"/>
        </w:rPr>
        <w:t>TEMPLATE MASTER</w:t>
      </w:r>
    </w:p>
    <w:p w14:paraId="33A8F54E" w14:textId="77777777" w:rsidR="00840538" w:rsidRPr="00D4729D" w:rsidRDefault="00840538" w:rsidP="00FD0217">
      <w:pPr>
        <w:spacing w:after="0"/>
        <w:ind w:firstLine="426"/>
        <w:jc w:val="both"/>
        <w:rPr>
          <w:rFonts w:ascii="Times New Roman" w:hAnsi="Times New Roman"/>
          <w:b/>
          <w:sz w:val="28"/>
          <w:szCs w:val="28"/>
          <w:lang w:val="en-US"/>
        </w:rPr>
      </w:pPr>
      <w:r w:rsidRPr="00B643D9">
        <w:rPr>
          <w:rFonts w:ascii="Times New Roman" w:hAnsi="Times New Roman"/>
          <w:b/>
          <w:sz w:val="28"/>
          <w:szCs w:val="28"/>
          <w:lang w:val="en-US"/>
        </w:rPr>
        <w:t>Chapter 1. General rules</w:t>
      </w:r>
    </w:p>
    <w:p w14:paraId="73D788D9"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This Standard Charter establishes the order in which the activities of the Republican Specialized Scientific and Practical Medical Center (hereinafter referred to as the Center) are organized and financed.</w:t>
      </w:r>
    </w:p>
    <w:p w14:paraId="2EA9F308" w14:textId="33F876A8"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was issued by the President of the Republic of Uzbekistan on June 20, 2017</w:t>
      </w:r>
      <w:r w:rsidR="003122E4" w:rsidRPr="00D4729D">
        <w:rPr>
          <w:rFonts w:ascii="Times New Roman" w:hAnsi="Times New Roman"/>
          <w:sz w:val="28"/>
          <w:szCs w:val="28"/>
          <w:lang w:val="en-US"/>
        </w:rPr>
        <w:t>,</w:t>
      </w:r>
      <w:r w:rsidRPr="00D4729D">
        <w:rPr>
          <w:rFonts w:ascii="Times New Roman" w:hAnsi="Times New Roman"/>
          <w:sz w:val="28"/>
          <w:szCs w:val="28"/>
          <w:lang w:val="en-US"/>
        </w:rPr>
        <w:t xml:space="preserve"> on measures to improve the provision of specialized medical care to the population of the Republic of Uzbekistan between 2017 and 2021 </w:t>
      </w:r>
      <w:r w:rsidR="003122E4" w:rsidRPr="00D4729D">
        <w:rPr>
          <w:rFonts w:ascii="Times New Roman" w:hAnsi="Times New Roman"/>
          <w:sz w:val="28"/>
          <w:szCs w:val="28"/>
          <w:lang w:val="en-US"/>
        </w:rPr>
        <w:t>By</w:t>
      </w:r>
      <w:r w:rsidRPr="00D4729D">
        <w:rPr>
          <w:rFonts w:ascii="Times New Roman" w:hAnsi="Times New Roman"/>
          <w:sz w:val="28"/>
          <w:szCs w:val="28"/>
          <w:lang w:val="en-US"/>
        </w:rPr>
        <w:t xml:space="preserve"> resolution PQ-3071, an independent state that provides high-level specialized medical assistance to the population in the field of health-care and professional activities is organized as a medical </w:t>
      </w:r>
      <w:proofErr w:type="spellStart"/>
      <w:r w:rsidR="003122E4" w:rsidRPr="00D4729D">
        <w:rPr>
          <w:rFonts w:ascii="Times New Roman" w:hAnsi="Times New Roman"/>
          <w:sz w:val="28"/>
          <w:szCs w:val="28"/>
          <w:lang w:val="en-US"/>
        </w:rPr>
        <w:t>organisation</w:t>
      </w:r>
      <w:proofErr w:type="spellEnd"/>
      <w:r w:rsidRPr="00D4729D">
        <w:rPr>
          <w:rFonts w:ascii="Times New Roman" w:hAnsi="Times New Roman"/>
          <w:sz w:val="28"/>
          <w:szCs w:val="28"/>
          <w:lang w:val="en-US"/>
        </w:rPr>
        <w:t>.</w:t>
      </w:r>
    </w:p>
    <w:p w14:paraId="48DD39AC" w14:textId="3C798F8D" w:rsidR="00840538" w:rsidRPr="00D4729D" w:rsidRDefault="00E33FB3"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is organized in the form of a state-owned enterprise or a state-owned enterprise, is a legal entity, has its independent balance sheet, </w:t>
      </w:r>
      <w:r w:rsidR="003122E4" w:rsidRPr="00D4729D">
        <w:rPr>
          <w:rFonts w:ascii="Times New Roman" w:hAnsi="Times New Roman"/>
          <w:sz w:val="28"/>
          <w:szCs w:val="28"/>
          <w:lang w:val="en-US"/>
        </w:rPr>
        <w:t>by</w:t>
      </w:r>
      <w:r w:rsidRPr="00D4729D">
        <w:rPr>
          <w:rFonts w:ascii="Times New Roman" w:hAnsi="Times New Roman"/>
          <w:sz w:val="28"/>
          <w:szCs w:val="28"/>
          <w:lang w:val="en-US"/>
        </w:rPr>
        <w:t xml:space="preserve"> the </w:t>
      </w:r>
      <w:r w:rsidRPr="00D4729D">
        <w:rPr>
          <w:rFonts w:ascii="Times New Roman" w:hAnsi="Times New Roman"/>
          <w:sz w:val="28"/>
          <w:szCs w:val="28"/>
          <w:lang w:val="en-US"/>
        </w:rPr>
        <w:lastRenderedPageBreak/>
        <w:t>established procedure, opens accounts and foreign currency accounts, personal cash accounts in banks of the Republic of Uzbekistan, stamps and blanks with the full name of the Center.</w:t>
      </w:r>
    </w:p>
    <w:p w14:paraId="69FA4510" w14:textId="1D8B977C" w:rsidR="00840538" w:rsidRPr="00D4729D" w:rsidRDefault="00E33FB3"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provides highly qualified specialized medical care, as well as a clinical and educational base for the training, retraining and professional development of medical personnel in </w:t>
      </w:r>
      <w:proofErr w:type="spellStart"/>
      <w:r w:rsidR="003122E4" w:rsidRPr="00D4729D">
        <w:rPr>
          <w:rFonts w:ascii="Times New Roman" w:hAnsi="Times New Roman"/>
          <w:sz w:val="28"/>
          <w:szCs w:val="28"/>
          <w:lang w:val="en-US"/>
        </w:rPr>
        <w:t>specialities</w:t>
      </w:r>
      <w:proofErr w:type="spellEnd"/>
      <w:r w:rsidRPr="00D4729D">
        <w:rPr>
          <w:rFonts w:ascii="Times New Roman" w:hAnsi="Times New Roman"/>
          <w:sz w:val="28"/>
          <w:szCs w:val="28"/>
          <w:lang w:val="en-US"/>
        </w:rPr>
        <w:t>.</w:t>
      </w:r>
    </w:p>
    <w:p w14:paraId="41385EE3" w14:textId="04BE37CB" w:rsidR="00840538" w:rsidRPr="00D4729D" w:rsidRDefault="00E33FB3"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         In its activities, 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complies with the Constitution and laws of the Republic of Uzbekistan, the decisions of the Supreme Court, the regulations, decisions and decisions of the President of the Republic of Uzbekistan, the decisions and decisions of the Cabinet of Ministers of the Republic of Uzbekistan, the orders of the Ministry of Health of the Republic of Uzbekistan, this Template Charter and other laws.</w:t>
      </w:r>
    </w:p>
    <w:p w14:paraId="2A9D0FC5" w14:textId="136D15F0" w:rsidR="00840538"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is subject to the Ministry of Health of the Republic of Uzbekistan.</w:t>
      </w:r>
    </w:p>
    <w:p w14:paraId="6672C238" w14:textId="77777777" w:rsidR="00E33FB3" w:rsidRPr="00D4729D" w:rsidRDefault="00E33FB3" w:rsidP="00FD0217">
      <w:pPr>
        <w:spacing w:after="0"/>
        <w:ind w:firstLine="426"/>
        <w:jc w:val="both"/>
        <w:rPr>
          <w:rFonts w:ascii="Times New Roman" w:hAnsi="Times New Roman"/>
          <w:sz w:val="28"/>
          <w:szCs w:val="28"/>
          <w:lang w:val="uz-Cyrl-UZ"/>
        </w:rPr>
      </w:pPr>
    </w:p>
    <w:p w14:paraId="5B91CD63" w14:textId="2D277D0A" w:rsidR="00840538" w:rsidRPr="00D4729D" w:rsidRDefault="00840538" w:rsidP="00FD0217">
      <w:pPr>
        <w:spacing w:after="0"/>
        <w:ind w:firstLine="426"/>
        <w:jc w:val="both"/>
        <w:rPr>
          <w:rFonts w:ascii="Times New Roman" w:hAnsi="Times New Roman"/>
          <w:b/>
          <w:sz w:val="28"/>
          <w:szCs w:val="28"/>
          <w:lang w:val="en-US"/>
        </w:rPr>
      </w:pPr>
      <w:r w:rsidRPr="00D4729D">
        <w:rPr>
          <w:rFonts w:ascii="Times New Roman" w:hAnsi="Times New Roman"/>
          <w:b/>
          <w:sz w:val="28"/>
          <w:szCs w:val="28"/>
          <w:lang w:val="en-US"/>
        </w:rPr>
        <w:t xml:space="preserve">Chapter 2. Main goals, functions and functions of the </w:t>
      </w:r>
      <w:proofErr w:type="spellStart"/>
      <w:r w:rsidR="003122E4" w:rsidRPr="00D4729D">
        <w:rPr>
          <w:rFonts w:ascii="Times New Roman" w:hAnsi="Times New Roman"/>
          <w:b/>
          <w:sz w:val="28"/>
          <w:szCs w:val="28"/>
          <w:lang w:val="en-US"/>
        </w:rPr>
        <w:t>centre</w:t>
      </w:r>
      <w:proofErr w:type="spellEnd"/>
    </w:p>
    <w:p w14:paraId="03813027" w14:textId="77777777" w:rsidR="00840538" w:rsidRPr="00D4729D" w:rsidRDefault="003F082A" w:rsidP="00FD0217">
      <w:pPr>
        <w:spacing w:after="0"/>
        <w:ind w:firstLine="426"/>
        <w:jc w:val="both"/>
        <w:rPr>
          <w:rFonts w:ascii="Times New Roman" w:hAnsi="Times New Roman"/>
          <w:i/>
          <w:sz w:val="28"/>
          <w:szCs w:val="28"/>
          <w:lang w:val="en-US"/>
        </w:rPr>
      </w:pPr>
      <w:r w:rsidRPr="00D4729D">
        <w:rPr>
          <w:rFonts w:ascii="Times New Roman" w:hAnsi="Times New Roman"/>
          <w:i/>
          <w:sz w:val="28"/>
          <w:szCs w:val="28"/>
          <w:lang w:val="en-US"/>
        </w:rPr>
        <w:t>The following are the objectives of the establishment of the Center and its activities:</w:t>
      </w:r>
    </w:p>
    <w:p w14:paraId="0E20EBD6" w14:textId="5EF4A6F9" w:rsidR="00840538" w:rsidRPr="00D4729D" w:rsidRDefault="003F082A" w:rsidP="00FD0217">
      <w:pPr>
        <w:pStyle w:val="a9"/>
        <w:numPr>
          <w:ilvl w:val="0"/>
          <w:numId w:val="24"/>
        </w:numPr>
        <w:ind w:left="0" w:firstLine="426"/>
        <w:jc w:val="both"/>
        <w:rPr>
          <w:sz w:val="28"/>
          <w:szCs w:val="28"/>
          <w:lang w:val="en-US"/>
        </w:rPr>
      </w:pPr>
      <w:r w:rsidRPr="00D4729D">
        <w:rPr>
          <w:sz w:val="28"/>
          <w:szCs w:val="28"/>
          <w:lang w:val="en-US"/>
        </w:rPr>
        <w:t>formation of a high-tech material and scientific base for the provision of highly qualified high-quality and specialized medical assistance that meets modern international requirements, as well as a school in this direction;</w:t>
      </w:r>
    </w:p>
    <w:p w14:paraId="200435E7" w14:textId="75E9C500" w:rsidR="00840538" w:rsidRPr="00D4729D" w:rsidRDefault="003F082A" w:rsidP="00FD0217">
      <w:pPr>
        <w:pStyle w:val="a9"/>
        <w:numPr>
          <w:ilvl w:val="0"/>
          <w:numId w:val="24"/>
        </w:numPr>
        <w:ind w:left="0" w:firstLine="426"/>
        <w:jc w:val="both"/>
        <w:rPr>
          <w:sz w:val="28"/>
          <w:szCs w:val="28"/>
          <w:lang w:val="en-US"/>
        </w:rPr>
      </w:pPr>
      <w:r w:rsidRPr="00D4729D">
        <w:rPr>
          <w:sz w:val="28"/>
          <w:szCs w:val="28"/>
          <w:lang w:val="en-US"/>
        </w:rPr>
        <w:t xml:space="preserve">to meet the population's demand for highly qualified specialized medical care in the diagnosis, treatment and disease prevention of diseases in their </w:t>
      </w:r>
      <w:proofErr w:type="spellStart"/>
      <w:r w:rsidR="003122E4" w:rsidRPr="00D4729D">
        <w:rPr>
          <w:sz w:val="28"/>
          <w:szCs w:val="28"/>
          <w:lang w:val="en-US"/>
        </w:rPr>
        <w:t>speciality</w:t>
      </w:r>
      <w:proofErr w:type="spellEnd"/>
      <w:r w:rsidRPr="00D4729D">
        <w:rPr>
          <w:sz w:val="28"/>
          <w:szCs w:val="28"/>
          <w:lang w:val="en-US"/>
        </w:rPr>
        <w:t>.</w:t>
      </w:r>
    </w:p>
    <w:p w14:paraId="5C94AB7E" w14:textId="77777777" w:rsidR="00840538" w:rsidRPr="00D4729D" w:rsidRDefault="003F082A" w:rsidP="00FD0217">
      <w:pPr>
        <w:spacing w:after="0"/>
        <w:ind w:firstLine="426"/>
        <w:jc w:val="both"/>
        <w:rPr>
          <w:rFonts w:ascii="Times New Roman" w:hAnsi="Times New Roman"/>
          <w:i/>
          <w:sz w:val="28"/>
          <w:szCs w:val="28"/>
          <w:lang w:val="en-US"/>
        </w:rPr>
      </w:pPr>
      <w:r w:rsidRPr="00D4729D">
        <w:rPr>
          <w:rFonts w:ascii="Times New Roman" w:hAnsi="Times New Roman"/>
          <w:i/>
          <w:sz w:val="28"/>
          <w:szCs w:val="28"/>
          <w:lang w:val="en-US"/>
        </w:rPr>
        <w:t>The main tasks of the Center are:</w:t>
      </w:r>
    </w:p>
    <w:p w14:paraId="4E83F30A" w14:textId="03710224"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a) providing highly qualified specialized medical care to the following population in their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w:t>
      </w:r>
    </w:p>
    <w:p w14:paraId="370FA08C" w14:textId="77777777" w:rsidR="00840538" w:rsidRPr="00D4729D" w:rsidRDefault="003F082A" w:rsidP="00FD0217">
      <w:pPr>
        <w:pStyle w:val="a9"/>
        <w:numPr>
          <w:ilvl w:val="0"/>
          <w:numId w:val="25"/>
        </w:numPr>
        <w:ind w:left="0" w:firstLine="426"/>
        <w:jc w:val="both"/>
        <w:rPr>
          <w:sz w:val="28"/>
          <w:szCs w:val="28"/>
          <w:lang w:val="en-US"/>
        </w:rPr>
      </w:pPr>
      <w:r w:rsidRPr="00D4729D">
        <w:rPr>
          <w:sz w:val="28"/>
          <w:szCs w:val="28"/>
          <w:lang w:val="en-US"/>
        </w:rPr>
        <w:t>the list is free of charge to persons belonging to a privileged category determined by the decisions of the President of the Republic of Uzbekistan or the Government of the Republic of Uzbekistan;</w:t>
      </w:r>
    </w:p>
    <w:p w14:paraId="6D8EF37F" w14:textId="77777777" w:rsidR="00840538" w:rsidRPr="00D4729D" w:rsidRDefault="003F082A" w:rsidP="00FD0217">
      <w:pPr>
        <w:pStyle w:val="a9"/>
        <w:numPr>
          <w:ilvl w:val="0"/>
          <w:numId w:val="25"/>
        </w:numPr>
        <w:ind w:left="0" w:firstLine="426"/>
        <w:jc w:val="both"/>
        <w:rPr>
          <w:sz w:val="28"/>
          <w:szCs w:val="28"/>
          <w:lang w:val="en-US"/>
        </w:rPr>
      </w:pPr>
      <w:r w:rsidRPr="00D4729D">
        <w:rPr>
          <w:sz w:val="28"/>
          <w:szCs w:val="28"/>
          <w:lang w:val="en-US"/>
        </w:rPr>
        <w:t>on a paid basis for citizens of the Republic of Uzbekistan (hereinafter referred to in the second paragraph of this small paragraph), as well as foreign citizens and stateless persons;</w:t>
      </w:r>
    </w:p>
    <w:p w14:paraId="20204AC5" w14:textId="40204744"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b) ensuring the constant updating and modernization of the existing medical equipment park, equipping the Center with modern medical equipment that allows it to provide highly qualified medical assistance in its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 xml:space="preserve"> in accordance with modern international requirements;</w:t>
      </w:r>
    </w:p>
    <w:p w14:paraId="11E13652"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c) organization of management and marketing work on attracting financial and material and technical resources to ensure market activity;</w:t>
      </w:r>
    </w:p>
    <w:p w14:paraId="07ED9799" w14:textId="0693921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lastRenderedPageBreak/>
        <w:t xml:space="preserve">g) continuously increase and improve the professional level of medical professionals, including the organization of internships of specialists in leading foreign medical schools and clinics in modern methods of diagnosing and treating diseases in their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w:t>
      </w:r>
    </w:p>
    <w:p w14:paraId="40DD77B6" w14:textId="2EB0B353"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d) conducting scientific research aimed at developing and implementing their advanced methods and technologies for the prevention, diagnosis and treatment of diseases in their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w:t>
      </w:r>
    </w:p>
    <w:p w14:paraId="0B4664A0" w14:textId="5EA02BFF"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e) continuous improvement of their patented methods and technologies for the treatment and diagnosis of diseases in their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 xml:space="preserve"> and their international recognition;</w:t>
      </w:r>
    </w:p>
    <w:p w14:paraId="268F09FF" w14:textId="31D1A9E4"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j) active participation in the development and implementation of republican targeted programs in their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w:t>
      </w:r>
    </w:p>
    <w:p w14:paraId="587F3422" w14:textId="70D17DD9"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c) expanding and strengthening international cooperation with leading foreign medical institutions in their </w:t>
      </w:r>
      <w:proofErr w:type="spellStart"/>
      <w:r w:rsidR="003122E4" w:rsidRPr="00D4729D">
        <w:rPr>
          <w:rFonts w:ascii="Times New Roman" w:hAnsi="Times New Roman"/>
          <w:sz w:val="28"/>
          <w:szCs w:val="28"/>
          <w:lang w:val="en-US"/>
        </w:rPr>
        <w:t>speciality</w:t>
      </w:r>
      <w:proofErr w:type="spellEnd"/>
      <w:r w:rsidRPr="00D4729D">
        <w:rPr>
          <w:rFonts w:ascii="Times New Roman" w:hAnsi="Times New Roman"/>
          <w:sz w:val="28"/>
          <w:szCs w:val="28"/>
          <w:lang w:val="en-US"/>
        </w:rPr>
        <w:t>, ensuring the wide exchange of accumulated experience, information, as well as specialists;</w:t>
      </w:r>
    </w:p>
    <w:p w14:paraId="22FFD48B" w14:textId="39D246C8" w:rsidR="00840538" w:rsidRPr="00D4729D" w:rsidRDefault="003F082A" w:rsidP="00FD0217">
      <w:pPr>
        <w:spacing w:after="0"/>
        <w:ind w:firstLine="426"/>
        <w:jc w:val="both"/>
        <w:rPr>
          <w:rFonts w:ascii="Times New Roman" w:hAnsi="Times New Roman"/>
          <w:sz w:val="28"/>
          <w:szCs w:val="28"/>
          <w:lang w:val="en-US"/>
        </w:rPr>
      </w:pPr>
      <w:proofErr w:type="spellStart"/>
      <w:r w:rsidRPr="00D4729D">
        <w:rPr>
          <w:rFonts w:ascii="Times New Roman" w:hAnsi="Times New Roman"/>
          <w:sz w:val="28"/>
          <w:szCs w:val="28"/>
          <w:lang w:val="en-US"/>
        </w:rPr>
        <w:t>i</w:t>
      </w:r>
      <w:proofErr w:type="spellEnd"/>
      <w:r w:rsidRPr="00D4729D">
        <w:rPr>
          <w:rFonts w:ascii="Times New Roman" w:hAnsi="Times New Roman"/>
          <w:sz w:val="28"/>
          <w:szCs w:val="28"/>
          <w:lang w:val="en-US"/>
        </w:rPr>
        <w:t xml:space="preserve">) organizational and methodological guidance of regional specialized medical organizations, </w:t>
      </w:r>
      <w:r w:rsidR="003122E4" w:rsidRPr="00D4729D">
        <w:rPr>
          <w:rFonts w:ascii="Times New Roman" w:hAnsi="Times New Roman"/>
          <w:sz w:val="28"/>
          <w:szCs w:val="28"/>
          <w:lang w:val="en-US"/>
        </w:rPr>
        <w:t xml:space="preserve">the </w:t>
      </w:r>
      <w:r w:rsidRPr="00D4729D">
        <w:rPr>
          <w:rFonts w:ascii="Times New Roman" w:hAnsi="Times New Roman"/>
          <w:sz w:val="28"/>
          <w:szCs w:val="28"/>
          <w:lang w:val="en-US"/>
        </w:rPr>
        <w:t xml:space="preserve">introduction of modern methods and technologies of medical care for their practices, assistance in conducting the necessary preventive work in the regions, </w:t>
      </w:r>
      <w:r w:rsidR="003122E4" w:rsidRPr="00D4729D">
        <w:rPr>
          <w:rFonts w:ascii="Times New Roman" w:hAnsi="Times New Roman"/>
          <w:sz w:val="28"/>
          <w:szCs w:val="28"/>
          <w:lang w:val="en-US"/>
        </w:rPr>
        <w:t xml:space="preserve">and </w:t>
      </w:r>
      <w:r w:rsidRPr="00D4729D">
        <w:rPr>
          <w:rFonts w:ascii="Times New Roman" w:hAnsi="Times New Roman"/>
          <w:sz w:val="28"/>
          <w:szCs w:val="28"/>
          <w:lang w:val="en-US"/>
        </w:rPr>
        <w:t>regularly conducting satellite consultations and workshops.</w:t>
      </w:r>
    </w:p>
    <w:p w14:paraId="4B89AA51" w14:textId="2FF7D876" w:rsidR="00840538" w:rsidRPr="00D4729D" w:rsidRDefault="003F082A" w:rsidP="00FD0217">
      <w:pPr>
        <w:spacing w:after="0"/>
        <w:ind w:firstLine="426"/>
        <w:jc w:val="center"/>
        <w:rPr>
          <w:rFonts w:ascii="Times New Roman" w:hAnsi="Times New Roman"/>
          <w:i/>
          <w:sz w:val="28"/>
          <w:szCs w:val="28"/>
          <w:lang w:val="en-US"/>
        </w:rPr>
      </w:pPr>
      <w:r w:rsidRPr="00D4729D">
        <w:rPr>
          <w:rFonts w:ascii="Times New Roman" w:hAnsi="Times New Roman"/>
          <w:i/>
          <w:sz w:val="28"/>
          <w:szCs w:val="28"/>
          <w:lang w:val="en-US"/>
        </w:rPr>
        <w:t xml:space="preserve">The </w:t>
      </w:r>
      <w:proofErr w:type="spellStart"/>
      <w:r w:rsidR="003122E4" w:rsidRPr="00D4729D">
        <w:rPr>
          <w:rFonts w:ascii="Times New Roman" w:hAnsi="Times New Roman"/>
          <w:i/>
          <w:sz w:val="28"/>
          <w:szCs w:val="28"/>
          <w:lang w:val="en-US"/>
        </w:rPr>
        <w:t>centre</w:t>
      </w:r>
      <w:proofErr w:type="spellEnd"/>
      <w:r w:rsidRPr="00D4729D">
        <w:rPr>
          <w:rFonts w:ascii="Times New Roman" w:hAnsi="Times New Roman"/>
          <w:i/>
          <w:sz w:val="28"/>
          <w:szCs w:val="28"/>
          <w:lang w:val="en-US"/>
        </w:rPr>
        <w:t xml:space="preserve"> performs the following functions to perform its assigned tasks:</w:t>
      </w:r>
    </w:p>
    <w:p w14:paraId="7B57CCC0" w14:textId="46527606"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meets the needs of the people of the republic for the most effective, complex and high-tech methods of diagnosing, treating and preventing diseases at the level of modern international requirements for their </w:t>
      </w:r>
      <w:proofErr w:type="spellStart"/>
      <w:r w:rsidR="003122E4" w:rsidRPr="00D4729D">
        <w:rPr>
          <w:sz w:val="28"/>
          <w:szCs w:val="28"/>
          <w:lang w:val="en-US"/>
        </w:rPr>
        <w:t>speciality</w:t>
      </w:r>
      <w:proofErr w:type="spellEnd"/>
      <w:r w:rsidRPr="00D4729D">
        <w:rPr>
          <w:sz w:val="28"/>
          <w:szCs w:val="28"/>
          <w:lang w:val="en-US"/>
        </w:rPr>
        <w:t>;</w:t>
      </w:r>
    </w:p>
    <w:p w14:paraId="7256CE18" w14:textId="1DA4FDC1"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develops and implements advanced effective methods and technologies for the diagnosis, treatment and prevention of common diseases in their </w:t>
      </w:r>
      <w:proofErr w:type="spellStart"/>
      <w:r w:rsidR="003122E4" w:rsidRPr="00D4729D">
        <w:rPr>
          <w:sz w:val="28"/>
          <w:szCs w:val="28"/>
          <w:lang w:val="en-US"/>
        </w:rPr>
        <w:t>speciality</w:t>
      </w:r>
      <w:proofErr w:type="spellEnd"/>
      <w:r w:rsidRPr="00D4729D">
        <w:rPr>
          <w:sz w:val="28"/>
          <w:szCs w:val="28"/>
          <w:lang w:val="en-US"/>
        </w:rPr>
        <w:t>;</w:t>
      </w:r>
    </w:p>
    <w:p w14:paraId="072D61BD" w14:textId="1A497D18"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Provides organizational methodological and scientific assistance to the branches of the </w:t>
      </w:r>
      <w:proofErr w:type="spellStart"/>
      <w:r w:rsidR="00947877" w:rsidRPr="00D4729D">
        <w:rPr>
          <w:sz w:val="28"/>
          <w:szCs w:val="28"/>
          <w:lang w:val="en-US"/>
        </w:rPr>
        <w:t>centre</w:t>
      </w:r>
      <w:proofErr w:type="spellEnd"/>
      <w:r w:rsidRPr="00D4729D">
        <w:rPr>
          <w:sz w:val="28"/>
          <w:szCs w:val="28"/>
          <w:lang w:val="en-US"/>
        </w:rPr>
        <w:t>, as well as to other institutions (departments) providing consultancy and diagnostic medical care in their fields in the regions of the republic;</w:t>
      </w:r>
    </w:p>
    <w:p w14:paraId="730B3C3D" w14:textId="77777777"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provides highly qualified specialized medical care by going to the regions;</w:t>
      </w:r>
    </w:p>
    <w:p w14:paraId="1112F34A" w14:textId="3DF6BE36"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forms and develops its own highly qualified school of specialists in their </w:t>
      </w:r>
      <w:proofErr w:type="spellStart"/>
      <w:r w:rsidR="003122E4" w:rsidRPr="00D4729D">
        <w:rPr>
          <w:sz w:val="28"/>
          <w:szCs w:val="28"/>
          <w:lang w:val="en-US"/>
        </w:rPr>
        <w:t>speciality</w:t>
      </w:r>
      <w:proofErr w:type="spellEnd"/>
      <w:r w:rsidRPr="00D4729D">
        <w:rPr>
          <w:sz w:val="28"/>
          <w:szCs w:val="28"/>
          <w:lang w:val="en-US"/>
        </w:rPr>
        <w:t>;</w:t>
      </w:r>
    </w:p>
    <w:p w14:paraId="1F0C0C91" w14:textId="756CFBC4"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 Submits proposals to the Ministry of Health of the Republic of Uzbekistan for consideration of priority areas of development of scientific research in the field of medicine in the </w:t>
      </w:r>
      <w:proofErr w:type="spellStart"/>
      <w:r w:rsidR="003122E4" w:rsidRPr="00D4729D">
        <w:rPr>
          <w:sz w:val="28"/>
          <w:szCs w:val="28"/>
          <w:lang w:val="en-US"/>
        </w:rPr>
        <w:t>speciality</w:t>
      </w:r>
      <w:proofErr w:type="spellEnd"/>
      <w:r w:rsidRPr="00D4729D">
        <w:rPr>
          <w:sz w:val="28"/>
          <w:szCs w:val="28"/>
          <w:lang w:val="en-US"/>
        </w:rPr>
        <w:t xml:space="preserve"> of the </w:t>
      </w:r>
      <w:proofErr w:type="spellStart"/>
      <w:r w:rsidR="003122E4" w:rsidRPr="00D4729D">
        <w:rPr>
          <w:sz w:val="28"/>
          <w:szCs w:val="28"/>
          <w:lang w:val="en-US"/>
        </w:rPr>
        <w:t>centre</w:t>
      </w:r>
      <w:proofErr w:type="spellEnd"/>
      <w:r w:rsidRPr="00D4729D">
        <w:rPr>
          <w:sz w:val="28"/>
          <w:szCs w:val="28"/>
          <w:lang w:val="en-US"/>
        </w:rPr>
        <w:t>;</w:t>
      </w:r>
    </w:p>
    <w:p w14:paraId="2C4AD05F" w14:textId="319D5064"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conducts clinical trials of medicines, medical supplies, as well as methods of diagnosis and treatment in their </w:t>
      </w:r>
      <w:proofErr w:type="spellStart"/>
      <w:r w:rsidR="003122E4" w:rsidRPr="00D4729D">
        <w:rPr>
          <w:sz w:val="28"/>
          <w:szCs w:val="28"/>
          <w:lang w:val="en-US"/>
        </w:rPr>
        <w:t>speciality</w:t>
      </w:r>
      <w:proofErr w:type="spellEnd"/>
      <w:r w:rsidRPr="00D4729D">
        <w:rPr>
          <w:sz w:val="28"/>
          <w:szCs w:val="28"/>
          <w:lang w:val="en-US"/>
        </w:rPr>
        <w:t>;</w:t>
      </w:r>
    </w:p>
    <w:p w14:paraId="4D28A11B" w14:textId="77777777"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presents its scientific and technological achievements to the medical community abroad;</w:t>
      </w:r>
    </w:p>
    <w:p w14:paraId="2AB9656C" w14:textId="5F56C7FB"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lastRenderedPageBreak/>
        <w:t xml:space="preserve">publishes its own scientific, educational and information materials in its </w:t>
      </w:r>
      <w:proofErr w:type="spellStart"/>
      <w:r w:rsidR="003122E4" w:rsidRPr="00D4729D">
        <w:rPr>
          <w:sz w:val="28"/>
          <w:szCs w:val="28"/>
          <w:lang w:val="en-US"/>
        </w:rPr>
        <w:t>speciality</w:t>
      </w:r>
      <w:proofErr w:type="spellEnd"/>
      <w:r w:rsidRPr="00D4729D">
        <w:rPr>
          <w:sz w:val="28"/>
          <w:szCs w:val="28"/>
          <w:lang w:val="en-US"/>
        </w:rPr>
        <w:t>;</w:t>
      </w:r>
    </w:p>
    <w:p w14:paraId="2574A732" w14:textId="77777777"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prepares, rehabilitates and improves medical personnel, including clinical ordination, basic doctorate, doctorate, senior research institute;</w:t>
      </w:r>
    </w:p>
    <w:p w14:paraId="073EDD2B" w14:textId="1F42CBEA" w:rsidR="00840538" w:rsidRPr="00D4729D" w:rsidRDefault="003F082A" w:rsidP="00FD0217">
      <w:pPr>
        <w:pStyle w:val="a9"/>
        <w:numPr>
          <w:ilvl w:val="0"/>
          <w:numId w:val="26"/>
        </w:numPr>
        <w:ind w:left="0" w:firstLine="426"/>
        <w:jc w:val="both"/>
        <w:rPr>
          <w:sz w:val="28"/>
          <w:szCs w:val="28"/>
          <w:lang w:val="en-US"/>
        </w:rPr>
      </w:pPr>
      <w:r w:rsidRPr="00D4729D">
        <w:rPr>
          <w:sz w:val="28"/>
          <w:szCs w:val="28"/>
          <w:lang w:val="en-US"/>
        </w:rPr>
        <w:t xml:space="preserve">Attracts highly qualified foreign specialists to prepare, rehabilitate and train the center's medical personnel, </w:t>
      </w:r>
      <w:r w:rsidR="003122E4" w:rsidRPr="00D4729D">
        <w:rPr>
          <w:sz w:val="28"/>
          <w:szCs w:val="28"/>
          <w:lang w:val="en-US"/>
        </w:rPr>
        <w:t xml:space="preserve">and </w:t>
      </w:r>
      <w:r w:rsidRPr="00D4729D">
        <w:rPr>
          <w:sz w:val="28"/>
          <w:szCs w:val="28"/>
          <w:lang w:val="en-US"/>
        </w:rPr>
        <w:t>conduct joint scientific and practical research with the participation of medical institutions of this direction in foreign countries;</w:t>
      </w:r>
    </w:p>
    <w:p w14:paraId="11B77059" w14:textId="1050C7B4" w:rsidR="00840538"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Based on the development of theoretical knowledge, </w:t>
      </w:r>
      <w:r w:rsidR="003122E4" w:rsidRPr="00D4729D">
        <w:rPr>
          <w:rFonts w:ascii="Times New Roman" w:hAnsi="Times New Roman"/>
          <w:sz w:val="28"/>
          <w:szCs w:val="28"/>
          <w:lang w:val="en-US"/>
        </w:rPr>
        <w:t xml:space="preserve">and </w:t>
      </w:r>
      <w:r w:rsidRPr="00D4729D">
        <w:rPr>
          <w:rFonts w:ascii="Times New Roman" w:hAnsi="Times New Roman"/>
          <w:sz w:val="28"/>
          <w:szCs w:val="28"/>
          <w:lang w:val="en-US"/>
        </w:rPr>
        <w:t xml:space="preserve">strengthening </w:t>
      </w:r>
      <w:r w:rsidR="00947877" w:rsidRPr="00D4729D">
        <w:rPr>
          <w:rFonts w:ascii="Times New Roman" w:hAnsi="Times New Roman"/>
          <w:sz w:val="28"/>
          <w:szCs w:val="28"/>
          <w:lang w:val="en-US"/>
        </w:rPr>
        <w:t xml:space="preserve">of </w:t>
      </w:r>
      <w:r w:rsidRPr="00D4729D">
        <w:rPr>
          <w:rFonts w:ascii="Times New Roman" w:hAnsi="Times New Roman"/>
          <w:sz w:val="28"/>
          <w:szCs w:val="28"/>
          <w:lang w:val="en-US"/>
        </w:rPr>
        <w:t>practical skills, they actively contribute to improving the quality of education in these areas of medicine.</w:t>
      </w:r>
    </w:p>
    <w:p w14:paraId="455DC2E0" w14:textId="77777777" w:rsidR="009A507E" w:rsidRPr="00D4729D" w:rsidRDefault="009A507E" w:rsidP="00FD0217">
      <w:pPr>
        <w:spacing w:after="0"/>
        <w:ind w:firstLine="426"/>
        <w:jc w:val="both"/>
        <w:rPr>
          <w:rFonts w:ascii="Times New Roman" w:hAnsi="Times New Roman"/>
          <w:sz w:val="28"/>
          <w:szCs w:val="28"/>
          <w:lang w:val="uz-Cyrl-UZ"/>
        </w:rPr>
      </w:pPr>
    </w:p>
    <w:p w14:paraId="3909DC39" w14:textId="005B107D" w:rsidR="00840538" w:rsidRPr="00D4729D" w:rsidRDefault="00840538" w:rsidP="00FD0217">
      <w:pPr>
        <w:spacing w:after="0"/>
        <w:ind w:firstLine="426"/>
        <w:jc w:val="both"/>
        <w:rPr>
          <w:rFonts w:ascii="Times New Roman" w:hAnsi="Times New Roman"/>
          <w:b/>
          <w:i/>
          <w:sz w:val="28"/>
          <w:szCs w:val="28"/>
          <w:lang w:val="uz-Cyrl-UZ"/>
        </w:rPr>
      </w:pPr>
      <w:r w:rsidRPr="00D4729D">
        <w:rPr>
          <w:rFonts w:ascii="Times New Roman" w:hAnsi="Times New Roman"/>
          <w:b/>
          <w:i/>
          <w:sz w:val="28"/>
          <w:szCs w:val="28"/>
          <w:lang w:val="en-US"/>
        </w:rPr>
        <w:t xml:space="preserve">Chapter 3. Rights and obligations of the </w:t>
      </w:r>
      <w:proofErr w:type="spellStart"/>
      <w:r w:rsidR="003122E4" w:rsidRPr="00D4729D">
        <w:rPr>
          <w:rFonts w:ascii="Times New Roman" w:hAnsi="Times New Roman"/>
          <w:b/>
          <w:i/>
          <w:sz w:val="28"/>
          <w:szCs w:val="28"/>
          <w:lang w:val="en-US"/>
        </w:rPr>
        <w:t>centre</w:t>
      </w:r>
      <w:proofErr w:type="spellEnd"/>
    </w:p>
    <w:p w14:paraId="4A52502C" w14:textId="0F747C37" w:rsidR="00840538"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has the following rights to perform its assigned tasks and functions:</w:t>
      </w:r>
    </w:p>
    <w:p w14:paraId="52DA7D2D" w14:textId="338702EB"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 xml:space="preserve">the use and maintenance of state property given to them </w:t>
      </w:r>
      <w:r w:rsidR="003122E4" w:rsidRPr="00D4729D">
        <w:rPr>
          <w:sz w:val="28"/>
          <w:szCs w:val="28"/>
          <w:lang w:val="en-US"/>
        </w:rPr>
        <w:t>by</w:t>
      </w:r>
      <w:r w:rsidRPr="00D4729D">
        <w:rPr>
          <w:sz w:val="28"/>
          <w:szCs w:val="28"/>
          <w:lang w:val="en-US"/>
        </w:rPr>
        <w:t xml:space="preserve"> the provisions of the law;</w:t>
      </w:r>
    </w:p>
    <w:p w14:paraId="23011558" w14:textId="77777777"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independently formulate business plans for development, expense estimates, determine their size and sources of formation, as well as cost directions;</w:t>
      </w:r>
    </w:p>
    <w:p w14:paraId="7B9C9D51" w14:textId="3C3E4E4B"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 xml:space="preserve">rent or lease the main tools </w:t>
      </w:r>
      <w:r w:rsidR="003122E4" w:rsidRPr="00D4729D">
        <w:rPr>
          <w:sz w:val="28"/>
          <w:szCs w:val="28"/>
          <w:lang w:val="en-US"/>
        </w:rPr>
        <w:t>by</w:t>
      </w:r>
      <w:r w:rsidRPr="00D4729D">
        <w:rPr>
          <w:sz w:val="28"/>
          <w:szCs w:val="28"/>
          <w:lang w:val="en-US"/>
        </w:rPr>
        <w:t xml:space="preserve"> the provisions of the law, attract grants and other financial assistance;</w:t>
      </w:r>
    </w:p>
    <w:p w14:paraId="424C3026" w14:textId="77777777"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7FE0083A" w14:textId="77777777"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procurement of equipment, medicines and other material and technical means necessary to ensure the activities of the Center within the framework of existing financial resources;</w:t>
      </w:r>
    </w:p>
    <w:p w14:paraId="50A8A4E3" w14:textId="77777777"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participation in competitions for grants from the State Budget of the Republic of Uzbekistan for conducting research in their specialty;</w:t>
      </w:r>
    </w:p>
    <w:p w14:paraId="70CA7034" w14:textId="77777777"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acquisition and use of copyrights on intellectual property created in the process of carrying out their activities;</w:t>
      </w:r>
    </w:p>
    <w:p w14:paraId="213F6FA2" w14:textId="05F50892" w:rsidR="00840538" w:rsidRPr="00D4729D" w:rsidRDefault="003F082A" w:rsidP="00FD0217">
      <w:pPr>
        <w:pStyle w:val="a9"/>
        <w:numPr>
          <w:ilvl w:val="0"/>
          <w:numId w:val="27"/>
        </w:numPr>
        <w:ind w:left="0" w:firstLine="426"/>
        <w:jc w:val="both"/>
        <w:rPr>
          <w:sz w:val="28"/>
          <w:szCs w:val="28"/>
          <w:lang w:val="uz-Cyrl-UZ"/>
        </w:rPr>
      </w:pPr>
      <w:r w:rsidRPr="00D4729D">
        <w:rPr>
          <w:sz w:val="28"/>
          <w:szCs w:val="28"/>
          <w:lang w:val="en-US"/>
        </w:rPr>
        <w:t xml:space="preserve">conducting scientific and scientific and technical cooperation with foreign legal entities, as well as foreign economic activity </w:t>
      </w:r>
      <w:r w:rsidR="003122E4" w:rsidRPr="00D4729D">
        <w:rPr>
          <w:sz w:val="28"/>
          <w:szCs w:val="28"/>
          <w:lang w:val="en-US"/>
        </w:rPr>
        <w:t>by</w:t>
      </w:r>
      <w:r w:rsidRPr="00D4729D">
        <w:rPr>
          <w:sz w:val="28"/>
          <w:szCs w:val="28"/>
          <w:lang w:val="en-US"/>
        </w:rPr>
        <w:t xml:space="preserve"> the legislation and international treaties of the Republic of Uzbekistan;</w:t>
      </w:r>
    </w:p>
    <w:p w14:paraId="19AA4D54"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To assist individuals desiring to benefit the worldwide work of Jehovah's Witnesses through some form of charitable planning, a brochure has been prepared in Uzbek</w:t>
      </w:r>
    </w:p>
    <w:p w14:paraId="35656130" w14:textId="4591972D"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The </w:t>
      </w:r>
      <w:proofErr w:type="spellStart"/>
      <w:r w:rsidR="003122E4"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may have other rights </w:t>
      </w:r>
      <w:r w:rsidR="003122E4" w:rsidRPr="00D4729D">
        <w:rPr>
          <w:rFonts w:ascii="Times New Roman" w:hAnsi="Times New Roman"/>
          <w:sz w:val="28"/>
          <w:szCs w:val="28"/>
          <w:lang w:val="en-US"/>
        </w:rPr>
        <w:t>by</w:t>
      </w:r>
      <w:r w:rsidRPr="00D4729D">
        <w:rPr>
          <w:rFonts w:ascii="Times New Roman" w:hAnsi="Times New Roman"/>
          <w:sz w:val="28"/>
          <w:szCs w:val="28"/>
          <w:lang w:val="en-US"/>
        </w:rPr>
        <w:t xml:space="preserve"> the legislation.</w:t>
      </w:r>
    </w:p>
    <w:p w14:paraId="0D4E47D5" w14:textId="1762CDC8" w:rsidR="00840538" w:rsidRPr="00D4729D" w:rsidRDefault="003122E4"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By</w:t>
      </w:r>
      <w:r w:rsidR="003F082A" w:rsidRPr="00D4729D">
        <w:rPr>
          <w:rFonts w:ascii="Times New Roman" w:hAnsi="Times New Roman"/>
          <w:sz w:val="28"/>
          <w:szCs w:val="28"/>
          <w:lang w:val="en-US"/>
        </w:rPr>
        <w:t xml:space="preserve"> the agreement with the Ministry of Finance of the Republic of Uzbekistan and the State Committee for Economic Cooperation and Development of the Republic of Uzbekistan, the </w:t>
      </w:r>
      <w:proofErr w:type="spellStart"/>
      <w:r w:rsidRPr="00D4729D">
        <w:rPr>
          <w:rFonts w:ascii="Times New Roman" w:hAnsi="Times New Roman"/>
          <w:sz w:val="28"/>
          <w:szCs w:val="28"/>
          <w:lang w:val="en-US"/>
        </w:rPr>
        <w:t>centre</w:t>
      </w:r>
      <w:proofErr w:type="spellEnd"/>
      <w:r w:rsidR="003F082A" w:rsidRPr="00D4729D">
        <w:rPr>
          <w:rFonts w:ascii="Times New Roman" w:hAnsi="Times New Roman"/>
          <w:sz w:val="28"/>
          <w:szCs w:val="28"/>
          <w:lang w:val="en-US"/>
        </w:rPr>
        <w:t xml:space="preserve"> independently approves the prices of all types </w:t>
      </w:r>
      <w:r w:rsidR="003F082A" w:rsidRPr="00D4729D">
        <w:rPr>
          <w:rFonts w:ascii="Times New Roman" w:hAnsi="Times New Roman"/>
          <w:sz w:val="28"/>
          <w:szCs w:val="28"/>
          <w:lang w:val="en-US"/>
        </w:rPr>
        <w:lastRenderedPageBreak/>
        <w:t xml:space="preserve">of medical services provided </w:t>
      </w:r>
      <w:r w:rsidRPr="00D4729D">
        <w:rPr>
          <w:rFonts w:ascii="Times New Roman" w:hAnsi="Times New Roman"/>
          <w:sz w:val="28"/>
          <w:szCs w:val="28"/>
          <w:lang w:val="en-US"/>
        </w:rPr>
        <w:t>by</w:t>
      </w:r>
      <w:r w:rsidR="003F082A" w:rsidRPr="00D4729D">
        <w:rPr>
          <w:rFonts w:ascii="Times New Roman" w:hAnsi="Times New Roman"/>
          <w:sz w:val="28"/>
          <w:szCs w:val="28"/>
          <w:lang w:val="en-US"/>
        </w:rPr>
        <w:t xml:space="preserve"> the established standards for the quality of diagnosis and treatment </w:t>
      </w:r>
      <w:r w:rsidRPr="00D4729D">
        <w:rPr>
          <w:rFonts w:ascii="Times New Roman" w:hAnsi="Times New Roman"/>
          <w:sz w:val="28"/>
          <w:szCs w:val="28"/>
          <w:lang w:val="en-US"/>
        </w:rPr>
        <w:t>by</w:t>
      </w:r>
      <w:r w:rsidR="003F082A" w:rsidRPr="00D4729D">
        <w:rPr>
          <w:rFonts w:ascii="Times New Roman" w:hAnsi="Times New Roman"/>
          <w:sz w:val="28"/>
          <w:szCs w:val="28"/>
          <w:lang w:val="en-US"/>
        </w:rPr>
        <w:t xml:space="preserve"> the procedure laid down by the Ministry of Health of the Republic of Uzbekistan.</w:t>
      </w:r>
    </w:p>
    <w:p w14:paraId="0F265E3E" w14:textId="134515A7" w:rsidR="00840538" w:rsidRPr="00D4729D" w:rsidRDefault="003F082A" w:rsidP="00FD0217">
      <w:pPr>
        <w:spacing w:after="0"/>
        <w:ind w:firstLine="426"/>
        <w:jc w:val="both"/>
        <w:rPr>
          <w:rFonts w:ascii="Times New Roman" w:hAnsi="Times New Roman"/>
          <w:b/>
          <w:sz w:val="28"/>
          <w:szCs w:val="28"/>
          <w:lang w:val="en-US"/>
        </w:rPr>
      </w:pPr>
      <w:r w:rsidRPr="00D4729D">
        <w:rPr>
          <w:rFonts w:ascii="Times New Roman" w:hAnsi="Times New Roman"/>
          <w:b/>
          <w:sz w:val="28"/>
          <w:szCs w:val="28"/>
          <w:lang w:val="en-US"/>
        </w:rPr>
        <w:t xml:space="preserve">The </w:t>
      </w:r>
      <w:proofErr w:type="spellStart"/>
      <w:r w:rsidR="003122E4" w:rsidRPr="00D4729D">
        <w:rPr>
          <w:rFonts w:ascii="Times New Roman" w:hAnsi="Times New Roman"/>
          <w:b/>
          <w:sz w:val="28"/>
          <w:szCs w:val="28"/>
          <w:lang w:val="en-US"/>
        </w:rPr>
        <w:t>centre</w:t>
      </w:r>
      <w:proofErr w:type="spellEnd"/>
      <w:r w:rsidRPr="00D4729D">
        <w:rPr>
          <w:rFonts w:ascii="Times New Roman" w:hAnsi="Times New Roman"/>
          <w:b/>
          <w:sz w:val="28"/>
          <w:szCs w:val="28"/>
          <w:lang w:val="en-US"/>
        </w:rPr>
        <w:t xml:space="preserve"> is obliged to:</w:t>
      </w:r>
    </w:p>
    <w:p w14:paraId="4DFA3C47" w14:textId="77777777"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ensuring the quality and quality of diagnosis and treatment of patients in need of highly qualified specialized medical care and the preservation and development of their standards at the level of modern international requirements;</w:t>
      </w:r>
    </w:p>
    <w:p w14:paraId="13E73BC6" w14:textId="4709D571" w:rsidR="00840538" w:rsidRPr="00D4729D" w:rsidRDefault="003122E4" w:rsidP="00FD0217">
      <w:pPr>
        <w:pStyle w:val="a9"/>
        <w:numPr>
          <w:ilvl w:val="0"/>
          <w:numId w:val="28"/>
        </w:numPr>
        <w:ind w:left="0" w:firstLine="426"/>
        <w:jc w:val="both"/>
        <w:rPr>
          <w:sz w:val="28"/>
          <w:szCs w:val="28"/>
          <w:lang w:val="en-US"/>
        </w:rPr>
      </w:pPr>
      <w:r w:rsidRPr="00D4729D">
        <w:rPr>
          <w:sz w:val="28"/>
          <w:szCs w:val="28"/>
          <w:lang w:val="en-US"/>
        </w:rPr>
        <w:t>Provide</w:t>
      </w:r>
      <w:r w:rsidR="003F082A" w:rsidRPr="00D4729D">
        <w:rPr>
          <w:sz w:val="28"/>
          <w:szCs w:val="28"/>
          <w:lang w:val="en-US"/>
        </w:rPr>
        <w:t xml:space="preserve"> highly qualified specialized medical assistance to the following specialized </w:t>
      </w:r>
      <w:proofErr w:type="spellStart"/>
      <w:r w:rsidRPr="00D4729D">
        <w:rPr>
          <w:sz w:val="28"/>
          <w:szCs w:val="28"/>
          <w:lang w:val="en-US"/>
        </w:rPr>
        <w:t>specialities</w:t>
      </w:r>
      <w:proofErr w:type="spellEnd"/>
      <w:r w:rsidR="003F082A" w:rsidRPr="00D4729D">
        <w:rPr>
          <w:sz w:val="28"/>
          <w:szCs w:val="28"/>
          <w:lang w:val="en-US"/>
        </w:rPr>
        <w:t>:</w:t>
      </w:r>
    </w:p>
    <w:p w14:paraId="28ECD573" w14:textId="77777777"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the list is free of charge to persons belonging to a privileged category determined by the decisions of the President of the Republic of Uzbekistan or the Government of the Republic of Uzbekistan;</w:t>
      </w:r>
    </w:p>
    <w:p w14:paraId="20C5714C" w14:textId="77777777"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on a paid basis for citizens of the Republic of Uzbekistan (including those referred to in the fourth paragraph of this paragraph), as well as foreign citizens and stateless persons;</w:t>
      </w:r>
    </w:p>
    <w:p w14:paraId="51984640" w14:textId="1FC53A62"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 xml:space="preserve">Providing consulting, methodological and technical assistance to the branches of the </w:t>
      </w:r>
      <w:proofErr w:type="spellStart"/>
      <w:r w:rsidR="003122E4" w:rsidRPr="00D4729D">
        <w:rPr>
          <w:sz w:val="28"/>
          <w:szCs w:val="28"/>
          <w:lang w:val="en-US"/>
        </w:rPr>
        <w:t>centre</w:t>
      </w:r>
      <w:proofErr w:type="spellEnd"/>
      <w:r w:rsidRPr="00D4729D">
        <w:rPr>
          <w:sz w:val="28"/>
          <w:szCs w:val="28"/>
          <w:lang w:val="en-US"/>
        </w:rPr>
        <w:t xml:space="preserve">, as well as to regional divisions in the Republic of </w:t>
      </w:r>
      <w:proofErr w:type="spellStart"/>
      <w:r w:rsidRPr="00D4729D">
        <w:rPr>
          <w:sz w:val="28"/>
          <w:szCs w:val="28"/>
          <w:lang w:val="en-US"/>
        </w:rPr>
        <w:t>Karakalpakstan</w:t>
      </w:r>
      <w:proofErr w:type="spellEnd"/>
      <w:r w:rsidRPr="00D4729D">
        <w:rPr>
          <w:sz w:val="28"/>
          <w:szCs w:val="28"/>
          <w:lang w:val="en-US"/>
        </w:rPr>
        <w:t xml:space="preserve">, regions, and </w:t>
      </w:r>
      <w:r w:rsidR="003122E4" w:rsidRPr="00D4729D">
        <w:rPr>
          <w:sz w:val="28"/>
          <w:szCs w:val="28"/>
          <w:lang w:val="en-US"/>
        </w:rPr>
        <w:t xml:space="preserve">the </w:t>
      </w:r>
      <w:r w:rsidRPr="00D4729D">
        <w:rPr>
          <w:sz w:val="28"/>
          <w:szCs w:val="28"/>
          <w:lang w:val="en-US"/>
        </w:rPr>
        <w:t>city of Tashkent;</w:t>
      </w:r>
    </w:p>
    <w:p w14:paraId="59CBF6B1" w14:textId="595E468E"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 xml:space="preserve">ensuring a high level of scientific research on the creation of new technologies for prevention, diagnosis and treatment in their </w:t>
      </w:r>
      <w:proofErr w:type="spellStart"/>
      <w:r w:rsidR="003122E4" w:rsidRPr="00D4729D">
        <w:rPr>
          <w:sz w:val="28"/>
          <w:szCs w:val="28"/>
          <w:lang w:val="en-US"/>
        </w:rPr>
        <w:t>speciality</w:t>
      </w:r>
      <w:proofErr w:type="spellEnd"/>
      <w:r w:rsidRPr="00D4729D">
        <w:rPr>
          <w:sz w:val="28"/>
          <w:szCs w:val="28"/>
          <w:lang w:val="en-US"/>
        </w:rPr>
        <w:t>;</w:t>
      </w:r>
    </w:p>
    <w:p w14:paraId="00C3BE4B" w14:textId="09357694"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 xml:space="preserve">Continuously improve and improve the professional level of medical professionals, including the organization of internships for specialists in their </w:t>
      </w:r>
      <w:proofErr w:type="spellStart"/>
      <w:r w:rsidR="003122E4" w:rsidRPr="00D4729D">
        <w:rPr>
          <w:sz w:val="28"/>
          <w:szCs w:val="28"/>
          <w:lang w:val="en-US"/>
        </w:rPr>
        <w:t>speciality</w:t>
      </w:r>
      <w:proofErr w:type="spellEnd"/>
      <w:r w:rsidRPr="00D4729D">
        <w:rPr>
          <w:sz w:val="28"/>
          <w:szCs w:val="28"/>
          <w:lang w:val="en-US"/>
        </w:rPr>
        <w:t xml:space="preserve"> diagnostics and treatment of diseases in leading foreign medical institutions and clinics;</w:t>
      </w:r>
    </w:p>
    <w:p w14:paraId="7067FC7D" w14:textId="6333A8B1"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 xml:space="preserve">Create and pay workers for their work, provide security equipment, provide them </w:t>
      </w:r>
      <w:r w:rsidR="003122E4" w:rsidRPr="00D4729D">
        <w:rPr>
          <w:sz w:val="28"/>
          <w:szCs w:val="28"/>
          <w:lang w:val="en-US"/>
        </w:rPr>
        <w:t>social</w:t>
      </w:r>
      <w:r w:rsidRPr="00D4729D">
        <w:rPr>
          <w:sz w:val="28"/>
          <w:szCs w:val="28"/>
          <w:lang w:val="en-US"/>
        </w:rPr>
        <w:t>, and provide targeted social protection;</w:t>
      </w:r>
    </w:p>
    <w:p w14:paraId="604E3EEC" w14:textId="65A6C485"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 xml:space="preserve">Development of the material and technical base of the </w:t>
      </w:r>
      <w:proofErr w:type="spellStart"/>
      <w:r w:rsidR="003122E4" w:rsidRPr="00D4729D">
        <w:rPr>
          <w:sz w:val="28"/>
          <w:szCs w:val="28"/>
          <w:lang w:val="en-US"/>
        </w:rPr>
        <w:t>centre</w:t>
      </w:r>
      <w:proofErr w:type="spellEnd"/>
      <w:r w:rsidRPr="00D4729D">
        <w:rPr>
          <w:sz w:val="28"/>
          <w:szCs w:val="28"/>
          <w:lang w:val="en-US"/>
        </w:rPr>
        <w:t xml:space="preserve"> at the expense of its funds and attracted funds and strengthening it with modern medical equipment and technologies;</w:t>
      </w:r>
    </w:p>
    <w:p w14:paraId="34D0BE53" w14:textId="49CE0320" w:rsidR="00840538" w:rsidRPr="00D4729D" w:rsidRDefault="003F082A" w:rsidP="00FD0217">
      <w:pPr>
        <w:pStyle w:val="a9"/>
        <w:numPr>
          <w:ilvl w:val="0"/>
          <w:numId w:val="28"/>
        </w:numPr>
        <w:ind w:left="0" w:firstLine="426"/>
        <w:jc w:val="both"/>
        <w:rPr>
          <w:sz w:val="28"/>
          <w:szCs w:val="28"/>
          <w:lang w:val="en-US"/>
        </w:rPr>
      </w:pPr>
      <w:r w:rsidRPr="00D4729D">
        <w:rPr>
          <w:sz w:val="28"/>
          <w:szCs w:val="28"/>
          <w:lang w:val="en-US"/>
        </w:rPr>
        <w:t xml:space="preserve">use of </w:t>
      </w:r>
      <w:r w:rsidR="003122E4" w:rsidRPr="00D4729D">
        <w:rPr>
          <w:sz w:val="28"/>
          <w:szCs w:val="28"/>
          <w:lang w:val="en-US"/>
        </w:rPr>
        <w:t xml:space="preserve">the </w:t>
      </w:r>
      <w:r w:rsidRPr="00D4729D">
        <w:rPr>
          <w:sz w:val="28"/>
          <w:szCs w:val="28"/>
          <w:lang w:val="en-US"/>
        </w:rPr>
        <w:t>property for a specific purpose, ensuring its idol;</w:t>
      </w:r>
    </w:p>
    <w:p w14:paraId="472240C8" w14:textId="5525881C"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accounting and reporting of accounting and statistics </w:t>
      </w:r>
      <w:r w:rsidR="003122E4" w:rsidRPr="00D4729D">
        <w:rPr>
          <w:rFonts w:ascii="Times New Roman" w:hAnsi="Times New Roman"/>
          <w:sz w:val="28"/>
          <w:szCs w:val="28"/>
          <w:lang w:val="en-US"/>
        </w:rPr>
        <w:t>by</w:t>
      </w:r>
      <w:r w:rsidRPr="00D4729D">
        <w:rPr>
          <w:rFonts w:ascii="Times New Roman" w:hAnsi="Times New Roman"/>
          <w:sz w:val="28"/>
          <w:szCs w:val="28"/>
          <w:lang w:val="en-US"/>
        </w:rPr>
        <w:t xml:space="preserve"> the legislation.</w:t>
      </w:r>
    </w:p>
    <w:p w14:paraId="081C0F34" w14:textId="77777777" w:rsidR="00840538" w:rsidRPr="00D4729D" w:rsidRDefault="00840538" w:rsidP="00FD0217">
      <w:pPr>
        <w:spacing w:after="0"/>
        <w:ind w:firstLine="426"/>
        <w:jc w:val="both"/>
        <w:rPr>
          <w:rFonts w:ascii="Times New Roman" w:hAnsi="Times New Roman"/>
          <w:b/>
          <w:i/>
          <w:sz w:val="28"/>
          <w:szCs w:val="28"/>
          <w:lang w:val="en-US"/>
        </w:rPr>
      </w:pPr>
      <w:r w:rsidRPr="00D4729D">
        <w:rPr>
          <w:rFonts w:ascii="Times New Roman" w:hAnsi="Times New Roman"/>
          <w:b/>
          <w:i/>
          <w:sz w:val="28"/>
          <w:szCs w:val="28"/>
          <w:lang w:val="en-US"/>
        </w:rPr>
        <w:t>Chapter 4. Assets of the center</w:t>
      </w:r>
    </w:p>
    <w:p w14:paraId="377FE980"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main funds, as well as other material assets and financial resources, form the assets of the Center.</w:t>
      </w:r>
    </w:p>
    <w:p w14:paraId="412DA266" w14:textId="5BBB96EC" w:rsidR="00840538" w:rsidRPr="00D4729D" w:rsidRDefault="003122E4"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Based on</w:t>
      </w:r>
      <w:r w:rsidR="003F082A" w:rsidRPr="00D4729D">
        <w:rPr>
          <w:rFonts w:ascii="Times New Roman" w:hAnsi="Times New Roman"/>
          <w:sz w:val="28"/>
          <w:szCs w:val="28"/>
          <w:lang w:val="en-US"/>
        </w:rPr>
        <w:t xml:space="preserve"> the right to permanent use, the </w:t>
      </w:r>
      <w:proofErr w:type="spellStart"/>
      <w:r w:rsidRPr="00D4729D">
        <w:rPr>
          <w:rFonts w:ascii="Times New Roman" w:hAnsi="Times New Roman"/>
          <w:sz w:val="28"/>
          <w:szCs w:val="28"/>
          <w:lang w:val="en-US"/>
        </w:rPr>
        <w:t>centre</w:t>
      </w:r>
      <w:proofErr w:type="spellEnd"/>
      <w:r w:rsidR="003F082A" w:rsidRPr="00D4729D">
        <w:rPr>
          <w:rFonts w:ascii="Times New Roman" w:hAnsi="Times New Roman"/>
          <w:sz w:val="28"/>
          <w:szCs w:val="28"/>
          <w:lang w:val="en-US"/>
        </w:rPr>
        <w:t xml:space="preserve"> owns, uses, and disposes of property, in accordance with the objectives of its activities, the mandates of the owner, and the purpose of the property, ensuring the efficient use of audit funds and extracurricular funds.</w:t>
      </w:r>
    </w:p>
    <w:p w14:paraId="0EBC072A" w14:textId="043DE2BC"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The center has the right to lease buildings that are not temporarily used in accordance with the provisions of the law, to use the proceeds for the material and </w:t>
      </w:r>
      <w:r w:rsidRPr="00D4729D">
        <w:rPr>
          <w:rFonts w:ascii="Times New Roman" w:hAnsi="Times New Roman"/>
          <w:sz w:val="28"/>
          <w:szCs w:val="28"/>
          <w:lang w:val="en-US"/>
        </w:rPr>
        <w:lastRenderedPageBreak/>
        <w:t xml:space="preserve">technological development of the Market, and to dispose of equipment and property from the balance sheet </w:t>
      </w:r>
      <w:r w:rsidR="00D920E0" w:rsidRPr="00D4729D">
        <w:rPr>
          <w:rFonts w:ascii="Times New Roman" w:hAnsi="Times New Roman"/>
          <w:sz w:val="28"/>
          <w:szCs w:val="28"/>
          <w:lang w:val="en-US"/>
        </w:rPr>
        <w:t>by</w:t>
      </w:r>
      <w:r w:rsidRPr="00D4729D">
        <w:rPr>
          <w:rFonts w:ascii="Times New Roman" w:hAnsi="Times New Roman"/>
          <w:sz w:val="28"/>
          <w:szCs w:val="28"/>
          <w:lang w:val="en-US"/>
        </w:rPr>
        <w:t xml:space="preserve"> the provisions of the law.</w:t>
      </w:r>
    </w:p>
    <w:p w14:paraId="5E6B7D25" w14:textId="77777777" w:rsidR="00840538" w:rsidRPr="00D4729D" w:rsidRDefault="00840538" w:rsidP="00FD0217">
      <w:pPr>
        <w:spacing w:after="0"/>
        <w:ind w:firstLine="426"/>
        <w:jc w:val="both"/>
        <w:rPr>
          <w:rFonts w:ascii="Times New Roman" w:hAnsi="Times New Roman"/>
          <w:b/>
          <w:i/>
          <w:sz w:val="28"/>
          <w:szCs w:val="28"/>
          <w:lang w:val="en-US"/>
        </w:rPr>
      </w:pPr>
      <w:r w:rsidRPr="00D4729D">
        <w:rPr>
          <w:rFonts w:ascii="Times New Roman" w:hAnsi="Times New Roman"/>
          <w:b/>
          <w:i/>
          <w:sz w:val="28"/>
          <w:szCs w:val="28"/>
          <w:lang w:val="en-US"/>
        </w:rPr>
        <w:t>Chapter 5. Center Structure and Center Management</w:t>
      </w:r>
    </w:p>
    <w:p w14:paraId="5CACD8B2"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Center Council is the senior management body of the Center.</w:t>
      </w:r>
    </w:p>
    <w:p w14:paraId="6E01FFD9" w14:textId="55300922"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Center Council consists of 7 people and consists of the Director of the Center</w:t>
      </w:r>
      <w:r w:rsidR="00D920E0" w:rsidRPr="00D4729D">
        <w:rPr>
          <w:rFonts w:ascii="Times New Roman" w:hAnsi="Times New Roman"/>
          <w:sz w:val="28"/>
          <w:szCs w:val="28"/>
          <w:lang w:val="en-US"/>
        </w:rPr>
        <w:t xml:space="preserve"> and</w:t>
      </w:r>
      <w:r w:rsidRPr="00D4729D">
        <w:rPr>
          <w:rFonts w:ascii="Times New Roman" w:hAnsi="Times New Roman"/>
          <w:sz w:val="28"/>
          <w:szCs w:val="28"/>
          <w:lang w:val="en-US"/>
        </w:rPr>
        <w:t>, leading medical and scientific staff of the Center. The activities of the Central Committee are attended by representatives of the Ministry of Health of the Republic of Uzbekistan.</w:t>
      </w:r>
    </w:p>
    <w:p w14:paraId="5DC12A35"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Regulations on the Central Council and its personal composition are approved by the decision of the General Meeting of the Central Labor Force.</w:t>
      </w:r>
    </w:p>
    <w:p w14:paraId="567D0F31"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director of the center is currently chairman of the Market Council.</w:t>
      </w:r>
    </w:p>
    <w:p w14:paraId="16BC9FC6" w14:textId="77777777" w:rsidR="00840538" w:rsidRPr="00D4729D" w:rsidRDefault="003F082A" w:rsidP="00FD0217">
      <w:pPr>
        <w:spacing w:after="0"/>
        <w:ind w:firstLine="426"/>
        <w:jc w:val="center"/>
        <w:rPr>
          <w:rFonts w:ascii="Times New Roman" w:hAnsi="Times New Roman"/>
          <w:i/>
          <w:sz w:val="28"/>
          <w:szCs w:val="28"/>
          <w:lang w:val="en-US"/>
        </w:rPr>
      </w:pPr>
      <w:r w:rsidRPr="00D4729D">
        <w:rPr>
          <w:rFonts w:ascii="Times New Roman" w:hAnsi="Times New Roman"/>
          <w:i/>
          <w:sz w:val="28"/>
          <w:szCs w:val="28"/>
          <w:lang w:val="en-US"/>
        </w:rPr>
        <w:t>The main tasks of the Central Council are:</w:t>
      </w:r>
    </w:p>
    <w:p w14:paraId="5D4A21A8" w14:textId="77777777" w:rsidR="00840538" w:rsidRPr="00D4729D" w:rsidRDefault="003F082A" w:rsidP="00FD0217">
      <w:pPr>
        <w:pStyle w:val="a9"/>
        <w:numPr>
          <w:ilvl w:val="0"/>
          <w:numId w:val="29"/>
        </w:numPr>
        <w:ind w:left="0" w:firstLine="426"/>
        <w:jc w:val="both"/>
        <w:rPr>
          <w:sz w:val="28"/>
          <w:szCs w:val="28"/>
          <w:lang w:val="en-US"/>
        </w:rPr>
      </w:pPr>
      <w:r w:rsidRPr="00D4729D">
        <w:rPr>
          <w:sz w:val="28"/>
          <w:szCs w:val="28"/>
          <w:lang w:val="en-US"/>
        </w:rPr>
        <w:t>Development of recommendations for managing the financial, economic and medical activities of the Center, as well as improving the efficiency of the Market activity;</w:t>
      </w:r>
    </w:p>
    <w:p w14:paraId="7FFA02BE" w14:textId="77777777" w:rsidR="00840538" w:rsidRPr="00D4729D" w:rsidRDefault="003F082A" w:rsidP="00FD0217">
      <w:pPr>
        <w:pStyle w:val="a9"/>
        <w:numPr>
          <w:ilvl w:val="0"/>
          <w:numId w:val="29"/>
        </w:numPr>
        <w:ind w:left="0" w:firstLine="426"/>
        <w:jc w:val="both"/>
        <w:rPr>
          <w:sz w:val="28"/>
          <w:szCs w:val="28"/>
          <w:lang w:val="en-US"/>
        </w:rPr>
      </w:pPr>
      <w:r w:rsidRPr="00D4729D">
        <w:rPr>
          <w:sz w:val="28"/>
          <w:szCs w:val="28"/>
          <w:lang w:val="en-US"/>
        </w:rPr>
        <w:t>development strategy, determination of the main directions of investment and scientific-technical policy of the Center;</w:t>
      </w:r>
    </w:p>
    <w:p w14:paraId="354835A0" w14:textId="77777777" w:rsidR="00840538" w:rsidRPr="00D4729D" w:rsidRDefault="003F082A" w:rsidP="00FD0217">
      <w:pPr>
        <w:pStyle w:val="a9"/>
        <w:numPr>
          <w:ilvl w:val="0"/>
          <w:numId w:val="29"/>
        </w:numPr>
        <w:ind w:left="0" w:firstLine="426"/>
        <w:jc w:val="both"/>
        <w:rPr>
          <w:sz w:val="28"/>
          <w:szCs w:val="28"/>
          <w:lang w:val="en-US"/>
        </w:rPr>
      </w:pPr>
      <w:r w:rsidRPr="00D4729D">
        <w:rPr>
          <w:sz w:val="28"/>
          <w:szCs w:val="28"/>
          <w:lang w:val="en-US"/>
        </w:rPr>
        <w:t>approval of annual business plans and financial statements;</w:t>
      </w:r>
    </w:p>
    <w:p w14:paraId="2E3E05AE" w14:textId="77777777" w:rsidR="00840538" w:rsidRPr="00D4729D" w:rsidRDefault="003F082A" w:rsidP="00FD0217">
      <w:pPr>
        <w:pStyle w:val="a9"/>
        <w:numPr>
          <w:ilvl w:val="0"/>
          <w:numId w:val="29"/>
        </w:numPr>
        <w:ind w:left="0" w:firstLine="426"/>
        <w:jc w:val="both"/>
        <w:rPr>
          <w:sz w:val="28"/>
          <w:szCs w:val="28"/>
          <w:lang w:val="en-US"/>
        </w:rPr>
      </w:pPr>
      <w:r w:rsidRPr="00D4729D">
        <w:rPr>
          <w:sz w:val="28"/>
          <w:szCs w:val="28"/>
          <w:lang w:val="en-US"/>
        </w:rPr>
        <w:t>approval of the prices of paid types of medical care to the population in the prescribed manner;</w:t>
      </w:r>
    </w:p>
    <w:p w14:paraId="1C6CB3CA"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Approval of regulatory documents regulating the relationship between the center, as well as its branches and representative offices.</w:t>
      </w:r>
    </w:p>
    <w:p w14:paraId="1139FC1E" w14:textId="748A59FD"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The structure of the </w:t>
      </w:r>
      <w:proofErr w:type="spellStart"/>
      <w:r w:rsidR="00D920E0"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is determined by the Central Council </w:t>
      </w:r>
      <w:r w:rsidR="00D920E0" w:rsidRPr="00D4729D">
        <w:rPr>
          <w:rFonts w:ascii="Times New Roman" w:hAnsi="Times New Roman"/>
          <w:sz w:val="28"/>
          <w:szCs w:val="28"/>
          <w:lang w:val="en-US"/>
        </w:rPr>
        <w:t>by</w:t>
      </w:r>
      <w:r w:rsidRPr="00D4729D">
        <w:rPr>
          <w:rFonts w:ascii="Times New Roman" w:hAnsi="Times New Roman"/>
          <w:sz w:val="28"/>
          <w:szCs w:val="28"/>
          <w:lang w:val="en-US"/>
        </w:rPr>
        <w:t xml:space="preserve"> the appendix of this Model Charter and approved by the Ministry of Health of the Republic of Uzbekistan within the framework of the market consultative clinic's capacity to accept designated patient seats fund and contingents.</w:t>
      </w:r>
    </w:p>
    <w:p w14:paraId="7889B30F"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55A72E13" w14:textId="77777777" w:rsidR="00840538" w:rsidRPr="00D4729D" w:rsidRDefault="003F082A" w:rsidP="00FD0217">
      <w:pPr>
        <w:spacing w:after="0"/>
        <w:ind w:firstLine="426"/>
        <w:jc w:val="center"/>
        <w:rPr>
          <w:rFonts w:ascii="Times New Roman" w:hAnsi="Times New Roman"/>
          <w:b/>
          <w:i/>
          <w:sz w:val="28"/>
          <w:szCs w:val="28"/>
        </w:rPr>
      </w:pPr>
      <w:proofErr w:type="spellStart"/>
      <w:r w:rsidRPr="00D4729D">
        <w:rPr>
          <w:rFonts w:ascii="Times New Roman" w:hAnsi="Times New Roman"/>
          <w:b/>
          <w:i/>
          <w:sz w:val="28"/>
          <w:szCs w:val="28"/>
        </w:rPr>
        <w:t>Center</w:t>
      </w:r>
      <w:proofErr w:type="spellEnd"/>
      <w:r w:rsidRPr="00D4729D">
        <w:rPr>
          <w:rFonts w:ascii="Times New Roman" w:hAnsi="Times New Roman"/>
          <w:b/>
          <w:i/>
          <w:sz w:val="28"/>
          <w:szCs w:val="28"/>
        </w:rPr>
        <w:t xml:space="preserve"> </w:t>
      </w:r>
      <w:proofErr w:type="spellStart"/>
      <w:r w:rsidRPr="00D4729D">
        <w:rPr>
          <w:rFonts w:ascii="Times New Roman" w:hAnsi="Times New Roman"/>
          <w:b/>
          <w:i/>
          <w:sz w:val="28"/>
          <w:szCs w:val="28"/>
        </w:rPr>
        <w:t>Director</w:t>
      </w:r>
      <w:proofErr w:type="spellEnd"/>
      <w:r w:rsidRPr="00D4729D">
        <w:rPr>
          <w:rFonts w:ascii="Times New Roman" w:hAnsi="Times New Roman"/>
          <w:b/>
          <w:i/>
          <w:sz w:val="28"/>
          <w:szCs w:val="28"/>
        </w:rPr>
        <w:t>:</w:t>
      </w:r>
    </w:p>
    <w:p w14:paraId="099F70D6" w14:textId="77777777" w:rsidR="00840538" w:rsidRPr="00D4729D" w:rsidRDefault="003F082A" w:rsidP="00FD0217">
      <w:pPr>
        <w:pStyle w:val="a9"/>
        <w:numPr>
          <w:ilvl w:val="0"/>
          <w:numId w:val="30"/>
        </w:numPr>
        <w:ind w:left="0" w:firstLine="426"/>
        <w:jc w:val="both"/>
        <w:rPr>
          <w:sz w:val="28"/>
          <w:szCs w:val="28"/>
          <w:lang w:val="en-US"/>
        </w:rPr>
      </w:pPr>
      <w:r w:rsidRPr="00D4729D">
        <w:rPr>
          <w:sz w:val="28"/>
          <w:szCs w:val="28"/>
          <w:lang w:val="en-US"/>
        </w:rPr>
        <w:t>Conducts its activities on behalf of the Center, directs the financial and economic activities of the Center, makes contracts on behalf of the Center, resolves other issues related to the activities of the Center;</w:t>
      </w:r>
    </w:p>
    <w:p w14:paraId="44B884BA" w14:textId="13EF2C53" w:rsidR="00840538" w:rsidRPr="00D4729D" w:rsidRDefault="003F082A" w:rsidP="00FD0217">
      <w:pPr>
        <w:pStyle w:val="a9"/>
        <w:numPr>
          <w:ilvl w:val="0"/>
          <w:numId w:val="30"/>
        </w:numPr>
        <w:ind w:left="0" w:firstLine="426"/>
        <w:jc w:val="both"/>
        <w:rPr>
          <w:sz w:val="28"/>
          <w:szCs w:val="28"/>
          <w:lang w:val="en-US"/>
        </w:rPr>
      </w:pPr>
      <w:r w:rsidRPr="00D4729D">
        <w:rPr>
          <w:sz w:val="28"/>
          <w:szCs w:val="28"/>
          <w:lang w:val="en-US"/>
        </w:rPr>
        <w:t xml:space="preserve">Organizes and manages the work of employees of the Center and its branches within their competence, issues orders that must be carried out by the employees of the Center and its branches, recruits and dismisses employees of the Center </w:t>
      </w:r>
      <w:r w:rsidR="00D920E0" w:rsidRPr="00D4729D">
        <w:rPr>
          <w:sz w:val="28"/>
          <w:szCs w:val="28"/>
          <w:lang w:val="en-US"/>
        </w:rPr>
        <w:t>by</w:t>
      </w:r>
      <w:r w:rsidRPr="00D4729D">
        <w:rPr>
          <w:sz w:val="28"/>
          <w:szCs w:val="28"/>
          <w:lang w:val="en-US"/>
        </w:rPr>
        <w:t xml:space="preserve"> the law;</w:t>
      </w:r>
    </w:p>
    <w:p w14:paraId="75C8BC3E" w14:textId="77777777" w:rsidR="00840538" w:rsidRPr="00D4729D" w:rsidRDefault="003F082A" w:rsidP="00FD0217">
      <w:pPr>
        <w:pStyle w:val="a9"/>
        <w:numPr>
          <w:ilvl w:val="0"/>
          <w:numId w:val="30"/>
        </w:numPr>
        <w:ind w:left="0" w:firstLine="426"/>
        <w:jc w:val="both"/>
        <w:rPr>
          <w:sz w:val="28"/>
          <w:szCs w:val="28"/>
          <w:lang w:val="en-US"/>
        </w:rPr>
      </w:pPr>
      <w:r w:rsidRPr="00D4729D">
        <w:rPr>
          <w:sz w:val="28"/>
          <w:szCs w:val="28"/>
          <w:lang w:val="en-US"/>
        </w:rPr>
        <w:lastRenderedPageBreak/>
        <w:t>submits to the Ministry of Health of the Republic of Uzbekistan the nomination of the branch director (head) for the appointment and dismissal of the position;</w:t>
      </w:r>
    </w:p>
    <w:p w14:paraId="30EA8D36" w14:textId="3C793844" w:rsidR="00840538" w:rsidRPr="00D4729D" w:rsidRDefault="003F082A" w:rsidP="00FD0217">
      <w:pPr>
        <w:pStyle w:val="a9"/>
        <w:numPr>
          <w:ilvl w:val="0"/>
          <w:numId w:val="30"/>
        </w:numPr>
        <w:ind w:left="0" w:firstLine="426"/>
        <w:jc w:val="both"/>
        <w:rPr>
          <w:sz w:val="28"/>
          <w:szCs w:val="28"/>
          <w:lang w:val="en-US"/>
        </w:rPr>
      </w:pPr>
      <w:r w:rsidRPr="00D4729D">
        <w:rPr>
          <w:sz w:val="28"/>
          <w:szCs w:val="28"/>
          <w:lang w:val="en-US"/>
        </w:rPr>
        <w:t xml:space="preserve">The </w:t>
      </w:r>
      <w:proofErr w:type="spellStart"/>
      <w:r w:rsidR="00D920E0" w:rsidRPr="00D4729D">
        <w:rPr>
          <w:sz w:val="28"/>
          <w:szCs w:val="28"/>
          <w:lang w:val="en-US"/>
        </w:rPr>
        <w:t>centre</w:t>
      </w:r>
      <w:proofErr w:type="spellEnd"/>
      <w:r w:rsidRPr="00D4729D">
        <w:rPr>
          <w:sz w:val="28"/>
          <w:szCs w:val="28"/>
          <w:lang w:val="en-US"/>
        </w:rPr>
        <w:t xml:space="preserve"> is suitable for its activities.</w:t>
      </w:r>
    </w:p>
    <w:p w14:paraId="31381FAB" w14:textId="77777777" w:rsidR="00840538" w:rsidRPr="00D4729D" w:rsidRDefault="003F082A" w:rsidP="00FD0217">
      <w:pPr>
        <w:pStyle w:val="a9"/>
        <w:numPr>
          <w:ilvl w:val="0"/>
          <w:numId w:val="30"/>
        </w:numPr>
        <w:ind w:left="0" w:firstLine="426"/>
        <w:jc w:val="both"/>
        <w:rPr>
          <w:sz w:val="28"/>
          <w:szCs w:val="28"/>
          <w:lang w:val="en-US"/>
        </w:rPr>
      </w:pPr>
      <w:r w:rsidRPr="00D4729D">
        <w:rPr>
          <w:sz w:val="28"/>
          <w:szCs w:val="28"/>
          <w:lang w:val="en-US"/>
        </w:rPr>
        <w:t>Vice-Presidents of the Center are appointed to the post and discharged from the post by the Ministry of Health of the Republic of Uzbekistan, as prescribed by the Director of the Market.</w:t>
      </w:r>
    </w:p>
    <w:p w14:paraId="5123AECC" w14:textId="1B77B749"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 xml:space="preserve">The </w:t>
      </w:r>
      <w:proofErr w:type="spellStart"/>
      <w:r w:rsidR="00D920E0" w:rsidRPr="00D4729D">
        <w:rPr>
          <w:rFonts w:ascii="Times New Roman" w:hAnsi="Times New Roman"/>
          <w:sz w:val="28"/>
          <w:szCs w:val="28"/>
          <w:lang w:val="en-US"/>
        </w:rPr>
        <w:t>centre</w:t>
      </w:r>
      <w:proofErr w:type="spellEnd"/>
      <w:r w:rsidRPr="00D4729D">
        <w:rPr>
          <w:rFonts w:ascii="Times New Roman" w:hAnsi="Times New Roman"/>
          <w:sz w:val="28"/>
          <w:szCs w:val="28"/>
          <w:lang w:val="en-US"/>
        </w:rPr>
        <w:t xml:space="preserve"> organizes a Scientific Council consisting of mature academics and specialists.</w:t>
      </w:r>
    </w:p>
    <w:p w14:paraId="60F5B37B"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Regulations on the Scientific Council of the Center and its personal composition are approved by the Director of the Center.</w:t>
      </w:r>
    </w:p>
    <w:p w14:paraId="4CF35AB0"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Ministry of Health of the Republic of Uzbekistan oversees the activity of the Center for the provision of highly qualified specialized medical care to the population.</w:t>
      </w:r>
    </w:p>
    <w:p w14:paraId="2EEAE615" w14:textId="77777777" w:rsidR="00840538" w:rsidRPr="00D4729D" w:rsidRDefault="00840538" w:rsidP="00FD0217">
      <w:pPr>
        <w:spacing w:after="0"/>
        <w:ind w:firstLine="426"/>
        <w:jc w:val="both"/>
        <w:rPr>
          <w:rFonts w:ascii="Times New Roman" w:hAnsi="Times New Roman"/>
          <w:b/>
          <w:i/>
          <w:sz w:val="28"/>
          <w:szCs w:val="28"/>
          <w:lang w:val="en-US"/>
        </w:rPr>
      </w:pPr>
      <w:r w:rsidRPr="00D4729D">
        <w:rPr>
          <w:rFonts w:ascii="Times New Roman" w:hAnsi="Times New Roman"/>
          <w:b/>
          <w:i/>
          <w:sz w:val="28"/>
          <w:szCs w:val="28"/>
          <w:lang w:val="en-US"/>
        </w:rPr>
        <w:t>Chapter 6. Financing of the center's activities</w:t>
      </w:r>
    </w:p>
    <w:p w14:paraId="04898CCC" w14:textId="77777777" w:rsidR="00840538" w:rsidRPr="00D4729D" w:rsidRDefault="003F082A" w:rsidP="00FD0217">
      <w:pPr>
        <w:spacing w:after="0"/>
        <w:ind w:firstLine="426"/>
        <w:jc w:val="both"/>
        <w:rPr>
          <w:rFonts w:ascii="Times New Roman" w:hAnsi="Times New Roman"/>
          <w:b/>
          <w:i/>
          <w:sz w:val="28"/>
          <w:szCs w:val="28"/>
          <w:lang w:val="en-US"/>
        </w:rPr>
      </w:pPr>
      <w:r w:rsidRPr="00D4729D">
        <w:rPr>
          <w:rFonts w:ascii="Times New Roman" w:hAnsi="Times New Roman"/>
          <w:b/>
          <w:i/>
          <w:sz w:val="28"/>
          <w:szCs w:val="28"/>
          <w:lang w:val="en-US"/>
        </w:rPr>
        <w:t>Activity of the center:</w:t>
      </w:r>
    </w:p>
    <w:p w14:paraId="2BEB276E"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State budget funds of the Republic of Uzbekistan;</w:t>
      </w:r>
    </w:p>
    <w:p w14:paraId="77547F13"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center's own revenues;</w:t>
      </w:r>
    </w:p>
    <w:p w14:paraId="7F9BED1E"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grants and charitable support;</w:t>
      </w:r>
    </w:p>
    <w:p w14:paraId="1BE4836C"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funded by other sources not prohibited by law.</w:t>
      </w:r>
    </w:p>
    <w:p w14:paraId="289292E3" w14:textId="77777777" w:rsidR="00840538" w:rsidRPr="00D4729D" w:rsidRDefault="003F082A" w:rsidP="00FD0217">
      <w:pPr>
        <w:spacing w:after="0"/>
        <w:ind w:firstLine="426"/>
        <w:jc w:val="center"/>
        <w:rPr>
          <w:rFonts w:ascii="Times New Roman" w:hAnsi="Times New Roman"/>
          <w:b/>
          <w:i/>
          <w:sz w:val="28"/>
          <w:szCs w:val="28"/>
          <w:lang w:val="en-US"/>
        </w:rPr>
      </w:pPr>
      <w:r w:rsidRPr="00D4729D">
        <w:rPr>
          <w:rFonts w:ascii="Times New Roman" w:hAnsi="Times New Roman"/>
          <w:b/>
          <w:i/>
          <w:sz w:val="28"/>
          <w:szCs w:val="28"/>
          <w:lang w:val="en-US"/>
        </w:rPr>
        <w:t>The center's own revenues will be formed at the expense of:</w:t>
      </w:r>
    </w:p>
    <w:p w14:paraId="1A19E157" w14:textId="77777777" w:rsidR="00840538" w:rsidRPr="00D4729D" w:rsidRDefault="003F082A" w:rsidP="00FD0217">
      <w:pPr>
        <w:pStyle w:val="a9"/>
        <w:numPr>
          <w:ilvl w:val="0"/>
          <w:numId w:val="31"/>
        </w:numPr>
        <w:ind w:left="0" w:firstLine="426"/>
        <w:jc w:val="both"/>
        <w:rPr>
          <w:sz w:val="28"/>
          <w:szCs w:val="28"/>
          <w:lang w:val="en-US"/>
        </w:rPr>
      </w:pPr>
      <w:r w:rsidRPr="00D4729D">
        <w:rPr>
          <w:sz w:val="28"/>
          <w:szCs w:val="28"/>
          <w:lang w:val="en-US"/>
        </w:rPr>
        <w:t>provision of paid medical services to the population;</w:t>
      </w:r>
    </w:p>
    <w:p w14:paraId="6DE67608" w14:textId="77777777" w:rsidR="00840538" w:rsidRPr="00D4729D" w:rsidRDefault="003F082A" w:rsidP="00FD0217">
      <w:pPr>
        <w:pStyle w:val="a9"/>
        <w:numPr>
          <w:ilvl w:val="0"/>
          <w:numId w:val="31"/>
        </w:numPr>
        <w:ind w:left="0" w:firstLine="426"/>
        <w:jc w:val="both"/>
        <w:rPr>
          <w:sz w:val="28"/>
          <w:szCs w:val="28"/>
          <w:lang w:val="en-US"/>
        </w:rPr>
      </w:pPr>
      <w:r w:rsidRPr="00D4729D">
        <w:rPr>
          <w:sz w:val="28"/>
          <w:szCs w:val="28"/>
          <w:lang w:val="en-US"/>
        </w:rPr>
        <w:t>Preparation of specialists of other medical institutions in the scientific and educational base of the center;</w:t>
      </w:r>
    </w:p>
    <w:p w14:paraId="3D4B1049" w14:textId="77777777" w:rsidR="00840538" w:rsidRPr="00D4729D" w:rsidRDefault="003F082A" w:rsidP="00FD0217">
      <w:pPr>
        <w:pStyle w:val="a9"/>
        <w:numPr>
          <w:ilvl w:val="0"/>
          <w:numId w:val="31"/>
        </w:numPr>
        <w:ind w:left="0" w:firstLine="426"/>
        <w:jc w:val="both"/>
        <w:rPr>
          <w:sz w:val="28"/>
          <w:szCs w:val="28"/>
          <w:lang w:val="en-US"/>
        </w:rPr>
      </w:pPr>
      <w:proofErr w:type="spellStart"/>
      <w:r w:rsidRPr="00D4729D">
        <w:rPr>
          <w:sz w:val="28"/>
          <w:szCs w:val="28"/>
        </w:rPr>
        <w:t>conducting</w:t>
      </w:r>
      <w:proofErr w:type="spellEnd"/>
      <w:r w:rsidRPr="00D4729D">
        <w:rPr>
          <w:sz w:val="28"/>
          <w:szCs w:val="28"/>
        </w:rPr>
        <w:t xml:space="preserve"> </w:t>
      </w:r>
      <w:proofErr w:type="spellStart"/>
      <w:r w:rsidRPr="00D4729D">
        <w:rPr>
          <w:sz w:val="28"/>
          <w:szCs w:val="28"/>
        </w:rPr>
        <w:t>research</w:t>
      </w:r>
      <w:proofErr w:type="spellEnd"/>
      <w:r w:rsidRPr="00D4729D">
        <w:rPr>
          <w:sz w:val="28"/>
          <w:szCs w:val="28"/>
        </w:rPr>
        <w:t xml:space="preserve"> </w:t>
      </w:r>
      <w:proofErr w:type="spellStart"/>
      <w:r w:rsidRPr="00D4729D">
        <w:rPr>
          <w:sz w:val="28"/>
          <w:szCs w:val="28"/>
        </w:rPr>
        <w:t>work</w:t>
      </w:r>
      <w:proofErr w:type="spellEnd"/>
      <w:r w:rsidRPr="00D4729D">
        <w:rPr>
          <w:sz w:val="28"/>
          <w:szCs w:val="28"/>
        </w:rPr>
        <w:t>;</w:t>
      </w:r>
    </w:p>
    <w:p w14:paraId="03BC9245" w14:textId="77777777" w:rsidR="00840538" w:rsidRPr="00D4729D" w:rsidRDefault="003F082A" w:rsidP="00FD0217">
      <w:pPr>
        <w:pStyle w:val="a9"/>
        <w:numPr>
          <w:ilvl w:val="0"/>
          <w:numId w:val="31"/>
        </w:numPr>
        <w:ind w:left="0" w:firstLine="426"/>
        <w:jc w:val="both"/>
        <w:rPr>
          <w:sz w:val="28"/>
          <w:szCs w:val="28"/>
          <w:lang w:val="en-US"/>
        </w:rPr>
      </w:pPr>
      <w:r w:rsidRPr="00D4729D">
        <w:rPr>
          <w:sz w:val="28"/>
          <w:szCs w:val="28"/>
          <w:lang w:val="en-US"/>
        </w:rPr>
        <w:t>other sources not prohibited by law.</w:t>
      </w:r>
    </w:p>
    <w:p w14:paraId="74441B0F" w14:textId="77777777" w:rsidR="00840538" w:rsidRPr="00D4729D" w:rsidRDefault="003F082A" w:rsidP="00FD0217">
      <w:pPr>
        <w:spacing w:after="0"/>
        <w:ind w:firstLine="426"/>
        <w:jc w:val="center"/>
        <w:rPr>
          <w:rFonts w:ascii="Times New Roman" w:hAnsi="Times New Roman"/>
          <w:i/>
          <w:sz w:val="28"/>
          <w:szCs w:val="28"/>
          <w:lang w:val="en-US"/>
        </w:rPr>
      </w:pPr>
      <w:r w:rsidRPr="00D4729D">
        <w:rPr>
          <w:rFonts w:ascii="Times New Roman" w:hAnsi="Times New Roman"/>
          <w:i/>
          <w:sz w:val="28"/>
          <w:szCs w:val="28"/>
          <w:lang w:val="en-US"/>
        </w:rPr>
        <w:t>The state budget of the Republic of Uzbekistan is allocated for the following purposes:</w:t>
      </w:r>
    </w:p>
    <w:p w14:paraId="73CEFEEA" w14:textId="77777777" w:rsidR="00840538" w:rsidRPr="00D4729D" w:rsidRDefault="003F082A" w:rsidP="00FD0217">
      <w:pPr>
        <w:pStyle w:val="a9"/>
        <w:numPr>
          <w:ilvl w:val="0"/>
          <w:numId w:val="32"/>
        </w:numPr>
        <w:ind w:left="0" w:firstLine="426"/>
        <w:jc w:val="both"/>
        <w:rPr>
          <w:sz w:val="28"/>
          <w:szCs w:val="28"/>
          <w:lang w:val="en-US"/>
        </w:rPr>
      </w:pPr>
      <w:r w:rsidRPr="00D4729D">
        <w:rPr>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67164992" w14:textId="77777777" w:rsidR="00840538" w:rsidRPr="00D4729D" w:rsidRDefault="003F082A" w:rsidP="00FD0217">
      <w:pPr>
        <w:pStyle w:val="a9"/>
        <w:numPr>
          <w:ilvl w:val="0"/>
          <w:numId w:val="32"/>
        </w:numPr>
        <w:ind w:left="0" w:firstLine="426"/>
        <w:jc w:val="both"/>
        <w:rPr>
          <w:sz w:val="28"/>
          <w:szCs w:val="28"/>
          <w:lang w:val="en-US"/>
        </w:rPr>
      </w:pPr>
      <w:r w:rsidRPr="00D4729D">
        <w:rPr>
          <w:sz w:val="28"/>
          <w:szCs w:val="28"/>
          <w:lang w:val="en-US"/>
        </w:rPr>
        <w:t>pay for services related to the provision of certain types of high-tech (expensive) medical services to the population on preferential tariffs. Their list and interest paid are determined by the Ministry of Health in consultation with the Ministry of Finance of the Republic of Uzbekistan. The list of certain types of technological (expensive) medical services provided to the population on preferential tariffs and the percentage of fees paid will be revised at least once every three years, depending on the need;</w:t>
      </w:r>
    </w:p>
    <w:p w14:paraId="5D115BE6" w14:textId="77777777" w:rsidR="00840538" w:rsidRPr="00D4729D" w:rsidRDefault="003F082A" w:rsidP="00FD0217">
      <w:pPr>
        <w:pStyle w:val="a9"/>
        <w:numPr>
          <w:ilvl w:val="0"/>
          <w:numId w:val="32"/>
        </w:numPr>
        <w:ind w:left="0" w:firstLine="426"/>
        <w:jc w:val="both"/>
        <w:rPr>
          <w:sz w:val="28"/>
          <w:szCs w:val="28"/>
          <w:lang w:val="en-US"/>
        </w:rPr>
      </w:pPr>
      <w:r w:rsidRPr="00D4729D">
        <w:rPr>
          <w:sz w:val="28"/>
          <w:szCs w:val="28"/>
          <w:lang w:val="en-US"/>
        </w:rPr>
        <w:lastRenderedPageBreak/>
        <w:t>Equip the center with modern medical equipment and equipment in the framework of state programs for the development of health care and annual investment programs of the Republic of Uzbekistan;</w:t>
      </w:r>
    </w:p>
    <w:p w14:paraId="7DFF7C0A" w14:textId="77777777" w:rsidR="00840538" w:rsidRPr="00D4729D" w:rsidRDefault="003F082A" w:rsidP="00FD0217">
      <w:pPr>
        <w:pStyle w:val="a9"/>
        <w:numPr>
          <w:ilvl w:val="0"/>
          <w:numId w:val="32"/>
        </w:numPr>
        <w:ind w:left="0" w:firstLine="426"/>
        <w:jc w:val="both"/>
        <w:rPr>
          <w:sz w:val="28"/>
          <w:szCs w:val="28"/>
          <w:lang w:val="en-US"/>
        </w:rPr>
      </w:pPr>
      <w:r w:rsidRPr="00D4729D">
        <w:rPr>
          <w:sz w:val="28"/>
          <w:szCs w:val="28"/>
          <w:lang w:val="en-US"/>
        </w:rPr>
        <w:t>Perfect renovation, reconstruction of the center;</w:t>
      </w:r>
    </w:p>
    <w:p w14:paraId="4D4684A4" w14:textId="77777777" w:rsidR="00840538" w:rsidRPr="00D4729D" w:rsidRDefault="003F082A" w:rsidP="00FD0217">
      <w:pPr>
        <w:pStyle w:val="a9"/>
        <w:numPr>
          <w:ilvl w:val="0"/>
          <w:numId w:val="32"/>
        </w:numPr>
        <w:ind w:left="0" w:firstLine="426"/>
        <w:jc w:val="both"/>
        <w:rPr>
          <w:sz w:val="28"/>
          <w:szCs w:val="28"/>
          <w:lang w:val="en-US"/>
        </w:rPr>
      </w:pPr>
      <w:r w:rsidRPr="00D4729D">
        <w:rPr>
          <w:sz w:val="28"/>
          <w:szCs w:val="28"/>
          <w:lang w:val="en-US"/>
        </w:rPr>
        <w:t>in the form of grants for research activities.</w:t>
      </w:r>
    </w:p>
    <w:p w14:paraId="255B6EE8"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3FBA8044"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funds allocated to the center by the Ministry of Health of the Republic of Uzbekistan are allocated monthly without dividing them into separate rows.</w:t>
      </w:r>
    </w:p>
    <w:p w14:paraId="70D77D34"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number of employees of the center, their wages and the amount of material incentives are independently approved by the Director of the Center, depending on the complexity, quality and size of the work being done.</w:t>
      </w:r>
    </w:p>
    <w:p w14:paraId="15EB1F31" w14:textId="77777777" w:rsidR="00840538" w:rsidRPr="00D4729D" w:rsidRDefault="003F082A" w:rsidP="00FD0217">
      <w:pPr>
        <w:spacing w:after="0"/>
        <w:ind w:firstLine="426"/>
        <w:jc w:val="center"/>
        <w:rPr>
          <w:rFonts w:ascii="Times New Roman" w:hAnsi="Times New Roman"/>
          <w:i/>
          <w:sz w:val="28"/>
          <w:szCs w:val="28"/>
          <w:lang w:val="en-US"/>
        </w:rPr>
      </w:pPr>
      <w:r w:rsidRPr="00D4729D">
        <w:rPr>
          <w:rFonts w:ascii="Times New Roman" w:hAnsi="Times New Roman"/>
          <w:i/>
          <w:sz w:val="28"/>
          <w:szCs w:val="28"/>
          <w:lang w:val="en-US"/>
        </w:rPr>
        <w:t>The center independently provides medical services and other services in accordance with the proceeds:</w:t>
      </w:r>
    </w:p>
    <w:p w14:paraId="78185278" w14:textId="77777777" w:rsidR="00840538" w:rsidRPr="00D4729D" w:rsidRDefault="003F082A" w:rsidP="00FD0217">
      <w:pPr>
        <w:pStyle w:val="a9"/>
        <w:numPr>
          <w:ilvl w:val="0"/>
          <w:numId w:val="33"/>
        </w:numPr>
        <w:ind w:left="0" w:firstLine="426"/>
        <w:jc w:val="both"/>
        <w:rPr>
          <w:sz w:val="28"/>
          <w:szCs w:val="28"/>
          <w:lang w:val="en-US"/>
        </w:rPr>
      </w:pPr>
      <w:r w:rsidRPr="00D4729D">
        <w:rPr>
          <w:sz w:val="28"/>
          <w:szCs w:val="28"/>
          <w:lang w:val="en-US"/>
        </w:rPr>
        <w:t>Develops and approves market income and expenses estimates;</w:t>
      </w:r>
    </w:p>
    <w:p w14:paraId="5820C439" w14:textId="77777777" w:rsidR="00840538" w:rsidRPr="00D4729D" w:rsidRDefault="003F082A" w:rsidP="00FD0217">
      <w:pPr>
        <w:pStyle w:val="a9"/>
        <w:numPr>
          <w:ilvl w:val="0"/>
          <w:numId w:val="33"/>
        </w:numPr>
        <w:ind w:left="0" w:firstLine="426"/>
        <w:jc w:val="both"/>
        <w:rPr>
          <w:sz w:val="28"/>
          <w:szCs w:val="28"/>
          <w:lang w:val="en-US"/>
        </w:rPr>
      </w:pPr>
      <w:r w:rsidRPr="00D4729D">
        <w:rPr>
          <w:sz w:val="28"/>
          <w:szCs w:val="28"/>
          <w:lang w:val="en-US"/>
        </w:rPr>
        <w:t>Develops and approves regulations on payment of wages and financial incentives for employees of the center;</w:t>
      </w:r>
    </w:p>
    <w:p w14:paraId="7C1497A5" w14:textId="77777777" w:rsidR="00840538" w:rsidRPr="00D4729D" w:rsidRDefault="003F082A" w:rsidP="00FD0217">
      <w:pPr>
        <w:pStyle w:val="a9"/>
        <w:numPr>
          <w:ilvl w:val="0"/>
          <w:numId w:val="33"/>
        </w:numPr>
        <w:ind w:left="0" w:firstLine="426"/>
        <w:jc w:val="both"/>
        <w:rPr>
          <w:sz w:val="28"/>
          <w:szCs w:val="28"/>
          <w:lang w:val="en-US"/>
        </w:rPr>
      </w:pPr>
      <w:r w:rsidRPr="00D4729D">
        <w:rPr>
          <w:sz w:val="28"/>
          <w:szCs w:val="28"/>
          <w:lang w:val="en-US"/>
        </w:rPr>
        <w:t>Approves the schedule of the state in accordance with the provisions of the law and determines the salary of the position, as well as the amount of skill and additional fees that are not limited.</w:t>
      </w:r>
    </w:p>
    <w:p w14:paraId="3D0A8615" w14:textId="77777777" w:rsidR="00840538" w:rsidRPr="00D4729D" w:rsidRDefault="003F082A" w:rsidP="00FD0217">
      <w:pPr>
        <w:spacing w:after="0"/>
        <w:ind w:firstLine="426"/>
        <w:jc w:val="center"/>
        <w:rPr>
          <w:rFonts w:ascii="Times New Roman" w:hAnsi="Times New Roman"/>
          <w:i/>
          <w:sz w:val="28"/>
          <w:szCs w:val="28"/>
          <w:lang w:val="en-US"/>
        </w:rPr>
      </w:pPr>
      <w:r w:rsidRPr="00D4729D">
        <w:rPr>
          <w:rFonts w:ascii="Times New Roman" w:hAnsi="Times New Roman"/>
          <w:sz w:val="28"/>
          <w:szCs w:val="28"/>
          <w:lang w:val="en-US"/>
        </w:rPr>
        <w:t xml:space="preserve">The center independently disposes of income from the activities of the farm. The profit received by the Center as a result of its financial and economic activities </w:t>
      </w:r>
      <w:r w:rsidRPr="00D4729D">
        <w:rPr>
          <w:rFonts w:ascii="Times New Roman" w:hAnsi="Times New Roman"/>
          <w:i/>
          <w:sz w:val="28"/>
          <w:szCs w:val="28"/>
          <w:lang w:val="en-US"/>
        </w:rPr>
        <w:t>remains at the discretion of the Center after taxes and other compulsory payments to the State Budget of the Republic of Uzbekistan and in accordance with the established procedure:</w:t>
      </w:r>
    </w:p>
    <w:p w14:paraId="57C6B842" w14:textId="77777777" w:rsidR="00840538" w:rsidRPr="00D4729D" w:rsidRDefault="003F082A" w:rsidP="00FD0217">
      <w:pPr>
        <w:pStyle w:val="a9"/>
        <w:numPr>
          <w:ilvl w:val="0"/>
          <w:numId w:val="34"/>
        </w:numPr>
        <w:ind w:left="0" w:firstLine="426"/>
        <w:jc w:val="both"/>
        <w:rPr>
          <w:sz w:val="28"/>
          <w:szCs w:val="28"/>
          <w:lang w:val="en-US"/>
        </w:rPr>
      </w:pPr>
      <w:r w:rsidRPr="00D4729D">
        <w:rPr>
          <w:sz w:val="28"/>
          <w:szCs w:val="28"/>
          <w:lang w:val="en-US"/>
        </w:rPr>
        <w:t>Update, modernize and expand the material and technical base of the center, purchase modern medical equipment, inventory and equipment;</w:t>
      </w:r>
    </w:p>
    <w:p w14:paraId="7D9793A4" w14:textId="77777777" w:rsidR="00840538" w:rsidRPr="00D4729D" w:rsidRDefault="003F082A" w:rsidP="00FD0217">
      <w:pPr>
        <w:pStyle w:val="a9"/>
        <w:numPr>
          <w:ilvl w:val="0"/>
          <w:numId w:val="34"/>
        </w:numPr>
        <w:ind w:left="0" w:firstLine="426"/>
        <w:jc w:val="both"/>
        <w:rPr>
          <w:sz w:val="28"/>
          <w:szCs w:val="28"/>
          <w:lang w:val="en-US"/>
        </w:rPr>
      </w:pPr>
      <w:r w:rsidRPr="00D4729D">
        <w:rPr>
          <w:sz w:val="28"/>
          <w:szCs w:val="28"/>
          <w:lang w:val="en-US"/>
        </w:rPr>
        <w:t>Financial incentives for employees of the center;</w:t>
      </w:r>
    </w:p>
    <w:p w14:paraId="3B07E859" w14:textId="77777777" w:rsidR="00840538" w:rsidRPr="00D4729D" w:rsidRDefault="003F082A" w:rsidP="00FD0217">
      <w:pPr>
        <w:pStyle w:val="a9"/>
        <w:numPr>
          <w:ilvl w:val="0"/>
          <w:numId w:val="34"/>
        </w:numPr>
        <w:ind w:left="0" w:firstLine="426"/>
        <w:jc w:val="both"/>
        <w:rPr>
          <w:sz w:val="28"/>
          <w:szCs w:val="28"/>
          <w:lang w:val="en-US"/>
        </w:rPr>
      </w:pPr>
      <w:proofErr w:type="spellStart"/>
      <w:r w:rsidRPr="00D4729D">
        <w:rPr>
          <w:sz w:val="28"/>
          <w:szCs w:val="28"/>
        </w:rPr>
        <w:t>replenishment</w:t>
      </w:r>
      <w:proofErr w:type="spellEnd"/>
      <w:r w:rsidRPr="00D4729D">
        <w:rPr>
          <w:sz w:val="28"/>
          <w:szCs w:val="28"/>
        </w:rPr>
        <w:t xml:space="preserve"> </w:t>
      </w:r>
      <w:proofErr w:type="spellStart"/>
      <w:r w:rsidRPr="00D4729D">
        <w:rPr>
          <w:sz w:val="28"/>
          <w:szCs w:val="28"/>
        </w:rPr>
        <w:t>of</w:t>
      </w:r>
      <w:proofErr w:type="spellEnd"/>
      <w:r w:rsidRPr="00D4729D">
        <w:rPr>
          <w:sz w:val="28"/>
          <w:szCs w:val="28"/>
        </w:rPr>
        <w:t xml:space="preserve"> </w:t>
      </w:r>
      <w:proofErr w:type="spellStart"/>
      <w:r w:rsidRPr="00D4729D">
        <w:rPr>
          <w:sz w:val="28"/>
          <w:szCs w:val="28"/>
        </w:rPr>
        <w:t>circulation</w:t>
      </w:r>
      <w:proofErr w:type="spellEnd"/>
      <w:r w:rsidRPr="00D4729D">
        <w:rPr>
          <w:sz w:val="28"/>
          <w:szCs w:val="28"/>
        </w:rPr>
        <w:t xml:space="preserve"> </w:t>
      </w:r>
      <w:proofErr w:type="spellStart"/>
      <w:r w:rsidRPr="00D4729D">
        <w:rPr>
          <w:sz w:val="28"/>
          <w:szCs w:val="28"/>
        </w:rPr>
        <w:t>funds</w:t>
      </w:r>
      <w:proofErr w:type="spellEnd"/>
      <w:r w:rsidRPr="00D4729D">
        <w:rPr>
          <w:sz w:val="28"/>
          <w:szCs w:val="28"/>
        </w:rPr>
        <w:t>;</w:t>
      </w:r>
    </w:p>
    <w:p w14:paraId="39697C38" w14:textId="77777777" w:rsidR="00840538" w:rsidRPr="00D4729D" w:rsidRDefault="003F082A" w:rsidP="00FD0217">
      <w:pPr>
        <w:pStyle w:val="a9"/>
        <w:numPr>
          <w:ilvl w:val="0"/>
          <w:numId w:val="34"/>
        </w:numPr>
        <w:ind w:left="0" w:firstLine="426"/>
        <w:jc w:val="both"/>
        <w:rPr>
          <w:sz w:val="28"/>
          <w:szCs w:val="28"/>
          <w:lang w:val="en-US"/>
        </w:rPr>
      </w:pPr>
      <w:r w:rsidRPr="00D4729D">
        <w:rPr>
          <w:sz w:val="28"/>
          <w:szCs w:val="28"/>
          <w:lang w:val="en-US"/>
        </w:rPr>
        <w:t>Training, retraining and professional development of specialists of the center;</w:t>
      </w:r>
    </w:p>
    <w:p w14:paraId="1ECF3AAD" w14:textId="77777777" w:rsidR="00840538" w:rsidRPr="00D4729D" w:rsidRDefault="003F082A" w:rsidP="00FD0217">
      <w:pPr>
        <w:pStyle w:val="a9"/>
        <w:numPr>
          <w:ilvl w:val="0"/>
          <w:numId w:val="34"/>
        </w:numPr>
        <w:ind w:left="0" w:firstLine="426"/>
        <w:jc w:val="both"/>
        <w:rPr>
          <w:sz w:val="28"/>
          <w:szCs w:val="28"/>
          <w:lang w:val="en-US"/>
        </w:rPr>
      </w:pPr>
      <w:proofErr w:type="spellStart"/>
      <w:r w:rsidRPr="00D4729D">
        <w:rPr>
          <w:sz w:val="28"/>
          <w:szCs w:val="28"/>
        </w:rPr>
        <w:t>advertising</w:t>
      </w:r>
      <w:proofErr w:type="spellEnd"/>
      <w:r w:rsidRPr="00D4729D">
        <w:rPr>
          <w:sz w:val="28"/>
          <w:szCs w:val="28"/>
        </w:rPr>
        <w:t xml:space="preserve"> </w:t>
      </w:r>
      <w:proofErr w:type="spellStart"/>
      <w:r w:rsidRPr="00D4729D">
        <w:rPr>
          <w:sz w:val="28"/>
          <w:szCs w:val="28"/>
        </w:rPr>
        <w:t>products</w:t>
      </w:r>
      <w:proofErr w:type="spellEnd"/>
      <w:r w:rsidRPr="00D4729D">
        <w:rPr>
          <w:sz w:val="28"/>
          <w:szCs w:val="28"/>
        </w:rPr>
        <w:t xml:space="preserve"> </w:t>
      </w:r>
      <w:proofErr w:type="spellStart"/>
      <w:r w:rsidRPr="00D4729D">
        <w:rPr>
          <w:sz w:val="28"/>
          <w:szCs w:val="28"/>
        </w:rPr>
        <w:t>and</w:t>
      </w:r>
      <w:proofErr w:type="spellEnd"/>
      <w:r w:rsidRPr="00D4729D">
        <w:rPr>
          <w:sz w:val="28"/>
          <w:szCs w:val="28"/>
        </w:rPr>
        <w:t xml:space="preserve"> </w:t>
      </w:r>
      <w:proofErr w:type="spellStart"/>
      <w:r w:rsidRPr="00D4729D">
        <w:rPr>
          <w:sz w:val="28"/>
          <w:szCs w:val="28"/>
        </w:rPr>
        <w:t>services</w:t>
      </w:r>
      <w:proofErr w:type="spellEnd"/>
      <w:r w:rsidRPr="00D4729D">
        <w:rPr>
          <w:sz w:val="28"/>
          <w:szCs w:val="28"/>
        </w:rPr>
        <w:t>;</w:t>
      </w:r>
    </w:p>
    <w:p w14:paraId="0F0AB985"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It is used for other purposes related to the maintenance of the center's activities.</w:t>
      </w:r>
    </w:p>
    <w:p w14:paraId="297BDF69"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At the same time, the Center itself determines the priority order, directions and ratio of the expenses specified in this paragraph.</w:t>
      </w:r>
    </w:p>
    <w:p w14:paraId="10368C8C" w14:textId="77777777" w:rsidR="00840538" w:rsidRPr="00D4729D" w:rsidRDefault="00840538" w:rsidP="00FD0217">
      <w:pPr>
        <w:spacing w:after="0"/>
        <w:ind w:firstLine="426"/>
        <w:jc w:val="both"/>
        <w:rPr>
          <w:rFonts w:ascii="Times New Roman" w:hAnsi="Times New Roman"/>
          <w:b/>
          <w:i/>
          <w:sz w:val="28"/>
          <w:szCs w:val="28"/>
          <w:lang w:val="en-US"/>
        </w:rPr>
      </w:pPr>
      <w:r w:rsidRPr="00B643D9">
        <w:rPr>
          <w:rFonts w:ascii="Times New Roman" w:hAnsi="Times New Roman"/>
          <w:b/>
          <w:i/>
          <w:sz w:val="28"/>
          <w:szCs w:val="28"/>
          <w:lang w:val="en-US"/>
        </w:rPr>
        <w:t>Chapter 7. Accounting &amp; reporting</w:t>
      </w:r>
    </w:p>
    <w:p w14:paraId="17BAA2B1"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lastRenderedPageBreak/>
        <w:t>The center maintains accounting and reporting in accordance with the provisions of the law, submits them to the Ministry of Health of the Republic of Uzbekistan and the National Statistics Bureau of the Republic of Uzbekistan, and responds to the filing of documents for storage in accordance with the idol and agreed list.</w:t>
      </w:r>
    </w:p>
    <w:p w14:paraId="6E000CE1"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12FB16DE" w14:textId="77777777" w:rsidR="00840538" w:rsidRPr="00D4729D" w:rsidRDefault="00840538" w:rsidP="00FD0217">
      <w:pPr>
        <w:spacing w:after="0"/>
        <w:ind w:firstLine="426"/>
        <w:jc w:val="both"/>
        <w:rPr>
          <w:rFonts w:ascii="Times New Roman" w:hAnsi="Times New Roman"/>
          <w:b/>
          <w:i/>
          <w:sz w:val="28"/>
          <w:szCs w:val="28"/>
          <w:lang w:val="en-US"/>
        </w:rPr>
      </w:pPr>
      <w:r w:rsidRPr="00D4729D">
        <w:rPr>
          <w:rFonts w:ascii="Times New Roman" w:hAnsi="Times New Roman"/>
          <w:b/>
          <w:i/>
          <w:sz w:val="28"/>
          <w:szCs w:val="28"/>
          <w:lang w:val="en-US"/>
        </w:rPr>
        <w:t>Chapter 8. Final Rule</w:t>
      </w:r>
    </w:p>
    <w:p w14:paraId="45A8F154" w14:textId="77777777" w:rsidR="00840538" w:rsidRPr="00D4729D" w:rsidRDefault="003F082A" w:rsidP="00FD0217">
      <w:pPr>
        <w:spacing w:after="0"/>
        <w:ind w:firstLine="426"/>
        <w:jc w:val="both"/>
        <w:rPr>
          <w:rFonts w:ascii="Times New Roman" w:hAnsi="Times New Roman"/>
          <w:sz w:val="28"/>
          <w:szCs w:val="28"/>
          <w:lang w:val="en-US"/>
        </w:rPr>
      </w:pPr>
      <w:r w:rsidRPr="00D4729D">
        <w:rPr>
          <w:rFonts w:ascii="Times New Roman" w:hAnsi="Times New Roman"/>
          <w:sz w:val="28"/>
          <w:szCs w:val="28"/>
          <w:lang w:val="en-US"/>
        </w:rPr>
        <w:t>The reorganization and liquidation of the center is carried out in accordance with the provisions of the law.</w:t>
      </w:r>
    </w:p>
    <w:p w14:paraId="7D3F0392" w14:textId="77777777" w:rsidR="00BD57E1" w:rsidRPr="00D4729D" w:rsidRDefault="00BD57E1" w:rsidP="00FD0217">
      <w:pPr>
        <w:spacing w:after="0"/>
        <w:ind w:firstLine="426"/>
        <w:jc w:val="both"/>
        <w:rPr>
          <w:rFonts w:ascii="Times New Roman" w:hAnsi="Times New Roman"/>
          <w:sz w:val="28"/>
          <w:szCs w:val="28"/>
          <w:lang w:val="en-US"/>
        </w:rPr>
      </w:pPr>
    </w:p>
    <w:p w14:paraId="7578F2FE" w14:textId="77777777" w:rsidR="00BD57E1" w:rsidRPr="00D4729D" w:rsidRDefault="00BD57E1" w:rsidP="00FD0217">
      <w:pPr>
        <w:spacing w:after="0"/>
        <w:ind w:firstLine="426"/>
        <w:jc w:val="center"/>
        <w:rPr>
          <w:rFonts w:ascii="Times New Roman" w:hAnsi="Times New Roman"/>
          <w:sz w:val="32"/>
          <w:szCs w:val="28"/>
          <w:lang w:val="uz-Cyrl-UZ"/>
        </w:rPr>
      </w:pPr>
      <w:r w:rsidRPr="00D4729D">
        <w:rPr>
          <w:rFonts w:ascii="Times New Roman" w:hAnsi="Times New Roman"/>
          <w:sz w:val="32"/>
          <w:szCs w:val="28"/>
          <w:lang w:val="en-US"/>
        </w:rPr>
        <w:t>Control questions.</w:t>
      </w:r>
    </w:p>
    <w:p w14:paraId="3C0EFD53" w14:textId="77777777" w:rsidR="00BC63D8" w:rsidRPr="00D4729D" w:rsidRDefault="006D3AD6"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1. The main tasks of reforming the health care system.</w:t>
      </w:r>
    </w:p>
    <w:p w14:paraId="26192728" w14:textId="77777777" w:rsidR="00BC63D8" w:rsidRPr="00D4729D" w:rsidRDefault="00BC63D8"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2. Work done in Uzbekistan to provide highly qualified assistance.</w:t>
      </w:r>
    </w:p>
    <w:p w14:paraId="2DFFE061" w14:textId="77777777" w:rsidR="00BD57E1" w:rsidRPr="00D4729D" w:rsidRDefault="00BC63D8"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 xml:space="preserve">3. </w:t>
      </w:r>
      <w:proofErr w:type="spellStart"/>
      <w:r w:rsidRPr="00D4729D">
        <w:rPr>
          <w:rFonts w:ascii="Times New Roman" w:hAnsi="Times New Roman"/>
          <w:sz w:val="28"/>
          <w:szCs w:val="28"/>
          <w:lang w:val="en-US"/>
        </w:rPr>
        <w:t>Snab</w:t>
      </w:r>
      <w:proofErr w:type="spellEnd"/>
      <w:r w:rsidRPr="00D4729D">
        <w:rPr>
          <w:rFonts w:ascii="Times New Roman" w:hAnsi="Times New Roman"/>
          <w:sz w:val="28"/>
          <w:szCs w:val="28"/>
          <w:lang w:val="en-US"/>
        </w:rPr>
        <w:t xml:space="preserve"> republican specialized scientific and practical centers in Uzbekistan?</w:t>
      </w:r>
    </w:p>
    <w:p w14:paraId="4C4FC194" w14:textId="77777777" w:rsidR="00BC63D8" w:rsidRPr="00D4729D" w:rsidRDefault="00BC63D8"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4. When the sample charter of the specialized scientific and practical medical center was approved.</w:t>
      </w:r>
    </w:p>
    <w:p w14:paraId="2AC22A87" w14:textId="77777777" w:rsidR="00527659" w:rsidRPr="00D4729D" w:rsidRDefault="00527659"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5. Main Goals of the Center</w:t>
      </w:r>
    </w:p>
    <w:p w14:paraId="75E635C3" w14:textId="77777777" w:rsidR="00527659" w:rsidRPr="00D4729D" w:rsidRDefault="00527659"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 xml:space="preserve">6. Main tasks of the Center </w:t>
      </w:r>
    </w:p>
    <w:p w14:paraId="1BA966F0" w14:textId="77777777" w:rsidR="00527659" w:rsidRPr="00D4729D" w:rsidRDefault="00527659" w:rsidP="00FD0217">
      <w:pPr>
        <w:spacing w:after="0"/>
        <w:ind w:firstLine="426"/>
        <w:rPr>
          <w:rFonts w:ascii="Times New Roman" w:hAnsi="Times New Roman"/>
          <w:sz w:val="28"/>
          <w:szCs w:val="28"/>
          <w:lang w:val="uz-Cyrl-UZ"/>
        </w:rPr>
      </w:pPr>
      <w:r w:rsidRPr="00D4729D">
        <w:rPr>
          <w:rFonts w:ascii="Times New Roman" w:hAnsi="Times New Roman"/>
          <w:sz w:val="28"/>
          <w:szCs w:val="28"/>
          <w:lang w:val="en-US"/>
        </w:rPr>
        <w:t>7. Main functions of the center</w:t>
      </w:r>
    </w:p>
    <w:p w14:paraId="4CDECAA5" w14:textId="77777777" w:rsidR="00527659" w:rsidRPr="00D4729D" w:rsidRDefault="00527659"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8. Rights and obligations of the Center</w:t>
      </w:r>
    </w:p>
    <w:p w14:paraId="1A110465" w14:textId="77777777" w:rsidR="00527659" w:rsidRPr="00D4729D" w:rsidRDefault="00527659"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9. Center Structure and Center Management.</w:t>
      </w:r>
    </w:p>
    <w:p w14:paraId="19E2521D" w14:textId="77777777" w:rsidR="005204B8" w:rsidRPr="00D4729D" w:rsidRDefault="00527659"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10. What does it mean to finance the activities of the center</w:t>
      </w:r>
    </w:p>
    <w:p w14:paraId="1A74D796" w14:textId="77777777" w:rsidR="00527659" w:rsidRPr="00D4729D" w:rsidRDefault="00527659" w:rsidP="00FD0217">
      <w:pPr>
        <w:spacing w:after="0"/>
        <w:ind w:firstLine="426"/>
        <w:rPr>
          <w:rFonts w:ascii="Times New Roman" w:hAnsi="Times New Roman"/>
          <w:sz w:val="28"/>
          <w:szCs w:val="28"/>
          <w:lang w:val="uz-Cyrl-UZ"/>
        </w:rPr>
      </w:pPr>
    </w:p>
    <w:p w14:paraId="0F7F600D" w14:textId="77777777" w:rsidR="00BD57E1" w:rsidRPr="00D4729D" w:rsidRDefault="00D36AF8" w:rsidP="00FD0217">
      <w:pPr>
        <w:spacing w:after="0"/>
        <w:ind w:firstLine="426"/>
        <w:jc w:val="center"/>
        <w:rPr>
          <w:rFonts w:ascii="Times New Roman" w:hAnsi="Times New Roman"/>
          <w:b/>
          <w:i/>
          <w:sz w:val="28"/>
          <w:szCs w:val="28"/>
          <w:u w:val="single"/>
          <w:lang w:val="uz-Cyrl-UZ"/>
        </w:rPr>
      </w:pPr>
      <w:proofErr w:type="spellStart"/>
      <w:r w:rsidRPr="00D4729D">
        <w:rPr>
          <w:rFonts w:ascii="Times New Roman" w:hAnsi="Times New Roman"/>
          <w:b/>
          <w:i/>
          <w:sz w:val="28"/>
          <w:szCs w:val="28"/>
          <w:u w:val="single"/>
        </w:rPr>
        <w:t>For</w:t>
      </w:r>
      <w:proofErr w:type="spellEnd"/>
      <w:r w:rsidRPr="00D4729D">
        <w:rPr>
          <w:rFonts w:ascii="Times New Roman" w:hAnsi="Times New Roman"/>
          <w:b/>
          <w:i/>
          <w:sz w:val="28"/>
          <w:szCs w:val="28"/>
          <w:u w:val="single"/>
        </w:rPr>
        <w:t xml:space="preserve"> </w:t>
      </w:r>
      <w:proofErr w:type="spellStart"/>
      <w:r w:rsidRPr="00D4729D">
        <w:rPr>
          <w:rFonts w:ascii="Times New Roman" w:hAnsi="Times New Roman"/>
          <w:b/>
          <w:i/>
          <w:sz w:val="28"/>
          <w:szCs w:val="28"/>
          <w:u w:val="single"/>
        </w:rPr>
        <w:t>more</w:t>
      </w:r>
      <w:proofErr w:type="spellEnd"/>
      <w:r w:rsidRPr="00D4729D">
        <w:rPr>
          <w:rFonts w:ascii="Times New Roman" w:hAnsi="Times New Roman"/>
          <w:b/>
          <w:i/>
          <w:sz w:val="28"/>
          <w:szCs w:val="28"/>
          <w:u w:val="single"/>
        </w:rPr>
        <w:t xml:space="preserve"> </w:t>
      </w:r>
      <w:proofErr w:type="spellStart"/>
      <w:r w:rsidRPr="00D4729D">
        <w:rPr>
          <w:rFonts w:ascii="Times New Roman" w:hAnsi="Times New Roman"/>
          <w:b/>
          <w:i/>
          <w:sz w:val="28"/>
          <w:szCs w:val="28"/>
          <w:u w:val="single"/>
        </w:rPr>
        <w:t>read</w:t>
      </w:r>
      <w:proofErr w:type="spellEnd"/>
      <w:r w:rsidRPr="00D4729D">
        <w:rPr>
          <w:rFonts w:ascii="Times New Roman" w:hAnsi="Times New Roman"/>
          <w:b/>
          <w:i/>
          <w:sz w:val="28"/>
          <w:szCs w:val="28"/>
          <w:u w:val="single"/>
        </w:rPr>
        <w:t xml:space="preserve">: </w:t>
      </w:r>
    </w:p>
    <w:p w14:paraId="24947BEF" w14:textId="77777777" w:rsidR="005204B8" w:rsidRPr="00D4729D" w:rsidRDefault="005204B8" w:rsidP="00FD0217">
      <w:pPr>
        <w:pStyle w:val="a9"/>
        <w:numPr>
          <w:ilvl w:val="0"/>
          <w:numId w:val="106"/>
        </w:numPr>
        <w:ind w:left="0" w:firstLine="426"/>
        <w:rPr>
          <w:sz w:val="28"/>
          <w:szCs w:val="28"/>
          <w:lang w:val="uz-Cyrl-UZ"/>
        </w:rPr>
      </w:pPr>
      <w:r w:rsidRPr="00D4729D">
        <w:rPr>
          <w:sz w:val="28"/>
          <w:szCs w:val="28"/>
          <w:lang w:val="en-US"/>
        </w:rPr>
        <w:t>Law "On the Health of Powers" – August 29, 1996</w:t>
      </w:r>
    </w:p>
    <w:p w14:paraId="6F6355EA" w14:textId="77777777" w:rsidR="001F3DE6" w:rsidRPr="00D4729D" w:rsidRDefault="001F3DE6" w:rsidP="00FD0217">
      <w:pPr>
        <w:pStyle w:val="a9"/>
        <w:numPr>
          <w:ilvl w:val="0"/>
          <w:numId w:val="106"/>
        </w:numPr>
        <w:ind w:left="0" w:firstLine="426"/>
        <w:jc w:val="both"/>
        <w:rPr>
          <w:sz w:val="28"/>
          <w:szCs w:val="28"/>
          <w:lang w:val="uz-Cyrl-UZ"/>
        </w:rPr>
      </w:pPr>
      <w:r w:rsidRPr="00D4729D">
        <w:rPr>
          <w:bCs/>
          <w:sz w:val="28"/>
          <w:szCs w:val="28"/>
          <w:lang w:val="en-US"/>
        </w:rPr>
        <w:t>For more information, please contact the Treasurer's Office by writing to the address noted above or by teleplf</w:t>
      </w:r>
      <w:proofErr w:type="gramStart"/>
      <w:r w:rsidRPr="00D4729D">
        <w:rPr>
          <w:bCs/>
          <w:sz w:val="28"/>
          <w:szCs w:val="28"/>
          <w:lang w:val="en-US"/>
        </w:rPr>
        <w:t>10 .</w:t>
      </w:r>
      <w:proofErr w:type="gramEnd"/>
      <w:r w:rsidRPr="00D4729D">
        <w:rPr>
          <w:bCs/>
          <w:sz w:val="28"/>
          <w:szCs w:val="28"/>
          <w:lang w:val="en-US"/>
        </w:rPr>
        <w:t>—PF-4947.</w:t>
      </w:r>
    </w:p>
    <w:p w14:paraId="50E3E6E5" w14:textId="77777777" w:rsidR="001F3DE6" w:rsidRPr="00D4729D" w:rsidRDefault="001F3DE6" w:rsidP="00FD0217">
      <w:pPr>
        <w:pStyle w:val="a9"/>
        <w:numPr>
          <w:ilvl w:val="0"/>
          <w:numId w:val="106"/>
        </w:numPr>
        <w:ind w:left="0" w:firstLine="426"/>
        <w:jc w:val="both"/>
        <w:rPr>
          <w:bCs/>
          <w:sz w:val="28"/>
          <w:szCs w:val="28"/>
          <w:lang w:val="uz-Cyrl-UZ"/>
        </w:rPr>
      </w:pPr>
      <w:r w:rsidRPr="00D4729D">
        <w:rPr>
          <w:bCs/>
          <w:sz w:val="28"/>
          <w:szCs w:val="28"/>
          <w:lang w:val="en-US"/>
        </w:rPr>
        <w:t xml:space="preserve">November 10, 1998 - Presidential Decree No. PF-2107 - "On the State Program for reforming the health care system of the Republic of Uzbekistan"; </w:t>
      </w:r>
    </w:p>
    <w:p w14:paraId="521DC6D1" w14:textId="77777777" w:rsidR="001F3DE6" w:rsidRPr="00D4729D" w:rsidRDefault="001F3DE6" w:rsidP="00FD0217">
      <w:pPr>
        <w:pStyle w:val="a9"/>
        <w:numPr>
          <w:ilvl w:val="0"/>
          <w:numId w:val="106"/>
        </w:numPr>
        <w:shd w:val="clear" w:color="auto" w:fill="FFFFFF"/>
        <w:ind w:left="0" w:firstLine="426"/>
        <w:jc w:val="both"/>
        <w:rPr>
          <w:color w:val="000000"/>
          <w:sz w:val="28"/>
          <w:szCs w:val="28"/>
          <w:lang w:val="uz-Cyrl-UZ"/>
        </w:rPr>
      </w:pPr>
      <w:r w:rsidRPr="00D4729D">
        <w:rPr>
          <w:color w:val="000000"/>
          <w:sz w:val="28"/>
          <w:szCs w:val="28"/>
          <w:lang w:val="en-US"/>
        </w:rPr>
        <w:t>February 26, 2003 - Presidential Decree No. PF-3214</w:t>
      </w:r>
      <w:r w:rsidRPr="00D4729D">
        <w:rPr>
          <w:bCs/>
          <w:sz w:val="28"/>
          <w:szCs w:val="28"/>
          <w:lang w:val="en-US"/>
        </w:rPr>
        <w:t xml:space="preserve"> - "On measures to further reform the healthcare system"</w:t>
      </w:r>
      <w:r w:rsidRPr="00D4729D">
        <w:rPr>
          <w:color w:val="000000"/>
          <w:sz w:val="28"/>
          <w:szCs w:val="28"/>
          <w:lang w:val="en-US"/>
        </w:rPr>
        <w:t>;</w:t>
      </w:r>
    </w:p>
    <w:p w14:paraId="5B6121C8" w14:textId="77777777" w:rsidR="001F3DE6" w:rsidRPr="00D4729D" w:rsidRDefault="001F3DE6" w:rsidP="00FD0217">
      <w:pPr>
        <w:pStyle w:val="a9"/>
        <w:numPr>
          <w:ilvl w:val="0"/>
          <w:numId w:val="106"/>
        </w:numPr>
        <w:ind w:left="0" w:firstLine="426"/>
        <w:jc w:val="both"/>
        <w:rPr>
          <w:color w:val="000000"/>
          <w:sz w:val="28"/>
          <w:szCs w:val="28"/>
          <w:lang w:val="uz-Cyrl-UZ"/>
        </w:rPr>
      </w:pPr>
      <w:r w:rsidRPr="00D4729D">
        <w:rPr>
          <w:color w:val="000000"/>
          <w:sz w:val="28"/>
          <w:szCs w:val="28"/>
          <w:lang w:val="en-US"/>
        </w:rPr>
        <w:t>Decree of the President of the Republic of Uzbekistan No. PF-3923 dated September 19, 2007</w:t>
      </w:r>
      <w:r w:rsidRPr="00D4729D">
        <w:rPr>
          <w:bCs/>
          <w:sz w:val="28"/>
          <w:szCs w:val="28"/>
          <w:lang w:val="en-US"/>
        </w:rPr>
        <w:t xml:space="preserve"> - "On the main areas of implementation of the state program for further deepening and developing the health care system"</w:t>
      </w:r>
      <w:r w:rsidRPr="00D4729D">
        <w:rPr>
          <w:color w:val="000000"/>
          <w:sz w:val="28"/>
          <w:szCs w:val="28"/>
          <w:lang w:val="en-US"/>
        </w:rPr>
        <w:t>;</w:t>
      </w:r>
    </w:p>
    <w:p w14:paraId="3859D80A" w14:textId="77777777" w:rsidR="001F3DE6" w:rsidRPr="00D4729D" w:rsidRDefault="001F3DE6" w:rsidP="00FD0217">
      <w:pPr>
        <w:pStyle w:val="a9"/>
        <w:numPr>
          <w:ilvl w:val="0"/>
          <w:numId w:val="106"/>
        </w:numPr>
        <w:autoSpaceDE w:val="0"/>
        <w:autoSpaceDN w:val="0"/>
        <w:adjustRightInd w:val="0"/>
        <w:ind w:left="0" w:firstLine="426"/>
        <w:jc w:val="both"/>
        <w:rPr>
          <w:sz w:val="28"/>
          <w:szCs w:val="28"/>
          <w:lang w:val="uz-Cyrl-UZ"/>
        </w:rPr>
      </w:pPr>
      <w:r w:rsidRPr="00D4729D">
        <w:rPr>
          <w:bCs/>
          <w:sz w:val="28"/>
          <w:szCs w:val="28"/>
          <w:lang w:val="en-US"/>
        </w:rPr>
        <w:lastRenderedPageBreak/>
        <w:t xml:space="preserve">November 28, 2011 </w:t>
      </w:r>
      <w:proofErr w:type="gramStart"/>
      <w:r w:rsidRPr="00D4729D">
        <w:rPr>
          <w:bCs/>
          <w:sz w:val="28"/>
          <w:szCs w:val="28"/>
          <w:lang w:val="en-US"/>
        </w:rPr>
        <w:t xml:space="preserve">- </w:t>
      </w:r>
      <w:r w:rsidRPr="00D4729D">
        <w:rPr>
          <w:sz w:val="28"/>
          <w:szCs w:val="28"/>
          <w:lang w:val="en-US"/>
        </w:rPr>
        <w:t xml:space="preserve"> Resolution</w:t>
      </w:r>
      <w:proofErr w:type="gramEnd"/>
      <w:r w:rsidRPr="00D4729D">
        <w:rPr>
          <w:sz w:val="28"/>
          <w:szCs w:val="28"/>
          <w:lang w:val="en-US"/>
        </w:rPr>
        <w:t xml:space="preserve"> of the President of the </w:t>
      </w:r>
      <w:r w:rsidRPr="00D4729D">
        <w:rPr>
          <w:bCs/>
          <w:iCs/>
          <w:sz w:val="28"/>
          <w:szCs w:val="28"/>
          <w:lang w:val="en-US"/>
        </w:rPr>
        <w:t xml:space="preserve">Republic of Uzbekistan No. PQ-1652 </w:t>
      </w:r>
      <w:r w:rsidRPr="00D4729D">
        <w:rPr>
          <w:bCs/>
          <w:sz w:val="28"/>
          <w:szCs w:val="28"/>
          <w:lang w:val="en-US"/>
        </w:rPr>
        <w:t xml:space="preserve"> - "On measures to deepen the reform of the health care system"</w:t>
      </w:r>
      <w:r w:rsidRPr="00D4729D">
        <w:rPr>
          <w:bCs/>
          <w:iCs/>
          <w:sz w:val="28"/>
          <w:szCs w:val="28"/>
          <w:lang w:val="en-US"/>
        </w:rPr>
        <w:t>;</w:t>
      </w:r>
    </w:p>
    <w:p w14:paraId="69C1BE10" w14:textId="77777777" w:rsidR="001F3DE6" w:rsidRPr="00D4729D" w:rsidRDefault="001F3DE6" w:rsidP="00FD0217">
      <w:pPr>
        <w:ind w:firstLine="426"/>
        <w:rPr>
          <w:rFonts w:ascii="Times New Roman" w:hAnsi="Times New Roman"/>
          <w:sz w:val="28"/>
          <w:szCs w:val="28"/>
          <w:lang w:val="uz-Cyrl-UZ"/>
        </w:rPr>
      </w:pPr>
    </w:p>
    <w:p w14:paraId="48A56220" w14:textId="77777777" w:rsidR="00531986" w:rsidRPr="00D4729D" w:rsidRDefault="003F082A" w:rsidP="00FD0217">
      <w:pPr>
        <w:autoSpaceDE w:val="0"/>
        <w:autoSpaceDN w:val="0"/>
        <w:adjustRightInd w:val="0"/>
        <w:ind w:firstLine="426"/>
        <w:jc w:val="center"/>
        <w:rPr>
          <w:rFonts w:ascii="Times New Roman" w:hAnsi="Times New Roman"/>
          <w:color w:val="000000"/>
          <w:spacing w:val="-3"/>
          <w:sz w:val="24"/>
          <w:szCs w:val="24"/>
          <w:lang w:val="uz-Cyrl-UZ"/>
        </w:rPr>
      </w:pPr>
      <w:r w:rsidRPr="00D4729D">
        <w:rPr>
          <w:rFonts w:ascii="Times New Roman" w:hAnsi="Times New Roman"/>
          <w:b/>
          <w:sz w:val="28"/>
          <w:szCs w:val="28"/>
          <w:lang w:val="en-US"/>
        </w:rPr>
        <w:t>Practical training No. 2. The objectives and functions of the Republican Emergency Medical Center.</w:t>
      </w:r>
    </w:p>
    <w:p w14:paraId="0BB23833" w14:textId="77777777" w:rsidR="00531986" w:rsidRPr="00D4729D" w:rsidRDefault="003F082A" w:rsidP="00FD0217">
      <w:pPr>
        <w:autoSpaceDE w:val="0"/>
        <w:autoSpaceDN w:val="0"/>
        <w:adjustRightInd w:val="0"/>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most important rules and targeted tasks of the State Program for reforming the health care system are being successfully implemented in general. The medical care system has been fully revised in practice, and principled innovative approaches to establishing a health care system have been developed in the republic.</w:t>
      </w:r>
    </w:p>
    <w:p w14:paraId="4F22B672" w14:textId="77777777" w:rsidR="00531986" w:rsidRPr="00D4729D" w:rsidRDefault="003F082A" w:rsidP="00FD0217">
      <w:pPr>
        <w:autoSpaceDE w:val="0"/>
        <w:autoSpaceDN w:val="0"/>
        <w:adjustRightInd w:val="0"/>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only system for providing highly qualified free emergency medical care to the population has been created, consisting of specialized regional hospitals and 173 departments and emergency medical services that meet the highest requirements and international standards in districts and cities, and the work of directing and coordinating their activities is carried out by the Regional Emergency Medical Center.</w:t>
      </w:r>
    </w:p>
    <w:p w14:paraId="01BE1CEB"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Republican Emergency Medical Center is the main medical and scientific and methodological institution providing emergency and non-delayed medical care to residents of the Republic.</w:t>
      </w:r>
    </w:p>
    <w:p w14:paraId="75680D41" w14:textId="77777777" w:rsidR="00531986" w:rsidRPr="00D4729D" w:rsidRDefault="003F082A" w:rsidP="00FD0217">
      <w:pPr>
        <w:spacing w:after="0"/>
        <w:ind w:firstLine="426"/>
        <w:jc w:val="both"/>
        <w:rPr>
          <w:rFonts w:ascii="Times New Roman" w:hAnsi="Times New Roman"/>
          <w:b/>
          <w:sz w:val="28"/>
          <w:szCs w:val="28"/>
          <w:lang w:val="uz-Cyrl-UZ"/>
        </w:rPr>
      </w:pPr>
      <w:r w:rsidRPr="00D4729D">
        <w:rPr>
          <w:rFonts w:ascii="Times New Roman" w:hAnsi="Times New Roman"/>
          <w:b/>
          <w:sz w:val="28"/>
          <w:szCs w:val="28"/>
          <w:lang w:val="en-US"/>
        </w:rPr>
        <w:t xml:space="preserve">Goals and objectives. </w:t>
      </w:r>
    </w:p>
    <w:p w14:paraId="33D16510"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The main purpose of the center's </w:t>
      </w:r>
      <w:proofErr w:type="gramStart"/>
      <w:r w:rsidRPr="00D4729D">
        <w:rPr>
          <w:rFonts w:ascii="Times New Roman" w:hAnsi="Times New Roman"/>
          <w:sz w:val="28"/>
          <w:szCs w:val="28"/>
          <w:lang w:val="en-US"/>
        </w:rPr>
        <w:t xml:space="preserve">activities </w:t>
      </w:r>
      <w:r w:rsidRPr="00D4729D">
        <w:rPr>
          <w:rFonts w:ascii="Times New Roman" w:hAnsi="Times New Roman"/>
          <w:b/>
          <w:sz w:val="28"/>
          <w:szCs w:val="28"/>
          <w:lang w:val="en-US"/>
        </w:rPr>
        <w:t xml:space="preserve"> </w:t>
      </w:r>
      <w:r w:rsidRPr="00D4729D">
        <w:rPr>
          <w:rFonts w:ascii="Times New Roman" w:hAnsi="Times New Roman"/>
          <w:sz w:val="28"/>
          <w:szCs w:val="28"/>
          <w:lang w:val="en-US"/>
        </w:rPr>
        <w:t>is</w:t>
      </w:r>
      <w:proofErr w:type="gramEnd"/>
      <w:r w:rsidRPr="00D4729D">
        <w:rPr>
          <w:rFonts w:ascii="Times New Roman" w:hAnsi="Times New Roman"/>
          <w:sz w:val="28"/>
          <w:szCs w:val="28"/>
          <w:lang w:val="en-US"/>
        </w:rPr>
        <w:t xml:space="preserve"> to provide qualified and specialized emergency medical care to the population in a timely, modern level and coordinated manner.</w:t>
      </w:r>
    </w:p>
    <w:p w14:paraId="031ED754"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The main tasks of the center </w:t>
      </w:r>
      <w:r w:rsidR="00531986" w:rsidRPr="00D4729D">
        <w:rPr>
          <w:rFonts w:ascii="Times New Roman" w:hAnsi="Times New Roman"/>
          <w:sz w:val="28"/>
          <w:szCs w:val="28"/>
          <w:lang w:val="en-US"/>
        </w:rPr>
        <w:t>are:</w:t>
      </w:r>
    </w:p>
    <w:p w14:paraId="5137740D"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 Up to and on the level of high-tech, high-performance civil service, which meets the demands of time;</w:t>
      </w:r>
    </w:p>
    <w:p w14:paraId="576BFBF4"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Organizational and methodological management and control over the branches of the center in Nukus;</w:t>
      </w:r>
    </w:p>
    <w:p w14:paraId="64AD9954"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Provision of specialized and qualified emergency and emergency medical care to residents of The City of Tashkent and the Tashkent region;</w:t>
      </w:r>
    </w:p>
    <w:p w14:paraId="72E0159C"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participation in the development and implementation of programs for the further development of emergency medical services, reducing the level of disability and mortality of the population;</w:t>
      </w:r>
    </w:p>
    <w:p w14:paraId="19AA09AB"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Development and implementation of recommendations for the development of methods and forms of emergency medical care for the population;</w:t>
      </w:r>
    </w:p>
    <w:p w14:paraId="2B41B2AC"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lastRenderedPageBreak/>
        <w:t>Conduct scientific research and apply them to the health care system on the creation of new, effective methods of prevention, diagnosis and treatment of emergency situations;</w:t>
      </w:r>
    </w:p>
    <w:p w14:paraId="12704A40"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Preparation of scientific and scientific pedagogical personnel for the professional development and retraining of doctors and secondary medical personnel, emergency medical care;</w:t>
      </w:r>
    </w:p>
    <w:p w14:paraId="78DD43F3"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Cooperate with relevant institutions and organizations of foreign countries;</w:t>
      </w:r>
    </w:p>
    <w:p w14:paraId="5B84C526"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Participate in sanitary and bleaching work on emergency medical care among the population in cooperation with non-governmental organizations;</w:t>
      </w:r>
    </w:p>
    <w:p w14:paraId="0F8C3706" w14:textId="77777777" w:rsidR="00531986" w:rsidRPr="00D4729D" w:rsidRDefault="003F082A" w:rsidP="00FD0217">
      <w:pPr>
        <w:pStyle w:val="a9"/>
        <w:numPr>
          <w:ilvl w:val="0"/>
          <w:numId w:val="35"/>
        </w:numPr>
        <w:ind w:left="0" w:firstLine="426"/>
        <w:jc w:val="both"/>
        <w:rPr>
          <w:sz w:val="28"/>
          <w:szCs w:val="28"/>
          <w:lang w:val="uz-Cyrl-UZ"/>
        </w:rPr>
      </w:pPr>
      <w:r w:rsidRPr="00D4729D">
        <w:rPr>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11278A18"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center is the main institution of the Ministry of Health of the Republic of Uzbekistan, developing the theoretical and practical principles for providing emergency and emergency medical care to the population, conducting scientific research in this direction, implementing methodological manuals, and implementing the process of improving and rehabilitating medical professionals working in the emergency medical system.</w:t>
      </w:r>
    </w:p>
    <w:p w14:paraId="34E974F0"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center is a legal entity, has its own independent balance sheet, bank accounts, current and listing numbers, owns its own separate property, can be a plaintiff and a responder during the trial.</w:t>
      </w:r>
    </w:p>
    <w:p w14:paraId="7B37FA31"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center has a rectangular stamp, an angular stamp, a symbol of the specified name on the approved sample, and other necessary attributes.</w:t>
      </w:r>
    </w:p>
    <w:p w14:paraId="2D86364B" w14:textId="77777777" w:rsidR="005204B8" w:rsidRPr="00D4729D" w:rsidRDefault="005204B8" w:rsidP="00FD0217">
      <w:pPr>
        <w:spacing w:after="0"/>
        <w:ind w:firstLine="426"/>
        <w:jc w:val="both"/>
        <w:rPr>
          <w:rFonts w:ascii="Times New Roman" w:hAnsi="Times New Roman"/>
          <w:sz w:val="28"/>
          <w:szCs w:val="28"/>
          <w:lang w:val="uz-Cyrl-UZ"/>
        </w:rPr>
      </w:pPr>
    </w:p>
    <w:p w14:paraId="10DDA4E7"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220BFA9A" w14:textId="77777777" w:rsidR="00531986" w:rsidRPr="00D4729D" w:rsidRDefault="003F082A" w:rsidP="00FD0217">
      <w:pPr>
        <w:spacing w:after="0"/>
        <w:ind w:firstLine="426"/>
        <w:jc w:val="center"/>
        <w:rPr>
          <w:rFonts w:ascii="Times New Roman" w:hAnsi="Times New Roman"/>
          <w:b/>
          <w:sz w:val="28"/>
          <w:szCs w:val="28"/>
          <w:lang w:val="uz-Cyrl-UZ"/>
        </w:rPr>
      </w:pPr>
      <w:r w:rsidRPr="00D4729D">
        <w:rPr>
          <w:rFonts w:ascii="Times New Roman" w:hAnsi="Times New Roman"/>
          <w:b/>
          <w:sz w:val="28"/>
          <w:szCs w:val="28"/>
          <w:lang w:val="en-US"/>
        </w:rPr>
        <w:t>Center structure and management system</w:t>
      </w:r>
    </w:p>
    <w:p w14:paraId="4099A0C4"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The center structure is confirmed by the Ministry of Health of the Republic of Uzbekistan. </w:t>
      </w:r>
    </w:p>
    <w:p w14:paraId="60B9493B"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main organizational divisions covering the tasks set out in the Charter of the Center include emergency medical stations, sanitary aviation, blood transfusion stations, reception department and coordination-dispenser service, always prepared specialized medical clinics, treatment-diagnostics and pathoanatomical departments, scientific and organizational information and management departments, and administrative and corporate-technical services.</w:t>
      </w:r>
    </w:p>
    <w:p w14:paraId="3F3B47F5"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lastRenderedPageBreak/>
        <w:t>Within the framework of funded scientific programs on grants from the Republican Center for Science and Technology, the organizational subdivisions of the Center are formed.</w:t>
      </w:r>
    </w:p>
    <w:p w14:paraId="60444E94"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The functional functions and activities of the center's organizational divisions are determined by regulatory documents approved by the Ministry of Health of the Republic of Uzbekistan.</w:t>
      </w:r>
    </w:p>
    <w:p w14:paraId="37877608" w14:textId="77777777" w:rsidR="00531986" w:rsidRPr="00D4729D" w:rsidRDefault="003F082A" w:rsidP="00FD0217">
      <w:pPr>
        <w:spacing w:after="0"/>
        <w:ind w:firstLine="426"/>
        <w:jc w:val="both"/>
        <w:rPr>
          <w:rFonts w:ascii="Times New Roman" w:hAnsi="Times New Roman"/>
          <w:sz w:val="28"/>
          <w:szCs w:val="28"/>
          <w:lang w:val="uz-Cyrl-UZ"/>
        </w:rPr>
      </w:pPr>
      <w:r w:rsidRPr="00D4729D">
        <w:rPr>
          <w:rFonts w:ascii="Times New Roman" w:hAnsi="Times New Roman"/>
          <w:sz w:val="28"/>
          <w:szCs w:val="28"/>
          <w:lang w:val="en-US"/>
        </w:rPr>
        <w:t xml:space="preserve">The organizational structure also includes branches of the Center in the Republic of </w:t>
      </w:r>
      <w:proofErr w:type="spellStart"/>
      <w:r w:rsidRPr="00D4729D">
        <w:rPr>
          <w:rFonts w:ascii="Times New Roman" w:hAnsi="Times New Roman"/>
          <w:sz w:val="28"/>
          <w:szCs w:val="28"/>
          <w:lang w:val="en-US"/>
        </w:rPr>
        <w:t>Karakalpakstan</w:t>
      </w:r>
      <w:proofErr w:type="spellEnd"/>
      <w:r w:rsidRPr="00D4729D">
        <w:rPr>
          <w:rFonts w:ascii="Times New Roman" w:hAnsi="Times New Roman"/>
          <w:sz w:val="28"/>
          <w:szCs w:val="28"/>
          <w:lang w:val="en-US"/>
        </w:rPr>
        <w:t xml:space="preserve"> and the provinces, which are considered independent legal entities. The branches include clinical departments providing emergency medical care, ambulance stations and a regional sanitary aviation station.</w:t>
      </w:r>
    </w:p>
    <w:p w14:paraId="62C7EAD2" w14:textId="77777777" w:rsidR="00083067" w:rsidRPr="00D4729D" w:rsidRDefault="003F082A" w:rsidP="00FD0217">
      <w:pPr>
        <w:spacing w:after="0" w:line="240" w:lineRule="auto"/>
        <w:ind w:right="-108" w:firstLine="426"/>
        <w:jc w:val="both"/>
        <w:rPr>
          <w:rFonts w:ascii="Times New Roman" w:hAnsi="Times New Roman"/>
          <w:sz w:val="28"/>
          <w:szCs w:val="28"/>
          <w:lang w:val="uz-Cyrl-UZ"/>
        </w:rPr>
      </w:pPr>
      <w:r w:rsidRPr="00D4729D">
        <w:rPr>
          <w:rFonts w:ascii="Times New Roman" w:hAnsi="Times New Roman"/>
          <w:sz w:val="28"/>
          <w:szCs w:val="28"/>
          <w:lang w:val="en-US"/>
        </w:rPr>
        <w:t>The emergency medical care system is operated by the Director-General, who is appointed and dismissed by the Ministry of Health of the Republic of Uzbekistan.</w:t>
      </w:r>
    </w:p>
    <w:p w14:paraId="2A8852EE" w14:textId="77777777" w:rsidR="00DB71FF" w:rsidRPr="00D4729D" w:rsidRDefault="00DB71FF" w:rsidP="00FD0217">
      <w:pPr>
        <w:spacing w:after="0" w:line="240" w:lineRule="auto"/>
        <w:ind w:right="-108" w:firstLine="426"/>
        <w:jc w:val="both"/>
        <w:rPr>
          <w:rFonts w:ascii="Times New Roman" w:hAnsi="Times New Roman"/>
          <w:sz w:val="28"/>
          <w:szCs w:val="28"/>
          <w:lang w:val="uz-Cyrl-UZ"/>
        </w:rPr>
      </w:pPr>
    </w:p>
    <w:p w14:paraId="4AE249BB" w14:textId="77777777" w:rsidR="00DB71FF" w:rsidRPr="00D4729D" w:rsidRDefault="00D36AF8" w:rsidP="00FD0217">
      <w:pPr>
        <w:spacing w:after="0" w:line="240" w:lineRule="auto"/>
        <w:ind w:right="-108" w:firstLine="426"/>
        <w:jc w:val="center"/>
        <w:rPr>
          <w:rFonts w:ascii="Times New Roman" w:hAnsi="Times New Roman"/>
          <w:b/>
          <w:i/>
          <w:sz w:val="28"/>
          <w:szCs w:val="28"/>
          <w:u w:val="single"/>
          <w:lang w:val="uz-Cyrl-UZ"/>
        </w:rPr>
      </w:pPr>
      <w:proofErr w:type="spellStart"/>
      <w:r w:rsidRPr="00D4729D">
        <w:rPr>
          <w:rFonts w:ascii="Times New Roman" w:hAnsi="Times New Roman"/>
          <w:b/>
          <w:i/>
          <w:sz w:val="28"/>
          <w:szCs w:val="28"/>
          <w:u w:val="single"/>
        </w:rPr>
        <w:t>Control</w:t>
      </w:r>
      <w:proofErr w:type="spellEnd"/>
      <w:r w:rsidRPr="00D4729D">
        <w:rPr>
          <w:rFonts w:ascii="Times New Roman" w:hAnsi="Times New Roman"/>
          <w:b/>
          <w:i/>
          <w:sz w:val="28"/>
          <w:szCs w:val="28"/>
          <w:u w:val="single"/>
        </w:rPr>
        <w:t xml:space="preserve"> </w:t>
      </w:r>
      <w:proofErr w:type="spellStart"/>
      <w:r w:rsidRPr="00D4729D">
        <w:rPr>
          <w:rFonts w:ascii="Times New Roman" w:hAnsi="Times New Roman"/>
          <w:b/>
          <w:i/>
          <w:sz w:val="28"/>
          <w:szCs w:val="28"/>
          <w:u w:val="single"/>
        </w:rPr>
        <w:t>questions</w:t>
      </w:r>
      <w:proofErr w:type="spellEnd"/>
      <w:r w:rsidRPr="00D4729D">
        <w:rPr>
          <w:rFonts w:ascii="Times New Roman" w:hAnsi="Times New Roman"/>
          <w:b/>
          <w:i/>
          <w:sz w:val="28"/>
          <w:szCs w:val="28"/>
          <w:u w:val="single"/>
        </w:rPr>
        <w:t>.</w:t>
      </w:r>
    </w:p>
    <w:p w14:paraId="66335988" w14:textId="77777777" w:rsidR="00B54832" w:rsidRPr="00D4729D" w:rsidRDefault="00B54832" w:rsidP="00FD0217">
      <w:pPr>
        <w:pStyle w:val="a9"/>
        <w:numPr>
          <w:ilvl w:val="0"/>
          <w:numId w:val="107"/>
        </w:numPr>
        <w:ind w:left="0" w:right="-108" w:firstLine="426"/>
        <w:rPr>
          <w:sz w:val="28"/>
          <w:szCs w:val="28"/>
          <w:lang w:val="uz-Cyrl-UZ"/>
        </w:rPr>
      </w:pPr>
      <w:r w:rsidRPr="00D4729D">
        <w:rPr>
          <w:sz w:val="28"/>
          <w:szCs w:val="28"/>
          <w:lang w:val="en-US"/>
        </w:rPr>
        <w:t>How the Republican Emergency Medical Center provides assistance to the population.</w:t>
      </w:r>
    </w:p>
    <w:p w14:paraId="5AFEA500" w14:textId="77777777" w:rsidR="00B54832" w:rsidRPr="00D4729D" w:rsidRDefault="00D36AF8" w:rsidP="00FD0217">
      <w:pPr>
        <w:pStyle w:val="a9"/>
        <w:numPr>
          <w:ilvl w:val="0"/>
          <w:numId w:val="107"/>
        </w:numPr>
        <w:ind w:left="0" w:right="-108" w:firstLine="426"/>
        <w:rPr>
          <w:lang w:val="uz-Cyrl-UZ"/>
        </w:rPr>
      </w:pPr>
      <w:r w:rsidRPr="00D4729D">
        <w:rPr>
          <w:sz w:val="28"/>
          <w:szCs w:val="28"/>
          <w:lang w:val="en-US"/>
        </w:rPr>
        <w:t>The main goal of the Scientific Center for Emergency Medical Care</w:t>
      </w:r>
    </w:p>
    <w:p w14:paraId="760CCEBB" w14:textId="77777777" w:rsidR="00B54832" w:rsidRPr="00D4729D" w:rsidRDefault="00D36AF8" w:rsidP="00FD0217">
      <w:pPr>
        <w:pStyle w:val="a9"/>
        <w:numPr>
          <w:ilvl w:val="0"/>
          <w:numId w:val="107"/>
        </w:numPr>
        <w:ind w:left="0" w:right="-108" w:firstLine="426"/>
        <w:rPr>
          <w:sz w:val="28"/>
          <w:szCs w:val="28"/>
          <w:lang w:val="uz-Cyrl-UZ"/>
        </w:rPr>
      </w:pPr>
      <w:r w:rsidRPr="00D4729D">
        <w:rPr>
          <w:sz w:val="28"/>
          <w:szCs w:val="28"/>
          <w:lang w:val="en-US"/>
        </w:rPr>
        <w:t xml:space="preserve">What are the main tasks of the </w:t>
      </w:r>
      <w:proofErr w:type="gramStart"/>
      <w:r w:rsidRPr="00D4729D">
        <w:rPr>
          <w:sz w:val="28"/>
          <w:szCs w:val="28"/>
          <w:lang w:val="en-US"/>
        </w:rPr>
        <w:t>center?.</w:t>
      </w:r>
      <w:proofErr w:type="gramEnd"/>
    </w:p>
    <w:p w14:paraId="6463E50D" w14:textId="77777777" w:rsidR="00B54832" w:rsidRPr="00D4729D" w:rsidRDefault="00B54832" w:rsidP="00FD0217">
      <w:pPr>
        <w:pStyle w:val="a9"/>
        <w:numPr>
          <w:ilvl w:val="0"/>
          <w:numId w:val="107"/>
        </w:numPr>
        <w:ind w:left="0" w:firstLine="426"/>
        <w:rPr>
          <w:sz w:val="28"/>
          <w:szCs w:val="28"/>
          <w:lang w:val="uz-Cyrl-UZ"/>
        </w:rPr>
      </w:pPr>
      <w:proofErr w:type="spellStart"/>
      <w:r w:rsidRPr="00D4729D">
        <w:rPr>
          <w:sz w:val="28"/>
          <w:szCs w:val="28"/>
        </w:rPr>
        <w:t>Center</w:t>
      </w:r>
      <w:proofErr w:type="spellEnd"/>
      <w:r w:rsidRPr="00D4729D">
        <w:rPr>
          <w:sz w:val="28"/>
          <w:szCs w:val="28"/>
        </w:rPr>
        <w:t xml:space="preserve"> </w:t>
      </w:r>
      <w:proofErr w:type="spellStart"/>
      <w:r w:rsidRPr="00D4729D">
        <w:rPr>
          <w:sz w:val="28"/>
          <w:szCs w:val="28"/>
        </w:rPr>
        <w:t>structure</w:t>
      </w:r>
      <w:proofErr w:type="spellEnd"/>
      <w:r w:rsidRPr="00D4729D">
        <w:rPr>
          <w:sz w:val="28"/>
          <w:szCs w:val="28"/>
        </w:rPr>
        <w:t xml:space="preserve"> </w:t>
      </w:r>
      <w:proofErr w:type="spellStart"/>
      <w:r w:rsidRPr="00D4729D">
        <w:rPr>
          <w:sz w:val="28"/>
          <w:szCs w:val="28"/>
        </w:rPr>
        <w:t>and</w:t>
      </w:r>
      <w:proofErr w:type="spellEnd"/>
      <w:r w:rsidRPr="00D4729D">
        <w:rPr>
          <w:sz w:val="28"/>
          <w:szCs w:val="28"/>
        </w:rPr>
        <w:t xml:space="preserve"> </w:t>
      </w:r>
      <w:proofErr w:type="spellStart"/>
      <w:r w:rsidRPr="00D4729D">
        <w:rPr>
          <w:sz w:val="28"/>
          <w:szCs w:val="28"/>
        </w:rPr>
        <w:t>management</w:t>
      </w:r>
      <w:proofErr w:type="spellEnd"/>
      <w:r w:rsidRPr="00D4729D">
        <w:rPr>
          <w:sz w:val="28"/>
          <w:szCs w:val="28"/>
        </w:rPr>
        <w:t xml:space="preserve"> </w:t>
      </w:r>
      <w:proofErr w:type="spellStart"/>
      <w:r w:rsidRPr="00D4729D">
        <w:rPr>
          <w:sz w:val="28"/>
          <w:szCs w:val="28"/>
        </w:rPr>
        <w:t>system</w:t>
      </w:r>
      <w:proofErr w:type="spellEnd"/>
    </w:p>
    <w:p w14:paraId="67570D25" w14:textId="77777777" w:rsidR="00B54832" w:rsidRPr="00D4729D" w:rsidRDefault="00B54832" w:rsidP="00FD0217">
      <w:pPr>
        <w:ind w:right="-108" w:firstLine="426"/>
        <w:rPr>
          <w:rFonts w:ascii="Times New Roman" w:hAnsi="Times New Roman"/>
          <w:sz w:val="28"/>
          <w:szCs w:val="28"/>
          <w:lang w:val="uz-Cyrl-UZ"/>
        </w:rPr>
      </w:pPr>
    </w:p>
    <w:p w14:paraId="11A03416" w14:textId="77777777" w:rsidR="00083067" w:rsidRPr="00D4729D" w:rsidRDefault="00083067" w:rsidP="00FD0217">
      <w:pPr>
        <w:spacing w:after="0" w:line="240" w:lineRule="auto"/>
        <w:ind w:right="-108" w:firstLine="426"/>
        <w:jc w:val="both"/>
        <w:rPr>
          <w:rFonts w:ascii="Times New Roman" w:hAnsi="Times New Roman"/>
          <w:sz w:val="24"/>
          <w:szCs w:val="24"/>
          <w:lang w:val="uz-Cyrl-UZ"/>
        </w:rPr>
      </w:pPr>
    </w:p>
    <w:p w14:paraId="49FAFC32" w14:textId="77777777" w:rsidR="00F0413B" w:rsidRPr="00D4729D" w:rsidRDefault="003F082A" w:rsidP="00FD0217">
      <w:pPr>
        <w:spacing w:after="0" w:line="240" w:lineRule="auto"/>
        <w:ind w:firstLine="426"/>
        <w:jc w:val="center"/>
        <w:rPr>
          <w:rFonts w:ascii="Times New Roman" w:hAnsi="Times New Roman"/>
          <w:b/>
          <w:i/>
          <w:sz w:val="28"/>
          <w:szCs w:val="28"/>
          <w:lang w:val="uz-Cyrl-UZ"/>
        </w:rPr>
      </w:pPr>
      <w:r w:rsidRPr="00D4729D">
        <w:rPr>
          <w:rFonts w:ascii="Times New Roman" w:hAnsi="Times New Roman"/>
          <w:b/>
          <w:i/>
          <w:sz w:val="28"/>
          <w:szCs w:val="28"/>
          <w:lang w:val="en-US"/>
        </w:rPr>
        <w:t>For further study on the subject....</w:t>
      </w:r>
    </w:p>
    <w:p w14:paraId="3CA9D997" w14:textId="77777777" w:rsidR="00F0413B" w:rsidRPr="00D4729D" w:rsidRDefault="00F0413B" w:rsidP="00FD0217">
      <w:pPr>
        <w:spacing w:after="0" w:line="240" w:lineRule="auto"/>
        <w:ind w:firstLine="426"/>
        <w:jc w:val="both"/>
        <w:rPr>
          <w:rFonts w:ascii="Times New Roman" w:hAnsi="Times New Roman"/>
          <w:i/>
          <w:sz w:val="28"/>
          <w:szCs w:val="28"/>
          <w:lang w:val="uz-Cyrl-UZ"/>
        </w:rPr>
      </w:pPr>
    </w:p>
    <w:p w14:paraId="5B0D3E03" w14:textId="77777777" w:rsidR="00F0413B" w:rsidRPr="00D4729D" w:rsidRDefault="00F0413B" w:rsidP="00FD02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i/>
          <w:color w:val="202124"/>
          <w:sz w:val="28"/>
          <w:szCs w:val="28"/>
          <w:u w:val="single"/>
          <w:lang w:val="uz-Cyrl-UZ"/>
        </w:rPr>
      </w:pPr>
      <w:r w:rsidRPr="00D4729D">
        <w:rPr>
          <w:rFonts w:ascii="Times New Roman" w:hAnsi="Times New Roman"/>
          <w:color w:val="202124"/>
          <w:sz w:val="28"/>
          <w:szCs w:val="28"/>
          <w:lang w:val="en-US"/>
        </w:rPr>
        <w:t>1</w:t>
      </w:r>
      <w:r w:rsidRPr="00D4729D">
        <w:rPr>
          <w:rFonts w:ascii="Times New Roman" w:hAnsi="Times New Roman"/>
          <w:i/>
          <w:color w:val="202124"/>
          <w:sz w:val="28"/>
          <w:szCs w:val="28"/>
          <w:u w:val="single"/>
          <w:lang w:val="en-US"/>
        </w:rPr>
        <w:t xml:space="preserve">. On measures to introduce a new model for the establishment of a health care system in the </w:t>
      </w:r>
      <w:proofErr w:type="spellStart"/>
      <w:r w:rsidRPr="00D4729D">
        <w:rPr>
          <w:rFonts w:ascii="Times New Roman" w:hAnsi="Times New Roman"/>
          <w:i/>
          <w:color w:val="202124"/>
          <w:sz w:val="28"/>
          <w:szCs w:val="28"/>
          <w:u w:val="single"/>
          <w:lang w:val="en-US"/>
        </w:rPr>
        <w:t>syrdarya</w:t>
      </w:r>
      <w:proofErr w:type="spellEnd"/>
      <w:r w:rsidRPr="00D4729D">
        <w:rPr>
          <w:rFonts w:ascii="Times New Roman" w:hAnsi="Times New Roman"/>
          <w:i/>
          <w:color w:val="202124"/>
          <w:sz w:val="28"/>
          <w:szCs w:val="28"/>
          <w:u w:val="single"/>
          <w:lang w:val="en-US"/>
        </w:rPr>
        <w:t xml:space="preserve"> region and mechanisms for state health insurance, November 12, 2020.</w:t>
      </w:r>
    </w:p>
    <w:p w14:paraId="2610CFDC" w14:textId="77777777" w:rsidR="00F0413B" w:rsidRPr="00D4729D" w:rsidRDefault="00F0413B" w:rsidP="00FD02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i/>
          <w:color w:val="202124"/>
          <w:sz w:val="28"/>
          <w:szCs w:val="28"/>
          <w:u w:val="single"/>
          <w:lang w:val="uz-Cyrl-UZ"/>
        </w:rPr>
      </w:pPr>
      <w:r w:rsidRPr="00D4729D">
        <w:rPr>
          <w:rFonts w:ascii="Times New Roman" w:hAnsi="Times New Roman"/>
          <w:i/>
          <w:color w:val="202124"/>
          <w:sz w:val="28"/>
          <w:szCs w:val="28"/>
          <w:u w:val="single"/>
          <w:lang w:val="en-US"/>
        </w:rPr>
        <w:t xml:space="preserve">2. Measures to introduce new mechanisms for the activities of BTSY institutions and improve the efficiency of reforms in the system </w:t>
      </w:r>
      <w:r w:rsidRPr="00D4729D">
        <w:rPr>
          <w:rFonts w:ascii="Times New Roman" w:hAnsi="Times New Roman"/>
          <w:bCs/>
          <w:i/>
          <w:color w:val="202124"/>
          <w:sz w:val="28"/>
          <w:szCs w:val="28"/>
          <w:u w:val="single"/>
          <w:lang w:val="en-US"/>
        </w:rPr>
        <w:t>NoPF-6110, November 12, 2020</w:t>
      </w:r>
    </w:p>
    <w:p w14:paraId="6E02EB6F" w14:textId="77777777" w:rsidR="00F0413B" w:rsidRPr="00D4729D" w:rsidRDefault="00F0413B" w:rsidP="00FD02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i/>
          <w:color w:val="202124"/>
          <w:sz w:val="28"/>
          <w:szCs w:val="28"/>
          <w:u w:val="single"/>
          <w:lang w:val="uz-Cyrl-UZ"/>
        </w:rPr>
      </w:pPr>
      <w:r w:rsidRPr="00D4729D">
        <w:rPr>
          <w:rFonts w:ascii="Times New Roman" w:hAnsi="Times New Roman"/>
          <w:i/>
          <w:color w:val="202124"/>
          <w:sz w:val="28"/>
          <w:szCs w:val="28"/>
          <w:u w:val="single"/>
          <w:lang w:val="en-US"/>
        </w:rPr>
        <w:t xml:space="preserve">3. Medical account document no. 363, December 31, 2020 on improving the forms of medical records referred to in all health-care facilities under the Ministry of Health of the Republic of Uzbekistan. </w:t>
      </w:r>
    </w:p>
    <w:p w14:paraId="010EEA3A" w14:textId="77777777" w:rsidR="000C1DC0" w:rsidRPr="00D4729D" w:rsidRDefault="000C1DC0" w:rsidP="00FD02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202124"/>
          <w:sz w:val="24"/>
          <w:szCs w:val="24"/>
          <w:lang w:val="uz-Cyrl-UZ"/>
        </w:rPr>
      </w:pPr>
    </w:p>
    <w:p w14:paraId="343C71F0" w14:textId="77777777" w:rsidR="008A400F" w:rsidRPr="00D4729D" w:rsidRDefault="003F082A" w:rsidP="00FD0217">
      <w:pPr>
        <w:spacing w:after="0"/>
        <w:ind w:firstLine="426"/>
        <w:jc w:val="center"/>
        <w:rPr>
          <w:rFonts w:ascii="Times New Roman" w:hAnsi="Times New Roman"/>
          <w:b/>
          <w:sz w:val="28"/>
          <w:szCs w:val="28"/>
          <w:lang w:val="uz-Cyrl-UZ"/>
        </w:rPr>
      </w:pPr>
      <w:r w:rsidRPr="00D4729D">
        <w:rPr>
          <w:rFonts w:ascii="Times New Roman" w:hAnsi="Times New Roman"/>
          <w:b/>
          <w:sz w:val="28"/>
          <w:szCs w:val="28"/>
          <w:lang w:val="en-US"/>
        </w:rPr>
        <w:t>Practical training No. 3. The objectives and functions of the Republican Specialized Center for Dermatology and Venerology Scientific and Practical Medicine.</w:t>
      </w:r>
    </w:p>
    <w:p w14:paraId="0DEBC6E1" w14:textId="77777777" w:rsidR="0091006B" w:rsidRPr="00D4729D" w:rsidRDefault="0091006B" w:rsidP="00FD0217">
      <w:pPr>
        <w:spacing w:after="0"/>
        <w:ind w:firstLine="426"/>
        <w:jc w:val="center"/>
        <w:rPr>
          <w:rFonts w:ascii="Times New Roman" w:hAnsi="Times New Roman"/>
          <w:b/>
          <w:sz w:val="28"/>
          <w:szCs w:val="28"/>
          <w:lang w:val="uz-Cyrl-UZ"/>
        </w:rPr>
      </w:pPr>
    </w:p>
    <w:p w14:paraId="293957AE" w14:textId="77777777" w:rsidR="0091006B" w:rsidRPr="00D4729D" w:rsidRDefault="003F082A" w:rsidP="00FD0217">
      <w:pPr>
        <w:shd w:val="clear" w:color="auto" w:fill="FFFFFF"/>
        <w:ind w:firstLine="426"/>
        <w:jc w:val="both"/>
        <w:rPr>
          <w:rFonts w:ascii="Times New Roman" w:hAnsi="Times New Roman"/>
          <w:color w:val="000000"/>
          <w:sz w:val="28"/>
          <w:szCs w:val="28"/>
          <w:lang w:val="uz-Cyrl-UZ"/>
        </w:rPr>
      </w:pPr>
      <w:r w:rsidRPr="00D4729D">
        <w:rPr>
          <w:rFonts w:ascii="Times New Roman" w:hAnsi="Times New Roman"/>
          <w:bCs/>
          <w:sz w:val="28"/>
          <w:szCs w:val="28"/>
          <w:lang w:val="en-US"/>
        </w:rPr>
        <w:lastRenderedPageBreak/>
        <w:t xml:space="preserve">The Regulations on the Republican Specialized Scientific and Practical Medical Center for Dermatology and Venerology define it as follows.  </w:t>
      </w:r>
      <w:r w:rsidRPr="00D4729D">
        <w:rPr>
          <w:rFonts w:ascii="Times New Roman" w:hAnsi="Times New Roman"/>
          <w:color w:val="000000"/>
          <w:sz w:val="28"/>
          <w:szCs w:val="28"/>
          <w:lang w:val="en-US"/>
        </w:rPr>
        <w:t xml:space="preserve">Defines the order in which the work of the Republican Specialized Center for Dermatology and Venerology Scientific and Practical Medicine is organized and funded. Pf-3923 of September 19, 2007 concerning the implementation of the State Program for deepening and developing the health care system </w:t>
      </w:r>
      <w:hyperlink r:id="rId12" w:history="1"/>
      <w:r w:rsidR="0091006B" w:rsidRPr="00D4729D">
        <w:rPr>
          <w:rFonts w:ascii="Times New Roman" w:hAnsi="Times New Roman"/>
          <w:sz w:val="28"/>
          <w:szCs w:val="28"/>
          <w:lang w:val="en-US"/>
        </w:rPr>
        <w:t> </w:t>
      </w:r>
      <w:r w:rsidRPr="00D4729D">
        <w:rPr>
          <w:rFonts w:ascii="Times New Roman" w:hAnsi="Times New Roman"/>
          <w:color w:val="000000"/>
          <w:sz w:val="28"/>
          <w:szCs w:val="28"/>
          <w:lang w:val="en-US"/>
        </w:rPr>
        <w:t>Based on the Institute of Dermatology and Venerology Research of the Ministry of Health of the Republic of Uzbekistan, it was established as a specialized independent medical institution that carries out medical, research and methodological activities in the field of dermatology and venerology and provides highly qualified specialized medical care to the population. The center is organized in the form of a government institution, is a legal entity, has an independent balance sheet, bank accounts, a seal fully specified in the name of the Center. The center is a clinical training base for the training, retraining and advanced training of medical personnel in the field of dermatology and venerology.</w:t>
      </w:r>
    </w:p>
    <w:p w14:paraId="17E5774E" w14:textId="77777777" w:rsidR="009C7EF7" w:rsidRPr="00D4729D" w:rsidRDefault="003F082A" w:rsidP="00FD0217">
      <w:pPr>
        <w:shd w:val="clear" w:color="auto" w:fill="FFFFFF"/>
        <w:ind w:firstLine="426"/>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In its activities, the center complies with the laws of the Republic of Uzbekistan, the decisions of the Supreme Court, the regulations, decisions and decisions of the President of the Republic of Uzbekistan, the decisions and decisions of the Cabinet of Ministers of the Republic of Uzbekistan, the orders and orders of the Ministry of Health of the Republic of Uzbekistan, other laws and regulations, and this Regulation.</w:t>
      </w:r>
    </w:p>
    <w:p w14:paraId="591EB94C" w14:textId="77777777" w:rsidR="0091006B" w:rsidRPr="00D4729D" w:rsidRDefault="009C7EF7" w:rsidP="00FD0217">
      <w:pPr>
        <w:shd w:val="clear" w:color="auto" w:fill="FFFFFF"/>
        <w:ind w:firstLine="426"/>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The Center carries out its relationships in all areas of activity in accordance with the legislation, as well as in accordance with the purpose and activities of the Center, in accordance with the established procedures with legal entities and individuals. This Center is subject to the Ministry of Health of the Republic of Uzbekistan.</w:t>
      </w:r>
    </w:p>
    <w:p w14:paraId="0AB78585" w14:textId="711E0209" w:rsidR="0091006B" w:rsidRPr="00D4729D" w:rsidRDefault="003F082A" w:rsidP="00FD0217">
      <w:pPr>
        <w:shd w:val="clear" w:color="auto" w:fill="FFFFFF"/>
        <w:ind w:firstLine="426"/>
        <w:jc w:val="center"/>
        <w:rPr>
          <w:rFonts w:ascii="Times New Roman" w:hAnsi="Times New Roman"/>
          <w:b/>
          <w:bCs/>
          <w:sz w:val="28"/>
          <w:szCs w:val="28"/>
          <w:lang w:val="uz-Cyrl-UZ"/>
        </w:rPr>
      </w:pPr>
      <w:r w:rsidRPr="00D4729D">
        <w:rPr>
          <w:rFonts w:ascii="Times New Roman" w:hAnsi="Times New Roman"/>
          <w:b/>
          <w:bCs/>
          <w:sz w:val="28"/>
          <w:szCs w:val="28"/>
          <w:lang w:val="en-US"/>
        </w:rPr>
        <w:t xml:space="preserve">The purpose, functions and functions of the </w:t>
      </w:r>
      <w:proofErr w:type="spellStart"/>
      <w:r w:rsidR="00CF46C6" w:rsidRPr="00D4729D">
        <w:rPr>
          <w:rFonts w:ascii="Times New Roman" w:hAnsi="Times New Roman"/>
          <w:b/>
          <w:bCs/>
          <w:sz w:val="28"/>
          <w:szCs w:val="28"/>
          <w:lang w:val="en-US"/>
        </w:rPr>
        <w:t>centre</w:t>
      </w:r>
      <w:proofErr w:type="spellEnd"/>
      <w:r w:rsidRPr="00D4729D">
        <w:rPr>
          <w:rFonts w:ascii="Times New Roman" w:hAnsi="Times New Roman"/>
          <w:b/>
          <w:bCs/>
          <w:sz w:val="28"/>
          <w:szCs w:val="28"/>
          <w:lang w:val="en-US"/>
        </w:rPr>
        <w:t>.</w:t>
      </w:r>
    </w:p>
    <w:p w14:paraId="3D8A0680" w14:textId="3A5AD926" w:rsidR="0091006B" w:rsidRPr="00D4729D" w:rsidRDefault="003F082A" w:rsidP="00FD0217">
      <w:pPr>
        <w:shd w:val="clear" w:color="auto" w:fill="FFFFFF"/>
        <w:ind w:firstLine="426"/>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 xml:space="preserve">The purpose of the </w:t>
      </w:r>
      <w:proofErr w:type="spellStart"/>
      <w:r w:rsidR="00F56E9F" w:rsidRPr="00D4729D">
        <w:rPr>
          <w:rFonts w:ascii="Times New Roman" w:hAnsi="Times New Roman"/>
          <w:i/>
          <w:color w:val="000000"/>
          <w:sz w:val="28"/>
          <w:szCs w:val="28"/>
          <w:lang w:val="en-US"/>
        </w:rPr>
        <w:t>centre's</w:t>
      </w:r>
      <w:proofErr w:type="spellEnd"/>
      <w:r w:rsidRPr="00D4729D">
        <w:rPr>
          <w:rFonts w:ascii="Times New Roman" w:hAnsi="Times New Roman"/>
          <w:i/>
          <w:color w:val="000000"/>
          <w:sz w:val="28"/>
          <w:szCs w:val="28"/>
          <w:lang w:val="en-US"/>
        </w:rPr>
        <w:t xml:space="preserve"> activities is:</w:t>
      </w:r>
    </w:p>
    <w:p w14:paraId="73282567" w14:textId="77777777" w:rsidR="0091006B" w:rsidRPr="00D4729D" w:rsidRDefault="003F082A" w:rsidP="00FD0217">
      <w:pPr>
        <w:pStyle w:val="a9"/>
        <w:numPr>
          <w:ilvl w:val="0"/>
          <w:numId w:val="36"/>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formation of a high-tech material and scientific base called for specialized medical care at the level of high-quality and international standards, as well as the school of </w:t>
      </w:r>
      <w:proofErr w:type="spellStart"/>
      <w:r w:rsidRPr="00D4729D">
        <w:rPr>
          <w:color w:val="000000"/>
          <w:sz w:val="28"/>
          <w:szCs w:val="28"/>
          <w:lang w:val="en-US"/>
        </w:rPr>
        <w:t>dermatovenerology</w:t>
      </w:r>
      <w:proofErr w:type="spellEnd"/>
      <w:r w:rsidRPr="00D4729D">
        <w:rPr>
          <w:color w:val="000000"/>
          <w:sz w:val="28"/>
          <w:szCs w:val="28"/>
          <w:lang w:val="en-US"/>
        </w:rPr>
        <w:t>;</w:t>
      </w:r>
    </w:p>
    <w:p w14:paraId="662FD681" w14:textId="77777777" w:rsidR="005526AA" w:rsidRPr="00D4729D" w:rsidRDefault="003F082A" w:rsidP="00FD0217">
      <w:pPr>
        <w:pStyle w:val="a9"/>
        <w:numPr>
          <w:ilvl w:val="0"/>
          <w:numId w:val="36"/>
        </w:numPr>
        <w:shd w:val="clear" w:color="auto" w:fill="FFFFFF"/>
        <w:spacing w:after="200"/>
        <w:ind w:left="0" w:firstLine="426"/>
        <w:jc w:val="both"/>
        <w:rPr>
          <w:color w:val="000000"/>
          <w:sz w:val="28"/>
          <w:szCs w:val="28"/>
          <w:lang w:val="en-US"/>
        </w:rPr>
      </w:pPr>
      <w:r w:rsidRPr="00D4729D">
        <w:rPr>
          <w:color w:val="000000"/>
          <w:sz w:val="28"/>
          <w:szCs w:val="28"/>
          <w:lang w:val="en-US"/>
        </w:rPr>
        <w:t>meet the population's demand for specialized, high-tech medical care in the field of dermatology and venerology diagnostics, treatment and prevention.</w:t>
      </w:r>
    </w:p>
    <w:p w14:paraId="5444F6E4" w14:textId="783377F8" w:rsidR="0091006B" w:rsidRPr="00D4729D" w:rsidRDefault="0091006B" w:rsidP="00FD0217">
      <w:pPr>
        <w:shd w:val="clear" w:color="auto" w:fill="FFFFFF"/>
        <w:ind w:firstLine="426"/>
        <w:jc w:val="both"/>
        <w:rPr>
          <w:rFonts w:ascii="Times New Roman" w:hAnsi="Times New Roman"/>
          <w:i/>
          <w:color w:val="000000"/>
          <w:sz w:val="28"/>
          <w:szCs w:val="28"/>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z w:val="28"/>
          <w:szCs w:val="28"/>
          <w:lang w:val="en-US"/>
        </w:rPr>
        <w:t xml:space="preserve">The main tasks of the </w:t>
      </w:r>
      <w:proofErr w:type="spellStart"/>
      <w:r w:rsidR="00F56E9F" w:rsidRPr="00D4729D">
        <w:rPr>
          <w:rFonts w:ascii="Times New Roman" w:hAnsi="Times New Roman"/>
          <w:i/>
          <w:color w:val="000000"/>
          <w:sz w:val="28"/>
          <w:szCs w:val="28"/>
          <w:lang w:val="en-US"/>
        </w:rPr>
        <w:t>centre</w:t>
      </w:r>
      <w:proofErr w:type="spellEnd"/>
      <w:r w:rsidR="003F082A" w:rsidRPr="00D4729D">
        <w:rPr>
          <w:rFonts w:ascii="Times New Roman" w:hAnsi="Times New Roman"/>
          <w:i/>
          <w:color w:val="000000"/>
          <w:sz w:val="28"/>
          <w:szCs w:val="28"/>
          <w:lang w:val="en-US"/>
        </w:rPr>
        <w:t xml:space="preserve"> are:</w:t>
      </w:r>
    </w:p>
    <w:p w14:paraId="74C07579" w14:textId="77777777" w:rsidR="0091006B" w:rsidRPr="00D4729D" w:rsidRDefault="003F082A" w:rsidP="00FD0217">
      <w:pPr>
        <w:pStyle w:val="a9"/>
        <w:numPr>
          <w:ilvl w:val="0"/>
          <w:numId w:val="38"/>
        </w:numPr>
        <w:shd w:val="clear" w:color="auto" w:fill="FFFFFF"/>
        <w:spacing w:after="200"/>
        <w:ind w:left="0" w:firstLine="426"/>
        <w:jc w:val="both"/>
        <w:rPr>
          <w:color w:val="000000"/>
          <w:sz w:val="28"/>
          <w:szCs w:val="28"/>
          <w:lang w:val="en-US"/>
        </w:rPr>
      </w:pPr>
      <w:r w:rsidRPr="00D4729D">
        <w:rPr>
          <w:color w:val="000000"/>
          <w:sz w:val="28"/>
          <w:szCs w:val="28"/>
          <w:lang w:val="en-US"/>
        </w:rPr>
        <w:lastRenderedPageBreak/>
        <w:t>in the field of dermatology and venerology:</w:t>
      </w:r>
    </w:p>
    <w:p w14:paraId="16678B56" w14:textId="4FD6067C"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to those who have sexually transmitted diseases,</w:t>
      </w:r>
      <w:r w:rsidR="00F56E9F" w:rsidRPr="00D4729D">
        <w:rPr>
          <w:color w:val="000000"/>
          <w:sz w:val="28"/>
          <w:szCs w:val="28"/>
          <w:lang w:val="en-US"/>
        </w:rPr>
        <w:t xml:space="preserve"> </w:t>
      </w:r>
      <w:r w:rsidR="00F56E9F" w:rsidRPr="00D4729D">
        <w:rPr>
          <w:lang w:val="en-US"/>
        </w:rPr>
        <w:t>appendix in</w:t>
      </w:r>
      <w:r w:rsidRPr="00D4729D">
        <w:rPr>
          <w:color w:val="000000"/>
          <w:sz w:val="28"/>
          <w:szCs w:val="28"/>
          <w:lang w:val="en-US"/>
        </w:rPr>
        <w:t xml:space="preserve"> the amount of up to 30% of the capacity of the existing stock and clinic treatment for privileged categories of individuals in need of state support accordingly - on a free basis;</w:t>
      </w:r>
    </w:p>
    <w:p w14:paraId="1D5916C5" w14:textId="5189040E" w:rsidR="0091006B" w:rsidRPr="00D4729D" w:rsidRDefault="00F56E9F"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Provide</w:t>
      </w:r>
      <w:r w:rsidR="003F082A" w:rsidRPr="00D4729D">
        <w:rPr>
          <w:color w:val="000000"/>
          <w:sz w:val="28"/>
          <w:szCs w:val="28"/>
          <w:lang w:val="en-US"/>
        </w:rPr>
        <w:t xml:space="preserve"> highly qualified specialized, high-tech medical care to citizens of the Republic of Uzbekistan (except </w:t>
      </w:r>
      <w:r w:rsidRPr="00D4729D">
        <w:rPr>
          <w:color w:val="000000"/>
          <w:sz w:val="28"/>
          <w:szCs w:val="28"/>
          <w:lang w:val="en-US"/>
        </w:rPr>
        <w:t>by</w:t>
      </w:r>
      <w:r w:rsidR="003F082A" w:rsidRPr="00D4729D">
        <w:rPr>
          <w:color w:val="000000"/>
          <w:sz w:val="28"/>
          <w:szCs w:val="28"/>
          <w:lang w:val="en-US"/>
        </w:rPr>
        <w:t xml:space="preserve"> the provisions of the regulations), as well as to foreign citizens and stateless persons on a paid basis;</w:t>
      </w:r>
    </w:p>
    <w:p w14:paraId="7DCB43B4" w14:textId="77777777"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Ensuring the constant updating and modernization of the existing park of medical equipment and apparatus, equipping the Center with modern medical equipment that allows you to provide specialized, highly qualified assistance at the level of advanced world achievements in dermatology and venerology;</w:t>
      </w:r>
    </w:p>
    <w:p w14:paraId="79F13CCF" w14:textId="1AA319A9"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Organization of management and marketing work on attracting financial material and technical resources under the terms of mixed financing to ensure the activities of the </w:t>
      </w:r>
      <w:proofErr w:type="spellStart"/>
      <w:r w:rsidR="00DE176F" w:rsidRPr="00D4729D">
        <w:rPr>
          <w:color w:val="000000"/>
          <w:sz w:val="28"/>
          <w:szCs w:val="28"/>
          <w:lang w:val="en-US"/>
        </w:rPr>
        <w:t>centre</w:t>
      </w:r>
      <w:proofErr w:type="spellEnd"/>
      <w:r w:rsidRPr="00D4729D">
        <w:rPr>
          <w:color w:val="000000"/>
          <w:sz w:val="28"/>
          <w:szCs w:val="28"/>
          <w:lang w:val="en-US"/>
        </w:rPr>
        <w:t>;</w:t>
      </w:r>
    </w:p>
    <w:p w14:paraId="36B6CB1C" w14:textId="77777777"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Continuously improve and improve the professional level of medical professionals, including specialists, by organizing their internships in leading foreign medical institutions and clinics in modern methods of diagnosis and treatment in dermatology and venerology;</w:t>
      </w:r>
    </w:p>
    <w:p w14:paraId="1D9AB908" w14:textId="77777777"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carry out scientific research aimed at developing and implementing advanced methods and technologies for prevention, diagnosis and treatment in the field of dermatology and venerology;</w:t>
      </w:r>
    </w:p>
    <w:p w14:paraId="53B922CD" w14:textId="77777777"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continuous improvement and international recognition of its patented treatment and diagnostic methods and technologies in the field of dermatology and venerology;</w:t>
      </w:r>
    </w:p>
    <w:p w14:paraId="0078E379" w14:textId="77777777"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active participation in the development and implementation of targeted republican programs in the field of medicine;</w:t>
      </w:r>
    </w:p>
    <w:p w14:paraId="38BB59FF" w14:textId="77777777" w:rsidR="0091006B" w:rsidRPr="00D4729D" w:rsidRDefault="003F082A" w:rsidP="00FD0217">
      <w:pPr>
        <w:pStyle w:val="a9"/>
        <w:numPr>
          <w:ilvl w:val="0"/>
          <w:numId w:val="37"/>
        </w:numPr>
        <w:shd w:val="clear" w:color="auto" w:fill="FFFFFF"/>
        <w:spacing w:after="200"/>
        <w:ind w:left="0" w:firstLine="426"/>
        <w:jc w:val="both"/>
        <w:rPr>
          <w:color w:val="000000"/>
          <w:sz w:val="28"/>
          <w:szCs w:val="28"/>
          <w:lang w:val="en-US"/>
        </w:rPr>
      </w:pPr>
      <w:r w:rsidRPr="00D4729D">
        <w:rPr>
          <w:color w:val="000000"/>
          <w:sz w:val="28"/>
          <w:szCs w:val="28"/>
          <w:lang w:val="en-US"/>
        </w:rPr>
        <w:t>Expanding and strengthening international cooperation with leading foreign medical institutions in dermatology and venerology, ensuring extensive exchange of accumulated experiences, information, as well as specialists.</w:t>
      </w:r>
    </w:p>
    <w:p w14:paraId="06785898" w14:textId="4CCDD1F8" w:rsidR="0091006B" w:rsidRPr="00D4729D" w:rsidRDefault="003F082A" w:rsidP="00FD0217">
      <w:pPr>
        <w:shd w:val="clear" w:color="auto" w:fill="FFFFFF"/>
        <w:ind w:firstLine="426"/>
        <w:jc w:val="center"/>
        <w:rPr>
          <w:rFonts w:ascii="Times New Roman" w:hAnsi="Times New Roman"/>
          <w:b/>
          <w:i/>
          <w:color w:val="000000"/>
          <w:sz w:val="28"/>
          <w:szCs w:val="28"/>
          <w:lang w:val="en-US"/>
        </w:rPr>
      </w:pPr>
      <w:r w:rsidRPr="00D4729D">
        <w:rPr>
          <w:rFonts w:ascii="Times New Roman" w:hAnsi="Times New Roman"/>
          <w:b/>
          <w:i/>
          <w:color w:val="000000"/>
          <w:sz w:val="28"/>
          <w:szCs w:val="28"/>
          <w:lang w:val="en-US"/>
        </w:rPr>
        <w:t xml:space="preserve">The </w:t>
      </w:r>
      <w:proofErr w:type="spellStart"/>
      <w:r w:rsidR="00F56E9F" w:rsidRPr="00D4729D">
        <w:rPr>
          <w:rFonts w:ascii="Times New Roman" w:hAnsi="Times New Roman"/>
          <w:b/>
          <w:i/>
          <w:color w:val="000000"/>
          <w:sz w:val="28"/>
          <w:szCs w:val="28"/>
          <w:lang w:val="en-US"/>
        </w:rPr>
        <w:t>centre</w:t>
      </w:r>
      <w:proofErr w:type="spellEnd"/>
      <w:r w:rsidRPr="00D4729D">
        <w:rPr>
          <w:rFonts w:ascii="Times New Roman" w:hAnsi="Times New Roman"/>
          <w:b/>
          <w:i/>
          <w:color w:val="000000"/>
          <w:sz w:val="28"/>
          <w:szCs w:val="28"/>
          <w:lang w:val="en-US"/>
        </w:rPr>
        <w:t xml:space="preserve"> according to its assigned tasks:</w:t>
      </w:r>
    </w:p>
    <w:p w14:paraId="51EB6CB3" w14:textId="77777777" w:rsidR="0091006B" w:rsidRPr="00D4729D" w:rsidRDefault="003F082A" w:rsidP="00FD0217">
      <w:pPr>
        <w:pStyle w:val="a9"/>
        <w:numPr>
          <w:ilvl w:val="0"/>
          <w:numId w:val="39"/>
        </w:numPr>
        <w:shd w:val="clear" w:color="auto" w:fill="FFFFFF"/>
        <w:spacing w:after="200"/>
        <w:ind w:left="0" w:firstLine="426"/>
        <w:jc w:val="both"/>
        <w:rPr>
          <w:color w:val="000000"/>
          <w:sz w:val="28"/>
          <w:szCs w:val="28"/>
          <w:lang w:val="en-US"/>
        </w:rPr>
      </w:pPr>
      <w:r w:rsidRPr="00D4729D">
        <w:rPr>
          <w:color w:val="000000"/>
          <w:sz w:val="28"/>
          <w:szCs w:val="28"/>
          <w:lang w:val="en-US"/>
        </w:rPr>
        <w:t>provides the need for the people of the republic to the most effective, complex and high-tech methods of diagnosis, treatment and prevention in the field of dermatology and venerology at the level of world-class achievements;</w:t>
      </w:r>
    </w:p>
    <w:p w14:paraId="4FB5F2AE" w14:textId="77777777" w:rsidR="0091006B" w:rsidRPr="00D4729D" w:rsidRDefault="003F082A" w:rsidP="00FD0217">
      <w:pPr>
        <w:pStyle w:val="a9"/>
        <w:numPr>
          <w:ilvl w:val="0"/>
          <w:numId w:val="39"/>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develops and implements advanced, effective methods and technologies for diagnosing, treating and profiling the most common types of </w:t>
      </w:r>
      <w:proofErr w:type="spellStart"/>
      <w:r w:rsidRPr="00D4729D">
        <w:rPr>
          <w:color w:val="000000"/>
          <w:sz w:val="28"/>
          <w:szCs w:val="28"/>
          <w:lang w:val="en-US"/>
        </w:rPr>
        <w:t>dermatovenerology</w:t>
      </w:r>
      <w:proofErr w:type="spellEnd"/>
      <w:r w:rsidRPr="00D4729D">
        <w:rPr>
          <w:color w:val="000000"/>
          <w:sz w:val="28"/>
          <w:szCs w:val="28"/>
          <w:lang w:val="en-US"/>
        </w:rPr>
        <w:t xml:space="preserve"> diseases;</w:t>
      </w:r>
    </w:p>
    <w:p w14:paraId="122BED62" w14:textId="0EFD0671" w:rsidR="0091006B" w:rsidRPr="00D4729D" w:rsidRDefault="003F082A" w:rsidP="00FD0217">
      <w:pPr>
        <w:pStyle w:val="a9"/>
        <w:numPr>
          <w:ilvl w:val="0"/>
          <w:numId w:val="39"/>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provides organizational methodological and scientific assistance to </w:t>
      </w:r>
      <w:proofErr w:type="spellStart"/>
      <w:r w:rsidRPr="00D4729D">
        <w:rPr>
          <w:color w:val="000000"/>
          <w:sz w:val="28"/>
          <w:szCs w:val="28"/>
          <w:lang w:val="en-US"/>
        </w:rPr>
        <w:t>dermatovenerology</w:t>
      </w:r>
      <w:proofErr w:type="spellEnd"/>
      <w:r w:rsidRPr="00D4729D">
        <w:rPr>
          <w:color w:val="000000"/>
          <w:sz w:val="28"/>
          <w:szCs w:val="28"/>
          <w:lang w:val="en-US"/>
        </w:rPr>
        <w:t xml:space="preserve"> clinics in regions of the republics, cities and districts;</w:t>
      </w:r>
    </w:p>
    <w:p w14:paraId="3A3E78DB" w14:textId="2418E615" w:rsidR="0091006B" w:rsidRPr="00D4729D" w:rsidRDefault="003F082A" w:rsidP="00FD0217">
      <w:pPr>
        <w:pStyle w:val="a9"/>
        <w:numPr>
          <w:ilvl w:val="0"/>
          <w:numId w:val="39"/>
        </w:numPr>
        <w:shd w:val="clear" w:color="auto" w:fill="FFFFFF"/>
        <w:spacing w:after="200"/>
        <w:ind w:left="0" w:firstLine="426"/>
        <w:jc w:val="both"/>
        <w:rPr>
          <w:color w:val="000000"/>
          <w:sz w:val="28"/>
          <w:szCs w:val="28"/>
          <w:lang w:val="en-US"/>
        </w:rPr>
      </w:pPr>
      <w:r w:rsidRPr="00D4729D">
        <w:rPr>
          <w:color w:val="000000"/>
          <w:sz w:val="28"/>
          <w:szCs w:val="28"/>
          <w:lang w:val="en-US"/>
        </w:rPr>
        <w:t>forms and develops their school of highly qualified specialists in their field;</w:t>
      </w:r>
    </w:p>
    <w:p w14:paraId="09AF4281" w14:textId="77777777" w:rsidR="0091006B" w:rsidRPr="00D4729D" w:rsidRDefault="003F082A" w:rsidP="00FD0217">
      <w:pPr>
        <w:pStyle w:val="a9"/>
        <w:numPr>
          <w:ilvl w:val="0"/>
          <w:numId w:val="40"/>
        </w:numPr>
        <w:shd w:val="clear" w:color="auto" w:fill="FFFFFF"/>
        <w:spacing w:after="200"/>
        <w:ind w:left="0" w:firstLine="426"/>
        <w:jc w:val="both"/>
        <w:rPr>
          <w:color w:val="000000"/>
          <w:sz w:val="28"/>
          <w:szCs w:val="28"/>
          <w:lang w:val="en-US"/>
        </w:rPr>
      </w:pPr>
      <w:r w:rsidRPr="00D4729D">
        <w:rPr>
          <w:color w:val="000000"/>
          <w:sz w:val="28"/>
          <w:szCs w:val="28"/>
          <w:lang w:val="en-US"/>
        </w:rPr>
        <w:lastRenderedPageBreak/>
        <w:t>• Submits to the Ministry of Health of the Republic of Uzbekistan for consideration proposals on priority areas of development of scientific research in the field of medicine in the specialization of the Center;</w:t>
      </w:r>
    </w:p>
    <w:p w14:paraId="2396F348" w14:textId="77777777" w:rsidR="0091006B" w:rsidRPr="00D4729D" w:rsidRDefault="003F082A" w:rsidP="00FD0217">
      <w:pPr>
        <w:pStyle w:val="a9"/>
        <w:numPr>
          <w:ilvl w:val="0"/>
          <w:numId w:val="40"/>
        </w:numPr>
        <w:shd w:val="clear" w:color="auto" w:fill="FFFFFF"/>
        <w:spacing w:after="200"/>
        <w:ind w:left="0" w:firstLine="426"/>
        <w:jc w:val="both"/>
        <w:rPr>
          <w:color w:val="000000"/>
          <w:sz w:val="28"/>
          <w:szCs w:val="28"/>
          <w:lang w:val="en-US"/>
        </w:rPr>
      </w:pPr>
      <w:r w:rsidRPr="00D4729D">
        <w:rPr>
          <w:color w:val="000000"/>
          <w:sz w:val="28"/>
          <w:szCs w:val="28"/>
          <w:lang w:val="en-US"/>
        </w:rPr>
        <w:t>conducts clinical trials of medicines, medicines, as well as diagnostic and treatment methods in the field of dermatology and venerology;</w:t>
      </w:r>
    </w:p>
    <w:p w14:paraId="70FFCF45" w14:textId="77777777" w:rsidR="0091006B" w:rsidRPr="00D4729D" w:rsidRDefault="003F082A" w:rsidP="00FD0217">
      <w:pPr>
        <w:pStyle w:val="a9"/>
        <w:numPr>
          <w:ilvl w:val="0"/>
          <w:numId w:val="40"/>
        </w:numPr>
        <w:shd w:val="clear" w:color="auto" w:fill="FFFFFF"/>
        <w:spacing w:after="200"/>
        <w:ind w:left="0" w:firstLine="426"/>
        <w:jc w:val="both"/>
        <w:rPr>
          <w:color w:val="000000"/>
          <w:sz w:val="28"/>
          <w:szCs w:val="28"/>
          <w:lang w:val="en-US"/>
        </w:rPr>
      </w:pPr>
      <w:r w:rsidRPr="00D4729D">
        <w:rPr>
          <w:color w:val="000000"/>
          <w:sz w:val="28"/>
          <w:szCs w:val="28"/>
          <w:lang w:val="en-US"/>
        </w:rPr>
        <w:t>presents its scientific and technological achievements to the medical world abroad;</w:t>
      </w:r>
    </w:p>
    <w:p w14:paraId="20BF7A29" w14:textId="77777777" w:rsidR="0091006B" w:rsidRPr="00D4729D" w:rsidRDefault="003F082A" w:rsidP="00FD0217">
      <w:pPr>
        <w:pStyle w:val="a9"/>
        <w:numPr>
          <w:ilvl w:val="0"/>
          <w:numId w:val="40"/>
        </w:numPr>
        <w:shd w:val="clear" w:color="auto" w:fill="FFFFFF"/>
        <w:spacing w:after="200"/>
        <w:ind w:left="0" w:firstLine="426"/>
        <w:jc w:val="both"/>
        <w:rPr>
          <w:color w:val="000000"/>
          <w:sz w:val="28"/>
          <w:szCs w:val="28"/>
          <w:lang w:val="en-US"/>
        </w:rPr>
      </w:pPr>
      <w:r w:rsidRPr="00D4729D">
        <w:rPr>
          <w:color w:val="000000"/>
          <w:sz w:val="28"/>
          <w:szCs w:val="28"/>
          <w:lang w:val="en-US"/>
        </w:rPr>
        <w:t>prepares and publishes its own scientific, educational and information materials on dermatology and venerology;</w:t>
      </w:r>
    </w:p>
    <w:p w14:paraId="6CBE468A" w14:textId="7E1C2336" w:rsidR="0091006B" w:rsidRPr="00D4729D" w:rsidRDefault="003F082A" w:rsidP="00FD0217">
      <w:pPr>
        <w:pStyle w:val="a9"/>
        <w:numPr>
          <w:ilvl w:val="0"/>
          <w:numId w:val="40"/>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prepares, rehabilitates and improves medical personnel, including through clinical </w:t>
      </w:r>
      <w:r w:rsidR="00DE176F" w:rsidRPr="00D4729D">
        <w:rPr>
          <w:color w:val="000000"/>
          <w:sz w:val="28"/>
          <w:szCs w:val="28"/>
          <w:lang w:val="en-US"/>
        </w:rPr>
        <w:t>reservation</w:t>
      </w:r>
      <w:r w:rsidRPr="00D4729D">
        <w:rPr>
          <w:color w:val="000000"/>
          <w:sz w:val="28"/>
          <w:szCs w:val="28"/>
          <w:lang w:val="en-US"/>
        </w:rPr>
        <w:t xml:space="preserve">, </w:t>
      </w:r>
      <w:r w:rsidR="00DE176F" w:rsidRPr="00D4729D">
        <w:rPr>
          <w:color w:val="000000"/>
          <w:sz w:val="28"/>
          <w:szCs w:val="28"/>
          <w:lang w:val="en-US"/>
        </w:rPr>
        <w:t xml:space="preserve">and </w:t>
      </w:r>
      <w:r w:rsidRPr="00D4729D">
        <w:rPr>
          <w:color w:val="000000"/>
          <w:sz w:val="28"/>
          <w:szCs w:val="28"/>
          <w:lang w:val="en-US"/>
        </w:rPr>
        <w:t>basic doctoral and doctoral studies.</w:t>
      </w:r>
    </w:p>
    <w:p w14:paraId="5AA51F8E" w14:textId="77777777" w:rsidR="0091006B" w:rsidRPr="00D4729D" w:rsidRDefault="0091006B" w:rsidP="00FD0217">
      <w:pPr>
        <w:shd w:val="clear" w:color="auto" w:fill="FFFFFF"/>
        <w:ind w:firstLine="426"/>
        <w:jc w:val="center"/>
        <w:rPr>
          <w:rFonts w:ascii="Times New Roman" w:hAnsi="Times New Roman"/>
          <w:b/>
          <w:bCs/>
          <w:i/>
          <w:sz w:val="28"/>
          <w:szCs w:val="28"/>
          <w:lang w:val="en-US"/>
        </w:rPr>
      </w:pPr>
      <w:r w:rsidRPr="00D4729D">
        <w:rPr>
          <w:rFonts w:ascii="Times New Roman" w:hAnsi="Times New Roman"/>
          <w:b/>
          <w:bCs/>
          <w:i/>
          <w:sz w:val="28"/>
          <w:szCs w:val="28"/>
          <w:lang w:val="en-US"/>
        </w:rPr>
        <w:t>III. Rights and obligations of the Center</w:t>
      </w:r>
    </w:p>
    <w:p w14:paraId="0BB87B82" w14:textId="77CF9B3F" w:rsidR="0091006B" w:rsidRPr="00D4729D" w:rsidRDefault="003F082A" w:rsidP="00FD0217">
      <w:pPr>
        <w:pStyle w:val="a9"/>
        <w:numPr>
          <w:ilvl w:val="0"/>
          <w:numId w:val="41"/>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w:t>
      </w:r>
      <w:proofErr w:type="spellStart"/>
      <w:r w:rsidR="00DE176F" w:rsidRPr="00D4729D">
        <w:rPr>
          <w:color w:val="000000"/>
          <w:sz w:val="28"/>
          <w:szCs w:val="28"/>
          <w:lang w:val="en-US"/>
        </w:rPr>
        <w:t>centre</w:t>
      </w:r>
      <w:proofErr w:type="spellEnd"/>
      <w:r w:rsidRPr="00D4729D">
        <w:rPr>
          <w:color w:val="000000"/>
          <w:sz w:val="28"/>
          <w:szCs w:val="28"/>
          <w:lang w:val="en-US"/>
        </w:rPr>
        <w:t xml:space="preserve"> has the following rights </w:t>
      </w:r>
      <w:r w:rsidR="00DE176F" w:rsidRPr="00D4729D">
        <w:rPr>
          <w:color w:val="000000"/>
          <w:sz w:val="28"/>
          <w:szCs w:val="28"/>
          <w:lang w:val="en-US"/>
        </w:rPr>
        <w:t>by</w:t>
      </w:r>
      <w:r w:rsidRPr="00D4729D">
        <w:rPr>
          <w:color w:val="000000"/>
          <w:sz w:val="28"/>
          <w:szCs w:val="28"/>
          <w:lang w:val="en-US"/>
        </w:rPr>
        <w:t xml:space="preserve"> the provisions of the law to achieve certain goals and to carry out the tasks entrusted to it:</w:t>
      </w:r>
    </w:p>
    <w:p w14:paraId="3F66D370" w14:textId="77777777" w:rsidR="0091006B" w:rsidRPr="00D4729D" w:rsidRDefault="003F082A" w:rsidP="00FD0217">
      <w:pPr>
        <w:pStyle w:val="a9"/>
        <w:numPr>
          <w:ilvl w:val="0"/>
          <w:numId w:val="41"/>
        </w:numPr>
        <w:shd w:val="clear" w:color="auto" w:fill="FFFFFF"/>
        <w:spacing w:after="200"/>
        <w:ind w:left="0" w:firstLine="426"/>
        <w:jc w:val="both"/>
        <w:rPr>
          <w:color w:val="000000"/>
          <w:sz w:val="28"/>
          <w:szCs w:val="28"/>
          <w:lang w:val="en-US"/>
        </w:rPr>
      </w:pPr>
      <w:r w:rsidRPr="00D4729D">
        <w:rPr>
          <w:color w:val="000000"/>
          <w:sz w:val="28"/>
          <w:szCs w:val="28"/>
          <w:lang w:val="en-US"/>
        </w:rPr>
        <w:t>the use and maintenance of public property issued to its balance sheet;</w:t>
      </w:r>
    </w:p>
    <w:p w14:paraId="66CA45C7" w14:textId="7283B2D3" w:rsidR="0091006B" w:rsidRPr="00D4729D" w:rsidRDefault="003F082A"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define business plans for development, the formation of their budgets, their size, sources of formation, as well as the direction of spending;</w:t>
      </w:r>
    </w:p>
    <w:p w14:paraId="78E3D82E" w14:textId="0996E31B" w:rsidR="0091006B" w:rsidRPr="00D4729D" w:rsidRDefault="003F082A" w:rsidP="00FD0217">
      <w:pPr>
        <w:pStyle w:val="a9"/>
        <w:numPr>
          <w:ilvl w:val="0"/>
          <w:numId w:val="42"/>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Provision of highly qualified, specialized medical care to the population on a paid basis in the field of the </w:t>
      </w:r>
      <w:proofErr w:type="spellStart"/>
      <w:r w:rsidR="00DE176F" w:rsidRPr="00D4729D">
        <w:rPr>
          <w:color w:val="000000"/>
          <w:sz w:val="28"/>
          <w:szCs w:val="28"/>
          <w:lang w:val="en-US"/>
        </w:rPr>
        <w:t>centre</w:t>
      </w:r>
      <w:proofErr w:type="spellEnd"/>
      <w:r w:rsidRPr="00D4729D">
        <w:rPr>
          <w:color w:val="000000"/>
          <w:sz w:val="28"/>
          <w:szCs w:val="28"/>
          <w:lang w:val="en-US"/>
        </w:rPr>
        <w:t>;</w:t>
      </w:r>
    </w:p>
    <w:p w14:paraId="57E94456" w14:textId="77777777" w:rsidR="0091006B" w:rsidRPr="00D4729D" w:rsidRDefault="003F082A"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lease or lease of basic tools, attract grants and other financial assistance;</w:t>
      </w:r>
    </w:p>
    <w:p w14:paraId="2AEF792D" w14:textId="77777777" w:rsidR="0091006B" w:rsidRPr="00D4729D" w:rsidRDefault="003F082A" w:rsidP="00FD0217">
      <w:pPr>
        <w:pStyle w:val="a9"/>
        <w:numPr>
          <w:ilvl w:val="0"/>
          <w:numId w:val="42"/>
        </w:numPr>
        <w:shd w:val="clear" w:color="auto" w:fill="FFFFFF"/>
        <w:spacing w:after="200"/>
        <w:ind w:left="0" w:firstLine="426"/>
        <w:jc w:val="both"/>
        <w:rPr>
          <w:color w:val="000000"/>
          <w:sz w:val="28"/>
          <w:szCs w:val="28"/>
          <w:lang w:val="en-US"/>
        </w:rPr>
      </w:pPr>
      <w:r w:rsidRPr="00D4729D">
        <w:rPr>
          <w:color w:val="000000"/>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40087655" w14:textId="77777777" w:rsidR="0091006B" w:rsidRPr="00D4729D" w:rsidRDefault="003F082A" w:rsidP="00FD0217">
      <w:pPr>
        <w:pStyle w:val="a9"/>
        <w:numPr>
          <w:ilvl w:val="0"/>
          <w:numId w:val="42"/>
        </w:numPr>
        <w:shd w:val="clear" w:color="auto" w:fill="FFFFFF"/>
        <w:spacing w:after="200"/>
        <w:ind w:left="0" w:firstLine="426"/>
        <w:jc w:val="both"/>
        <w:rPr>
          <w:color w:val="000000"/>
          <w:sz w:val="28"/>
          <w:szCs w:val="28"/>
          <w:lang w:val="en-US"/>
        </w:rPr>
      </w:pPr>
      <w:r w:rsidRPr="00D4729D">
        <w:rPr>
          <w:color w:val="000000"/>
          <w:sz w:val="28"/>
          <w:szCs w:val="28"/>
          <w:lang w:val="en-US"/>
        </w:rPr>
        <w:t>participation in competitions for grants from state budgets for research on dermatology and venerology;</w:t>
      </w:r>
    </w:p>
    <w:p w14:paraId="1FB0838E" w14:textId="77777777" w:rsidR="0091006B" w:rsidRPr="00D4729D" w:rsidRDefault="003F082A"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obtaining and using copyright to the intellectual property created in the process of carrying out their activities;</w:t>
      </w:r>
    </w:p>
    <w:p w14:paraId="51B3AEE9" w14:textId="36378476" w:rsidR="0091006B" w:rsidRPr="00D4729D" w:rsidRDefault="003F082A" w:rsidP="00FD0217">
      <w:pPr>
        <w:pStyle w:val="a9"/>
        <w:numPr>
          <w:ilvl w:val="0"/>
          <w:numId w:val="43"/>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carry out scientific and scientific and technical cooperation and external economic activity with foreign legal entities </w:t>
      </w:r>
      <w:r w:rsidR="00DE176F" w:rsidRPr="00D4729D">
        <w:rPr>
          <w:color w:val="000000"/>
          <w:sz w:val="28"/>
          <w:szCs w:val="28"/>
          <w:lang w:val="en-US"/>
        </w:rPr>
        <w:t>by</w:t>
      </w:r>
      <w:r w:rsidRPr="00D4729D">
        <w:rPr>
          <w:color w:val="000000"/>
          <w:sz w:val="28"/>
          <w:szCs w:val="28"/>
          <w:lang w:val="en-US"/>
        </w:rPr>
        <w:t xml:space="preserve"> the legislation of the Republic of Uzbekistan and international treaties;</w:t>
      </w:r>
    </w:p>
    <w:p w14:paraId="7549EFB1" w14:textId="77777777" w:rsidR="0091006B" w:rsidRPr="00D4729D" w:rsidRDefault="003F082A" w:rsidP="00FD0217">
      <w:pPr>
        <w:pStyle w:val="a9"/>
        <w:numPr>
          <w:ilvl w:val="0"/>
          <w:numId w:val="43"/>
        </w:numPr>
        <w:shd w:val="clear" w:color="auto" w:fill="FFFFFF"/>
        <w:spacing w:after="200"/>
        <w:ind w:left="0" w:firstLine="426"/>
        <w:jc w:val="both"/>
        <w:rPr>
          <w:color w:val="000000"/>
          <w:sz w:val="28"/>
          <w:szCs w:val="28"/>
          <w:lang w:val="en-US"/>
        </w:rPr>
      </w:pPr>
      <w:r w:rsidRPr="00D4729D">
        <w:rPr>
          <w:color w:val="000000"/>
          <w:sz w:val="28"/>
          <w:szCs w:val="28"/>
          <w:lang w:val="en-US"/>
        </w:rPr>
        <w:t>Establishment of branches in the regions of the Republic of Uzbekistan in conjunction with the Ministry of Health of the Republic of Uzbekistan;</w:t>
      </w:r>
    </w:p>
    <w:p w14:paraId="307D4B58" w14:textId="04CDDC36" w:rsidR="0091006B" w:rsidRPr="00D4729D" w:rsidRDefault="003F082A" w:rsidP="00FD0217">
      <w:pPr>
        <w:pStyle w:val="a9"/>
        <w:numPr>
          <w:ilvl w:val="0"/>
          <w:numId w:val="43"/>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carry out other activities that do not </w:t>
      </w:r>
      <w:r w:rsidR="00DE176F" w:rsidRPr="00D4729D">
        <w:rPr>
          <w:color w:val="000000"/>
          <w:sz w:val="28"/>
          <w:szCs w:val="28"/>
          <w:lang w:val="en-US"/>
        </w:rPr>
        <w:t>contradict</w:t>
      </w:r>
      <w:r w:rsidRPr="00D4729D">
        <w:rPr>
          <w:color w:val="000000"/>
          <w:sz w:val="28"/>
          <w:szCs w:val="28"/>
          <w:lang w:val="en-US"/>
        </w:rPr>
        <w:t xml:space="preserve"> the law, the purpose and functions of the Center.</w:t>
      </w:r>
    </w:p>
    <w:p w14:paraId="51C03420" w14:textId="6885A602" w:rsidR="0091006B" w:rsidRPr="00D4729D" w:rsidRDefault="003F082A" w:rsidP="00FD0217">
      <w:pPr>
        <w:shd w:val="clear" w:color="auto" w:fill="FFFFFF"/>
        <w:ind w:firstLine="426"/>
        <w:jc w:val="center"/>
        <w:rPr>
          <w:rFonts w:ascii="Times New Roman" w:hAnsi="Times New Roman"/>
          <w:color w:val="000000"/>
          <w:sz w:val="28"/>
          <w:szCs w:val="28"/>
          <w:u w:val="single"/>
          <w:lang w:val="en-US"/>
        </w:rPr>
      </w:pPr>
      <w:r w:rsidRPr="00D4729D">
        <w:rPr>
          <w:rFonts w:ascii="Times New Roman" w:hAnsi="Times New Roman"/>
          <w:i/>
          <w:color w:val="000000"/>
          <w:sz w:val="28"/>
          <w:szCs w:val="28"/>
          <w:u w:val="single"/>
          <w:lang w:val="en-US"/>
        </w:rPr>
        <w:lastRenderedPageBreak/>
        <w:t xml:space="preserve">In conjunction with the Ministry of Health of the Republic of Uzbekistan, the center has the right to independently set tariffs and prices for all types of medical services, </w:t>
      </w:r>
      <w:r w:rsidR="00DE176F" w:rsidRPr="00D4729D">
        <w:rPr>
          <w:rFonts w:ascii="Times New Roman" w:hAnsi="Times New Roman"/>
          <w:i/>
          <w:color w:val="000000"/>
          <w:sz w:val="28"/>
          <w:szCs w:val="28"/>
          <w:u w:val="single"/>
          <w:lang w:val="en-US"/>
        </w:rPr>
        <w:t xml:space="preserve">and </w:t>
      </w:r>
      <w:r w:rsidRPr="00D4729D">
        <w:rPr>
          <w:rFonts w:ascii="Times New Roman" w:hAnsi="Times New Roman"/>
          <w:i/>
          <w:color w:val="000000"/>
          <w:sz w:val="28"/>
          <w:szCs w:val="28"/>
          <w:u w:val="single"/>
          <w:lang w:val="en-US"/>
        </w:rPr>
        <w:t>activities to be carried out</w:t>
      </w:r>
      <w:r w:rsidRPr="00D4729D">
        <w:rPr>
          <w:rFonts w:ascii="Times New Roman" w:hAnsi="Times New Roman"/>
          <w:color w:val="000000"/>
          <w:sz w:val="28"/>
          <w:szCs w:val="28"/>
          <w:u w:val="single"/>
          <w:lang w:val="en-US"/>
        </w:rPr>
        <w:t>.</w:t>
      </w:r>
    </w:p>
    <w:p w14:paraId="559CA290" w14:textId="7B2FB7A5" w:rsidR="0091006B" w:rsidRPr="00D4729D" w:rsidRDefault="003F082A" w:rsidP="00FD0217">
      <w:pPr>
        <w:shd w:val="clear" w:color="auto" w:fill="FFFFFF"/>
        <w:ind w:firstLine="426"/>
        <w:jc w:val="both"/>
        <w:rPr>
          <w:rFonts w:ascii="Times New Roman" w:hAnsi="Times New Roman"/>
          <w:b/>
          <w:i/>
          <w:color w:val="000000"/>
          <w:sz w:val="28"/>
          <w:szCs w:val="28"/>
          <w:lang w:val="en-US"/>
        </w:rPr>
      </w:pPr>
      <w:r w:rsidRPr="00D4729D">
        <w:rPr>
          <w:rFonts w:ascii="Times New Roman" w:hAnsi="Times New Roman"/>
          <w:b/>
          <w:i/>
          <w:color w:val="000000"/>
          <w:sz w:val="28"/>
          <w:szCs w:val="28"/>
          <w:lang w:val="en-US"/>
        </w:rPr>
        <w:t xml:space="preserve">The </w:t>
      </w:r>
      <w:proofErr w:type="spellStart"/>
      <w:r w:rsidR="00DE176F" w:rsidRPr="00D4729D">
        <w:rPr>
          <w:rFonts w:ascii="Times New Roman" w:hAnsi="Times New Roman"/>
          <w:b/>
          <w:i/>
          <w:color w:val="000000"/>
          <w:sz w:val="28"/>
          <w:szCs w:val="28"/>
          <w:lang w:val="en-US"/>
        </w:rPr>
        <w:t>centre</w:t>
      </w:r>
      <w:proofErr w:type="spellEnd"/>
      <w:r w:rsidRPr="00D4729D">
        <w:rPr>
          <w:rFonts w:ascii="Times New Roman" w:hAnsi="Times New Roman"/>
          <w:b/>
          <w:i/>
          <w:color w:val="000000"/>
          <w:sz w:val="28"/>
          <w:szCs w:val="28"/>
          <w:lang w:val="en-US"/>
        </w:rPr>
        <w:t xml:space="preserve"> is obliged to:</w:t>
      </w:r>
    </w:p>
    <w:p w14:paraId="75156093" w14:textId="77777777" w:rsidR="0091006B" w:rsidRPr="00D4729D" w:rsidRDefault="003F082A" w:rsidP="00FD0217">
      <w:pPr>
        <w:pStyle w:val="a9"/>
        <w:numPr>
          <w:ilvl w:val="0"/>
          <w:numId w:val="44"/>
        </w:numPr>
        <w:shd w:val="clear" w:color="auto" w:fill="FFFFFF"/>
        <w:spacing w:after="200"/>
        <w:ind w:left="0" w:firstLine="426"/>
        <w:jc w:val="both"/>
        <w:rPr>
          <w:color w:val="000000"/>
          <w:sz w:val="28"/>
          <w:szCs w:val="28"/>
          <w:lang w:val="en-US"/>
        </w:rPr>
      </w:pPr>
      <w:r w:rsidRPr="00D4729D">
        <w:rPr>
          <w:color w:val="000000"/>
          <w:sz w:val="28"/>
          <w:szCs w:val="28"/>
          <w:lang w:val="en-US"/>
        </w:rPr>
        <w:t>Providing and developing diagnostics and treatment at the level of quality and standards of modern, international requirements for patients in need of medical care in specialized dermatology and venerology;</w:t>
      </w:r>
    </w:p>
    <w:p w14:paraId="5026E7AE" w14:textId="3D10C0E0" w:rsidR="0091006B" w:rsidRPr="00D4729D" w:rsidRDefault="00ED6227" w:rsidP="00FD0217">
      <w:pPr>
        <w:pStyle w:val="a9"/>
        <w:numPr>
          <w:ilvl w:val="0"/>
          <w:numId w:val="44"/>
        </w:numPr>
        <w:shd w:val="clear" w:color="auto" w:fill="FFFFFF"/>
        <w:spacing w:after="200"/>
        <w:ind w:left="0" w:firstLine="426"/>
        <w:jc w:val="both"/>
        <w:rPr>
          <w:color w:val="000000"/>
          <w:sz w:val="28"/>
          <w:szCs w:val="28"/>
          <w:lang w:val="en-US"/>
        </w:rPr>
      </w:pPr>
      <w:r w:rsidRPr="00D4729D">
        <w:rPr>
          <w:color w:val="000000"/>
          <w:sz w:val="28"/>
          <w:szCs w:val="28"/>
          <w:lang w:val="en-US"/>
        </w:rPr>
        <w:t>Provide</w:t>
      </w:r>
      <w:r w:rsidR="003F082A" w:rsidRPr="00D4729D">
        <w:rPr>
          <w:color w:val="000000"/>
          <w:sz w:val="28"/>
          <w:szCs w:val="28"/>
          <w:lang w:val="en-US"/>
        </w:rPr>
        <w:t xml:space="preserve"> highly qualified specialized medical care in dermatology and venerology </w:t>
      </w:r>
      <w:r w:rsidRPr="00D4729D">
        <w:rPr>
          <w:color w:val="000000"/>
          <w:sz w:val="28"/>
          <w:szCs w:val="28"/>
          <w:lang w:val="en-US"/>
        </w:rPr>
        <w:t>by</w:t>
      </w:r>
      <w:r w:rsidR="003F082A" w:rsidRPr="00D4729D">
        <w:rPr>
          <w:color w:val="000000"/>
          <w:sz w:val="28"/>
          <w:szCs w:val="28"/>
          <w:lang w:val="en-US"/>
        </w:rPr>
        <w:t xml:space="preserve"> approved tariffs for the population;</w:t>
      </w:r>
    </w:p>
    <w:p w14:paraId="7F92D6D9" w14:textId="6F1F4A20" w:rsidR="0091006B" w:rsidRPr="00D4729D" w:rsidRDefault="003F082A" w:rsidP="00FD0217">
      <w:pPr>
        <w:pStyle w:val="a9"/>
        <w:numPr>
          <w:ilvl w:val="0"/>
          <w:numId w:val="44"/>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regularly rehabilitate and train Market staff in a narrow </w:t>
      </w:r>
      <w:proofErr w:type="spellStart"/>
      <w:r w:rsidR="00ED6227" w:rsidRPr="00D4729D">
        <w:rPr>
          <w:color w:val="000000"/>
          <w:sz w:val="28"/>
          <w:szCs w:val="28"/>
          <w:lang w:val="en-US"/>
        </w:rPr>
        <w:t>speciality</w:t>
      </w:r>
      <w:proofErr w:type="spellEnd"/>
      <w:r w:rsidRPr="00D4729D">
        <w:rPr>
          <w:color w:val="000000"/>
          <w:sz w:val="28"/>
          <w:szCs w:val="28"/>
          <w:lang w:val="en-US"/>
        </w:rPr>
        <w:t xml:space="preserve"> in leading foreign clinics;</w:t>
      </w:r>
    </w:p>
    <w:p w14:paraId="3F493E77" w14:textId="663C2983" w:rsidR="0091006B" w:rsidRPr="00D4729D" w:rsidRDefault="003F082A" w:rsidP="00FD0217">
      <w:pPr>
        <w:pStyle w:val="a9"/>
        <w:numPr>
          <w:ilvl w:val="0"/>
          <w:numId w:val="44"/>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Guaranteeing the legally defined conditions for the organization and payment of wages for employees of the </w:t>
      </w:r>
      <w:proofErr w:type="spellStart"/>
      <w:r w:rsidR="00ED6227" w:rsidRPr="00D4729D">
        <w:rPr>
          <w:color w:val="000000"/>
          <w:sz w:val="28"/>
          <w:szCs w:val="28"/>
          <w:lang w:val="en-US"/>
        </w:rPr>
        <w:t>centre</w:t>
      </w:r>
      <w:proofErr w:type="spellEnd"/>
      <w:r w:rsidRPr="00D4729D">
        <w:rPr>
          <w:color w:val="000000"/>
          <w:sz w:val="28"/>
          <w:szCs w:val="28"/>
          <w:lang w:val="en-US"/>
        </w:rPr>
        <w:t xml:space="preserve">, </w:t>
      </w:r>
      <w:r w:rsidR="00ED6227" w:rsidRPr="00D4729D">
        <w:rPr>
          <w:color w:val="000000"/>
          <w:sz w:val="28"/>
          <w:szCs w:val="28"/>
          <w:lang w:val="en-US"/>
        </w:rPr>
        <w:t xml:space="preserve">the </w:t>
      </w:r>
      <w:r w:rsidRPr="00D4729D">
        <w:rPr>
          <w:color w:val="000000"/>
          <w:sz w:val="28"/>
          <w:szCs w:val="28"/>
          <w:lang w:val="en-US"/>
        </w:rPr>
        <w:t>safety of technology, social security and specific social protection;</w:t>
      </w:r>
    </w:p>
    <w:p w14:paraId="77EE29FA" w14:textId="77777777" w:rsidR="0091006B" w:rsidRPr="00D4729D" w:rsidRDefault="003F082A" w:rsidP="00FD0217">
      <w:pPr>
        <w:pStyle w:val="a9"/>
        <w:numPr>
          <w:ilvl w:val="0"/>
          <w:numId w:val="44"/>
        </w:numPr>
        <w:shd w:val="clear" w:color="auto" w:fill="FFFFFF"/>
        <w:spacing w:after="200"/>
        <w:ind w:left="0" w:firstLine="426"/>
        <w:jc w:val="both"/>
        <w:rPr>
          <w:color w:val="000000"/>
          <w:sz w:val="28"/>
          <w:szCs w:val="28"/>
          <w:lang w:val="en-US"/>
        </w:rPr>
      </w:pPr>
      <w:r w:rsidRPr="00D4729D">
        <w:rPr>
          <w:color w:val="000000"/>
          <w:sz w:val="28"/>
          <w:szCs w:val="28"/>
          <w:lang w:val="en-US"/>
        </w:rPr>
        <w:t>Strengthening and developing the Material and Technical Base of the Center with modern medical equipment and technologies;</w:t>
      </w:r>
    </w:p>
    <w:p w14:paraId="06CD585B" w14:textId="77777777" w:rsidR="0091006B" w:rsidRPr="00D4729D" w:rsidRDefault="003F082A"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targeted use of property, ensuring its preservation;</w:t>
      </w:r>
    </w:p>
    <w:p w14:paraId="0EC34A57" w14:textId="13813607" w:rsidR="0091006B" w:rsidRPr="00D4729D" w:rsidRDefault="003F082A" w:rsidP="00FD0217">
      <w:pPr>
        <w:pStyle w:val="a9"/>
        <w:numPr>
          <w:ilvl w:val="0"/>
          <w:numId w:val="45"/>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accounting and statistical accounting and reporting </w:t>
      </w:r>
      <w:r w:rsidR="00ED6227" w:rsidRPr="00D4729D">
        <w:rPr>
          <w:color w:val="000000"/>
          <w:sz w:val="28"/>
          <w:szCs w:val="28"/>
          <w:lang w:val="en-US"/>
        </w:rPr>
        <w:t>by</w:t>
      </w:r>
      <w:r w:rsidRPr="00D4729D">
        <w:rPr>
          <w:color w:val="000000"/>
          <w:sz w:val="28"/>
          <w:szCs w:val="28"/>
          <w:lang w:val="en-US"/>
        </w:rPr>
        <w:t xml:space="preserve"> the law.</w:t>
      </w:r>
    </w:p>
    <w:p w14:paraId="7507B6AE" w14:textId="77777777" w:rsidR="0091006B" w:rsidRPr="00D4729D" w:rsidRDefault="0091006B" w:rsidP="00FD0217">
      <w:pPr>
        <w:shd w:val="clear" w:color="auto" w:fill="FFFFFF"/>
        <w:ind w:firstLine="426"/>
        <w:jc w:val="center"/>
        <w:rPr>
          <w:rFonts w:ascii="Times New Roman" w:hAnsi="Times New Roman"/>
          <w:b/>
          <w:bCs/>
          <w:i/>
          <w:sz w:val="28"/>
          <w:szCs w:val="28"/>
        </w:rPr>
      </w:pPr>
      <w:r w:rsidRPr="00D4729D">
        <w:rPr>
          <w:rFonts w:ascii="Times New Roman" w:hAnsi="Times New Roman"/>
          <w:b/>
          <w:bCs/>
          <w:i/>
          <w:sz w:val="28"/>
          <w:szCs w:val="28"/>
        </w:rPr>
        <w:t xml:space="preserve">IV. </w:t>
      </w:r>
      <w:proofErr w:type="spellStart"/>
      <w:r w:rsidRPr="00D4729D">
        <w:rPr>
          <w:rFonts w:ascii="Times New Roman" w:hAnsi="Times New Roman"/>
          <w:b/>
          <w:bCs/>
          <w:i/>
          <w:sz w:val="28"/>
          <w:szCs w:val="28"/>
        </w:rPr>
        <w:t>Property</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of</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the</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Center</w:t>
      </w:r>
      <w:proofErr w:type="spellEnd"/>
    </w:p>
    <w:p w14:paraId="43F83190" w14:textId="77B2C4EF" w:rsidR="0091006B" w:rsidRPr="00D4729D" w:rsidRDefault="003F082A" w:rsidP="00FD0217">
      <w:pPr>
        <w:pStyle w:val="a9"/>
        <w:numPr>
          <w:ilvl w:val="0"/>
          <w:numId w:val="45"/>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assets of the </w:t>
      </w:r>
      <w:proofErr w:type="spellStart"/>
      <w:r w:rsidR="00ED6227" w:rsidRPr="00D4729D">
        <w:rPr>
          <w:color w:val="000000"/>
          <w:sz w:val="28"/>
          <w:szCs w:val="28"/>
          <w:lang w:val="en-US"/>
        </w:rPr>
        <w:t>centre</w:t>
      </w:r>
      <w:proofErr w:type="spellEnd"/>
      <w:r w:rsidRPr="00D4729D">
        <w:rPr>
          <w:color w:val="000000"/>
          <w:sz w:val="28"/>
          <w:szCs w:val="28"/>
          <w:lang w:val="en-US"/>
        </w:rPr>
        <w:t xml:space="preserve"> will consist of the main funds, as well as other material assets and financial resources.</w:t>
      </w:r>
    </w:p>
    <w:p w14:paraId="239240FF" w14:textId="42FD94A9" w:rsidR="0091006B" w:rsidRPr="00D4729D" w:rsidRDefault="003F082A" w:rsidP="00FD0217">
      <w:pPr>
        <w:pStyle w:val="a9"/>
        <w:numPr>
          <w:ilvl w:val="0"/>
          <w:numId w:val="45"/>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w:t>
      </w:r>
      <w:proofErr w:type="spellStart"/>
      <w:r w:rsidR="00ED6227" w:rsidRPr="00D4729D">
        <w:rPr>
          <w:color w:val="000000"/>
          <w:sz w:val="28"/>
          <w:szCs w:val="28"/>
          <w:lang w:val="en-US"/>
        </w:rPr>
        <w:t>centre</w:t>
      </w:r>
      <w:proofErr w:type="spellEnd"/>
      <w:r w:rsidRPr="00D4729D">
        <w:rPr>
          <w:color w:val="000000"/>
          <w:sz w:val="28"/>
          <w:szCs w:val="28"/>
          <w:lang w:val="en-US"/>
        </w:rPr>
        <w:t xml:space="preserve"> owns, uses and disposes of its property for its activities with the right to permanent use while ensuring the efficient use of budget funds and extracurricular funds.</w:t>
      </w:r>
    </w:p>
    <w:p w14:paraId="3CD44EC1" w14:textId="12FBE310" w:rsidR="0091006B" w:rsidRPr="00D4729D" w:rsidRDefault="003F082A" w:rsidP="00FD0217">
      <w:pPr>
        <w:pStyle w:val="a9"/>
        <w:numPr>
          <w:ilvl w:val="0"/>
          <w:numId w:val="45"/>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w:t>
      </w:r>
      <w:proofErr w:type="spellStart"/>
      <w:r w:rsidR="005071F6" w:rsidRPr="00D4729D">
        <w:rPr>
          <w:color w:val="000000"/>
          <w:sz w:val="28"/>
          <w:szCs w:val="28"/>
          <w:lang w:val="en-US"/>
        </w:rPr>
        <w:t>centre</w:t>
      </w:r>
      <w:proofErr w:type="spellEnd"/>
      <w:r w:rsidRPr="00D4729D">
        <w:rPr>
          <w:color w:val="000000"/>
          <w:sz w:val="28"/>
          <w:szCs w:val="28"/>
          <w:lang w:val="en-US"/>
        </w:rPr>
        <w:t xml:space="preserve"> has the right to rent temporary unused rooms on a contractual basis, to use the proceeds from it to develop the Market and to dispose of equipment and property </w:t>
      </w:r>
      <w:r w:rsidR="005071F6" w:rsidRPr="00D4729D">
        <w:rPr>
          <w:color w:val="000000"/>
          <w:sz w:val="28"/>
          <w:szCs w:val="28"/>
          <w:lang w:val="en-US"/>
        </w:rPr>
        <w:t>by</w:t>
      </w:r>
      <w:r w:rsidRPr="00D4729D">
        <w:rPr>
          <w:color w:val="000000"/>
          <w:sz w:val="28"/>
          <w:szCs w:val="28"/>
          <w:lang w:val="en-US"/>
        </w:rPr>
        <w:t xml:space="preserve"> the provisions of the law.</w:t>
      </w:r>
    </w:p>
    <w:p w14:paraId="37DE0CF8" w14:textId="6761672B" w:rsidR="0091006B" w:rsidRPr="00D4729D" w:rsidRDefault="0091006B" w:rsidP="00FD0217">
      <w:pPr>
        <w:shd w:val="clear" w:color="auto" w:fill="FFFFFF"/>
        <w:ind w:firstLine="426"/>
        <w:jc w:val="center"/>
        <w:rPr>
          <w:rFonts w:ascii="Times New Roman" w:hAnsi="Times New Roman"/>
          <w:b/>
          <w:bCs/>
          <w:i/>
          <w:sz w:val="28"/>
          <w:szCs w:val="28"/>
          <w:lang w:val="en-US"/>
        </w:rPr>
      </w:pPr>
      <w:r w:rsidRPr="00D4729D">
        <w:rPr>
          <w:rFonts w:ascii="Times New Roman" w:hAnsi="Times New Roman"/>
          <w:b/>
          <w:bCs/>
          <w:i/>
          <w:sz w:val="28"/>
          <w:szCs w:val="28"/>
          <w:lang w:val="en-US"/>
        </w:rPr>
        <w:t xml:space="preserve">V. Structure and management of the </w:t>
      </w:r>
      <w:proofErr w:type="spellStart"/>
      <w:r w:rsidR="005071F6" w:rsidRPr="00D4729D">
        <w:rPr>
          <w:rFonts w:ascii="Times New Roman" w:hAnsi="Times New Roman"/>
          <w:b/>
          <w:bCs/>
          <w:i/>
          <w:sz w:val="28"/>
          <w:szCs w:val="28"/>
          <w:lang w:val="en-US"/>
        </w:rPr>
        <w:t>centre</w:t>
      </w:r>
      <w:proofErr w:type="spellEnd"/>
    </w:p>
    <w:p w14:paraId="5CA44B2D" w14:textId="3C827622" w:rsidR="0091006B" w:rsidRPr="00D4729D" w:rsidRDefault="003F082A" w:rsidP="00FD0217">
      <w:pPr>
        <w:pStyle w:val="a9"/>
        <w:numPr>
          <w:ilvl w:val="0"/>
          <w:numId w:val="46"/>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w:t>
      </w:r>
      <w:proofErr w:type="spellStart"/>
      <w:r w:rsidR="005071F6" w:rsidRPr="00D4729D">
        <w:rPr>
          <w:color w:val="000000"/>
          <w:sz w:val="28"/>
          <w:szCs w:val="28"/>
          <w:lang w:val="en-US"/>
        </w:rPr>
        <w:t>centre</w:t>
      </w:r>
      <w:proofErr w:type="spellEnd"/>
      <w:r w:rsidRPr="00D4729D">
        <w:rPr>
          <w:color w:val="000000"/>
          <w:sz w:val="28"/>
          <w:szCs w:val="28"/>
          <w:lang w:val="en-US"/>
        </w:rPr>
        <w:t xml:space="preserve"> consists of a consultation clinic, which serves 70 patients in one second, and a hospital designed to replace 160 patients.</w:t>
      </w:r>
    </w:p>
    <w:p w14:paraId="25E4E952" w14:textId="77777777" w:rsidR="0091006B" w:rsidRPr="00D4729D" w:rsidRDefault="003F082A" w:rsidP="00FD0217">
      <w:pPr>
        <w:shd w:val="clear" w:color="auto" w:fill="FFFFFF"/>
        <w:ind w:firstLine="426"/>
        <w:jc w:val="center"/>
        <w:rPr>
          <w:rFonts w:ascii="Times New Roman" w:hAnsi="Times New Roman"/>
          <w:i/>
          <w:color w:val="000000"/>
          <w:sz w:val="28"/>
          <w:szCs w:val="28"/>
          <w:lang w:val="en-US"/>
        </w:rPr>
      </w:pPr>
      <w:proofErr w:type="spellStart"/>
      <w:r w:rsidRPr="00D4729D">
        <w:rPr>
          <w:rFonts w:ascii="Times New Roman" w:hAnsi="Times New Roman"/>
          <w:i/>
          <w:color w:val="000000"/>
          <w:sz w:val="28"/>
          <w:szCs w:val="28"/>
          <w:lang w:val="en-US"/>
        </w:rPr>
        <w:t>Center</w:t>
      </w:r>
      <w:hyperlink r:id="rId13" w:history="1">
        <w:r w:rsidRPr="00D4729D">
          <w:rPr>
            <w:rStyle w:val="af"/>
            <w:rFonts w:ascii="Times New Roman" w:hAnsi="Times New Roman"/>
            <w:i/>
            <w:color w:val="000000" w:themeColor="text1"/>
            <w:sz w:val="28"/>
            <w:szCs w:val="28"/>
            <w:u w:val="none"/>
            <w:lang w:val="en-US"/>
          </w:rPr>
          <w:t>structure</w:t>
        </w:r>
      </w:hyperlink>
      <w:proofErr w:type="gramStart"/>
      <w:r w:rsidR="0091006B" w:rsidRPr="00D4729D">
        <w:rPr>
          <w:rFonts w:ascii="Times New Roman" w:hAnsi="Times New Roman"/>
          <w:i/>
          <w:color w:val="000000" w:themeColor="text1"/>
          <w:sz w:val="28"/>
          <w:szCs w:val="28"/>
          <w:lang w:val="en-US"/>
        </w:rPr>
        <w:t>O‘</w:t>
      </w:r>
      <w:proofErr w:type="gramEnd"/>
      <w:r w:rsidRPr="00D4729D">
        <w:rPr>
          <w:rFonts w:ascii="Times New Roman" w:hAnsi="Times New Roman"/>
          <w:i/>
          <w:color w:val="000000"/>
          <w:sz w:val="28"/>
          <w:szCs w:val="28"/>
          <w:lang w:val="en-US"/>
        </w:rPr>
        <w:t>Approved</w:t>
      </w:r>
      <w:proofErr w:type="spellEnd"/>
      <w:r w:rsidRPr="00D4729D">
        <w:rPr>
          <w:rFonts w:ascii="Times New Roman" w:hAnsi="Times New Roman"/>
          <w:i/>
          <w:color w:val="000000"/>
          <w:sz w:val="28"/>
          <w:szCs w:val="28"/>
          <w:lang w:val="en-US"/>
        </w:rPr>
        <w:t xml:space="preserve"> by the Cabinet of Ministers of the Republic of Uzbekistan.</w:t>
      </w:r>
    </w:p>
    <w:p w14:paraId="59D7BED0" w14:textId="77777777" w:rsidR="0091006B" w:rsidRPr="00D4729D" w:rsidRDefault="003F082A" w:rsidP="00FD0217">
      <w:pPr>
        <w:pStyle w:val="a9"/>
        <w:numPr>
          <w:ilvl w:val="0"/>
          <w:numId w:val="46"/>
        </w:numPr>
        <w:shd w:val="clear" w:color="auto" w:fill="FFFFFF"/>
        <w:spacing w:after="200"/>
        <w:ind w:left="0" w:firstLine="426"/>
        <w:jc w:val="both"/>
        <w:rPr>
          <w:color w:val="000000"/>
          <w:sz w:val="28"/>
          <w:szCs w:val="28"/>
          <w:lang w:val="en-US"/>
        </w:rPr>
      </w:pPr>
      <w:r w:rsidRPr="00D4729D">
        <w:rPr>
          <w:color w:val="000000"/>
          <w:sz w:val="28"/>
          <w:szCs w:val="28"/>
          <w:lang w:val="en-US"/>
        </w:rPr>
        <w:lastRenderedPageBreak/>
        <w:t>If necessary, the Director of the Center has the right to submit proposals to the Ministry of Health of the Republic of Uzbekistan for changes and additions to the Structure of the Market.</w:t>
      </w:r>
    </w:p>
    <w:p w14:paraId="44C00B1A" w14:textId="781A5915" w:rsidR="0091006B" w:rsidRPr="00D4729D" w:rsidRDefault="003F082A" w:rsidP="00FD0217">
      <w:pPr>
        <w:pStyle w:val="a9"/>
        <w:numPr>
          <w:ilvl w:val="0"/>
          <w:numId w:val="46"/>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w:t>
      </w:r>
      <w:proofErr w:type="spellStart"/>
      <w:r w:rsidR="005071F6" w:rsidRPr="00D4729D">
        <w:rPr>
          <w:color w:val="000000"/>
          <w:sz w:val="28"/>
          <w:szCs w:val="28"/>
          <w:lang w:val="en-US"/>
        </w:rPr>
        <w:t>centre</w:t>
      </w:r>
      <w:proofErr w:type="spellEnd"/>
      <w:r w:rsidRPr="00D4729D">
        <w:rPr>
          <w:color w:val="000000"/>
          <w:sz w:val="28"/>
          <w:szCs w:val="28"/>
          <w:lang w:val="en-US"/>
        </w:rPr>
        <w:t xml:space="preserve"> is headed by a director appointed and dismissed by the Ministry of Health of the Republic of Uzbekistan.</w:t>
      </w:r>
    </w:p>
    <w:p w14:paraId="1676C09C" w14:textId="77777777" w:rsidR="0091006B" w:rsidRPr="00D4729D" w:rsidRDefault="003F082A" w:rsidP="00FD0217">
      <w:pPr>
        <w:shd w:val="clear" w:color="auto" w:fill="FFFFFF"/>
        <w:tabs>
          <w:tab w:val="left" w:pos="3225"/>
        </w:tabs>
        <w:ind w:firstLine="426"/>
        <w:jc w:val="center"/>
        <w:rPr>
          <w:rFonts w:ascii="Times New Roman" w:hAnsi="Times New Roman"/>
          <w:i/>
          <w:color w:val="000000"/>
          <w:sz w:val="28"/>
          <w:szCs w:val="28"/>
        </w:rPr>
      </w:pPr>
      <w:proofErr w:type="spellStart"/>
      <w:r w:rsidRPr="00D4729D">
        <w:rPr>
          <w:rFonts w:ascii="Times New Roman" w:hAnsi="Times New Roman"/>
          <w:i/>
          <w:color w:val="000000"/>
          <w:sz w:val="28"/>
          <w:szCs w:val="28"/>
        </w:rPr>
        <w:t>Center</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Director</w:t>
      </w:r>
      <w:proofErr w:type="spellEnd"/>
      <w:r w:rsidRPr="00D4729D">
        <w:rPr>
          <w:rFonts w:ascii="Times New Roman" w:hAnsi="Times New Roman"/>
          <w:i/>
          <w:color w:val="000000"/>
          <w:sz w:val="28"/>
          <w:szCs w:val="28"/>
        </w:rPr>
        <w:t>:</w:t>
      </w:r>
    </w:p>
    <w:p w14:paraId="64C7E42E" w14:textId="77777777" w:rsidR="0091006B" w:rsidRPr="00D4729D" w:rsidRDefault="003F082A" w:rsidP="00FD0217">
      <w:pPr>
        <w:pStyle w:val="a9"/>
        <w:numPr>
          <w:ilvl w:val="0"/>
          <w:numId w:val="47"/>
        </w:numPr>
        <w:shd w:val="clear" w:color="auto" w:fill="FFFFFF"/>
        <w:spacing w:after="200"/>
        <w:ind w:left="0" w:firstLine="426"/>
        <w:jc w:val="both"/>
        <w:rPr>
          <w:color w:val="000000"/>
          <w:sz w:val="28"/>
          <w:szCs w:val="28"/>
          <w:lang w:val="en-US"/>
        </w:rPr>
      </w:pPr>
      <w:r w:rsidRPr="00D4729D">
        <w:rPr>
          <w:color w:val="000000"/>
          <w:sz w:val="28"/>
          <w:szCs w:val="28"/>
          <w:lang w:val="en-US"/>
        </w:rPr>
        <w:t>carries out its activities on behalf of the Center, directs the financial and economic activities of the Center, makes contracts on behalf of the Center, resolves other issues related to the activities of the Center;</w:t>
      </w:r>
    </w:p>
    <w:p w14:paraId="6389ABCD" w14:textId="7B04651C" w:rsidR="0091006B" w:rsidRPr="00D4729D" w:rsidRDefault="003F082A" w:rsidP="00FD0217">
      <w:pPr>
        <w:pStyle w:val="a9"/>
        <w:numPr>
          <w:ilvl w:val="0"/>
          <w:numId w:val="47"/>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Organizes and manages the work of the employees of the Center and its branches within their competence, issues orders that are binding on the employees of the Center, recruits and dismisses employees of the Center </w:t>
      </w:r>
      <w:r w:rsidR="005071F6" w:rsidRPr="00D4729D">
        <w:rPr>
          <w:color w:val="000000"/>
          <w:sz w:val="28"/>
          <w:szCs w:val="28"/>
          <w:lang w:val="en-US"/>
        </w:rPr>
        <w:t>by</w:t>
      </w:r>
      <w:r w:rsidRPr="00D4729D">
        <w:rPr>
          <w:color w:val="000000"/>
          <w:sz w:val="28"/>
          <w:szCs w:val="28"/>
          <w:lang w:val="en-US"/>
        </w:rPr>
        <w:t xml:space="preserve"> the law;</w:t>
      </w:r>
    </w:p>
    <w:p w14:paraId="3390B150" w14:textId="2A86312F" w:rsidR="0091006B" w:rsidRPr="00D4729D" w:rsidRDefault="00B115B0" w:rsidP="00FD0217">
      <w:pPr>
        <w:shd w:val="clear" w:color="auto" w:fill="FFFFFF"/>
        <w:ind w:firstLine="426"/>
        <w:jc w:val="both"/>
        <w:rPr>
          <w:rFonts w:ascii="Times New Roman" w:hAnsi="Times New Roman"/>
          <w:i/>
          <w:color w:val="000000"/>
          <w:sz w:val="28"/>
          <w:szCs w:val="28"/>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z w:val="28"/>
          <w:szCs w:val="28"/>
          <w:lang w:val="en-US"/>
        </w:rPr>
        <w:t xml:space="preserve">The </w:t>
      </w:r>
      <w:proofErr w:type="spellStart"/>
      <w:r w:rsidR="005071F6" w:rsidRPr="00D4729D">
        <w:rPr>
          <w:rFonts w:ascii="Times New Roman" w:hAnsi="Times New Roman"/>
          <w:i/>
          <w:color w:val="000000"/>
          <w:sz w:val="28"/>
          <w:szCs w:val="28"/>
          <w:lang w:val="en-US"/>
        </w:rPr>
        <w:t>centre</w:t>
      </w:r>
      <w:proofErr w:type="spellEnd"/>
      <w:r w:rsidR="003F082A" w:rsidRPr="00D4729D">
        <w:rPr>
          <w:rFonts w:ascii="Times New Roman" w:hAnsi="Times New Roman"/>
          <w:i/>
          <w:color w:val="000000"/>
          <w:sz w:val="28"/>
          <w:szCs w:val="28"/>
          <w:lang w:val="en-US"/>
        </w:rPr>
        <w:t xml:space="preserve"> is suitable for its activities.</w:t>
      </w:r>
    </w:p>
    <w:p w14:paraId="50EF1BBC" w14:textId="79199523" w:rsidR="0091006B" w:rsidRPr="00D4729D" w:rsidRDefault="003F082A" w:rsidP="00FD0217">
      <w:pPr>
        <w:pStyle w:val="a9"/>
        <w:numPr>
          <w:ilvl w:val="0"/>
          <w:numId w:val="48"/>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Deputy Directors, </w:t>
      </w:r>
      <w:r w:rsidR="005071F6" w:rsidRPr="00D4729D">
        <w:rPr>
          <w:color w:val="000000"/>
          <w:sz w:val="28"/>
          <w:szCs w:val="28"/>
          <w:lang w:val="en-US"/>
        </w:rPr>
        <w:t xml:space="preserve">and </w:t>
      </w:r>
      <w:r w:rsidRPr="00D4729D">
        <w:rPr>
          <w:color w:val="000000"/>
          <w:sz w:val="28"/>
          <w:szCs w:val="28"/>
          <w:lang w:val="en-US"/>
        </w:rPr>
        <w:t>heads of market branches are appointed to the post by the Ministry of Health of the Republic of Uzbekistan and discharged from their posts at the presentation of the Director of the Center.</w:t>
      </w:r>
    </w:p>
    <w:p w14:paraId="0007D4B1" w14:textId="495229BC" w:rsidR="0091006B" w:rsidRPr="00D4729D" w:rsidRDefault="003F082A" w:rsidP="00FD0217">
      <w:pPr>
        <w:pStyle w:val="a9"/>
        <w:numPr>
          <w:ilvl w:val="0"/>
          <w:numId w:val="48"/>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Center Council is formed to develop a development strategy within the </w:t>
      </w:r>
      <w:proofErr w:type="spellStart"/>
      <w:r w:rsidR="005071F6" w:rsidRPr="00D4729D">
        <w:rPr>
          <w:color w:val="000000"/>
          <w:sz w:val="28"/>
          <w:szCs w:val="28"/>
          <w:lang w:val="en-US"/>
        </w:rPr>
        <w:t>centre</w:t>
      </w:r>
      <w:proofErr w:type="spellEnd"/>
      <w:r w:rsidRPr="00D4729D">
        <w:rPr>
          <w:color w:val="000000"/>
          <w:sz w:val="28"/>
          <w:szCs w:val="28"/>
          <w:lang w:val="en-US"/>
        </w:rPr>
        <w:t>.</w:t>
      </w:r>
    </w:p>
    <w:p w14:paraId="4777322A" w14:textId="77777777" w:rsidR="0091006B" w:rsidRPr="00D4729D" w:rsidRDefault="003F082A" w:rsidP="00FD0217">
      <w:pPr>
        <w:pStyle w:val="a9"/>
        <w:numPr>
          <w:ilvl w:val="0"/>
          <w:numId w:val="48"/>
        </w:numPr>
        <w:shd w:val="clear" w:color="auto" w:fill="FFFFFF"/>
        <w:spacing w:after="200"/>
        <w:ind w:left="0" w:firstLine="426"/>
        <w:jc w:val="both"/>
        <w:rPr>
          <w:color w:val="000000"/>
          <w:sz w:val="28"/>
          <w:szCs w:val="28"/>
          <w:lang w:val="en-US"/>
        </w:rPr>
      </w:pPr>
      <w:r w:rsidRPr="00D4729D">
        <w:rPr>
          <w:color w:val="000000"/>
          <w:sz w:val="28"/>
          <w:szCs w:val="28"/>
          <w:lang w:val="en-US"/>
        </w:rPr>
        <w:t>It consists of 7 people, consisting of the Director of the Central Committee, his deputies, leading experts of the Center, as well as a representative of the Ministry of Health of the Republic of Uzbekistan.</w:t>
      </w:r>
    </w:p>
    <w:p w14:paraId="42CC4103" w14:textId="77777777" w:rsidR="0091006B" w:rsidRPr="00D4729D" w:rsidRDefault="003F082A" w:rsidP="00FD0217">
      <w:pPr>
        <w:pStyle w:val="a9"/>
        <w:numPr>
          <w:ilvl w:val="0"/>
          <w:numId w:val="48"/>
        </w:numPr>
        <w:shd w:val="clear" w:color="auto" w:fill="FFFFFF"/>
        <w:spacing w:after="200"/>
        <w:ind w:left="0" w:firstLine="426"/>
        <w:jc w:val="both"/>
        <w:rPr>
          <w:color w:val="000000"/>
          <w:sz w:val="28"/>
          <w:szCs w:val="28"/>
          <w:lang w:val="en-US"/>
        </w:rPr>
      </w:pPr>
      <w:r w:rsidRPr="00D4729D">
        <w:rPr>
          <w:color w:val="000000"/>
          <w:sz w:val="28"/>
          <w:szCs w:val="28"/>
          <w:lang w:val="en-US"/>
        </w:rPr>
        <w:t>Regulations on the Central Council are approved by the Ministry of Health of the Republic of Uzbekistan.</w:t>
      </w:r>
    </w:p>
    <w:p w14:paraId="30E6E9B5" w14:textId="77777777" w:rsidR="0091006B" w:rsidRPr="00D4729D" w:rsidRDefault="003F082A" w:rsidP="00FD0217">
      <w:pPr>
        <w:pStyle w:val="a9"/>
        <w:numPr>
          <w:ilvl w:val="0"/>
          <w:numId w:val="48"/>
        </w:numPr>
        <w:shd w:val="clear" w:color="auto" w:fill="FFFFFF"/>
        <w:spacing w:after="200"/>
        <w:ind w:left="0" w:firstLine="426"/>
        <w:jc w:val="both"/>
        <w:rPr>
          <w:color w:val="000000"/>
          <w:sz w:val="28"/>
          <w:szCs w:val="28"/>
          <w:lang w:val="en-US"/>
        </w:rPr>
      </w:pPr>
      <w:r w:rsidRPr="00D4729D">
        <w:rPr>
          <w:color w:val="000000"/>
          <w:sz w:val="28"/>
          <w:szCs w:val="28"/>
          <w:lang w:val="en-US"/>
        </w:rPr>
        <w:t>Council meetings are held on a case-by-case date, its decisions are made by a simple majority of votes and issued with a protocol.</w:t>
      </w:r>
    </w:p>
    <w:p w14:paraId="25A08186" w14:textId="77777777" w:rsidR="00B115B0" w:rsidRPr="00D4729D" w:rsidRDefault="003F082A" w:rsidP="00FD0217">
      <w:pPr>
        <w:shd w:val="clear" w:color="auto" w:fill="FFFFFF"/>
        <w:ind w:firstLine="426"/>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The main tasks of the Council are:</w:t>
      </w:r>
    </w:p>
    <w:p w14:paraId="1995B112" w14:textId="77777777" w:rsidR="0091006B" w:rsidRPr="00D4729D" w:rsidRDefault="003F082A" w:rsidP="00FD0217">
      <w:pPr>
        <w:pStyle w:val="a9"/>
        <w:numPr>
          <w:ilvl w:val="0"/>
          <w:numId w:val="49"/>
        </w:numPr>
        <w:shd w:val="clear" w:color="auto" w:fill="FFFFFF"/>
        <w:spacing w:after="200"/>
        <w:ind w:left="0" w:firstLine="426"/>
        <w:jc w:val="both"/>
        <w:rPr>
          <w:i/>
          <w:color w:val="000000"/>
          <w:sz w:val="28"/>
          <w:szCs w:val="28"/>
          <w:lang w:val="en-US"/>
        </w:rPr>
      </w:pPr>
      <w:r w:rsidRPr="00D4729D">
        <w:rPr>
          <w:color w:val="000000"/>
          <w:sz w:val="28"/>
          <w:szCs w:val="28"/>
          <w:lang w:val="en-US"/>
        </w:rPr>
        <w:t>development of development strategy, determination of the main directions of investment and scientific and technical policy of the Center;</w:t>
      </w:r>
    </w:p>
    <w:p w14:paraId="1EB6CCA5" w14:textId="77777777" w:rsidR="0091006B" w:rsidRPr="00D4729D" w:rsidRDefault="003F082A" w:rsidP="00FD0217">
      <w:pPr>
        <w:pStyle w:val="a9"/>
        <w:numPr>
          <w:ilvl w:val="0"/>
          <w:numId w:val="49"/>
        </w:numPr>
        <w:shd w:val="clear" w:color="auto" w:fill="FFFFFF"/>
        <w:spacing w:after="200"/>
        <w:ind w:left="0" w:firstLine="426"/>
        <w:jc w:val="both"/>
        <w:rPr>
          <w:color w:val="000000"/>
          <w:sz w:val="28"/>
          <w:szCs w:val="28"/>
          <w:lang w:val="en-US"/>
        </w:rPr>
      </w:pPr>
      <w:r w:rsidRPr="00D4729D">
        <w:rPr>
          <w:color w:val="000000"/>
          <w:sz w:val="28"/>
          <w:szCs w:val="28"/>
          <w:lang w:val="en-US"/>
        </w:rPr>
        <w:t>consideration of tariffs on types of medical care provided to the population on a paid basis;</w:t>
      </w:r>
    </w:p>
    <w:p w14:paraId="65D585E5" w14:textId="626D7AD2" w:rsidR="0091006B" w:rsidRPr="00D4729D" w:rsidRDefault="003F082A" w:rsidP="00FD0217">
      <w:pPr>
        <w:pStyle w:val="a9"/>
        <w:numPr>
          <w:ilvl w:val="0"/>
          <w:numId w:val="49"/>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Development of draft regulations within the </w:t>
      </w:r>
      <w:proofErr w:type="spellStart"/>
      <w:r w:rsidR="005071F6" w:rsidRPr="00D4729D">
        <w:rPr>
          <w:color w:val="000000"/>
          <w:sz w:val="28"/>
          <w:szCs w:val="28"/>
          <w:lang w:val="en-US"/>
        </w:rPr>
        <w:t>centre</w:t>
      </w:r>
      <w:proofErr w:type="spellEnd"/>
      <w:r w:rsidRPr="00D4729D">
        <w:rPr>
          <w:color w:val="000000"/>
          <w:sz w:val="28"/>
          <w:szCs w:val="28"/>
          <w:lang w:val="en-US"/>
        </w:rPr>
        <w:t>, as well as regulatory documents regulating the relationship between its branches.</w:t>
      </w:r>
    </w:p>
    <w:p w14:paraId="4B7E859F" w14:textId="5CA1B1A1" w:rsidR="0091006B" w:rsidRPr="00D4729D" w:rsidRDefault="003F082A" w:rsidP="00FD0217">
      <w:pPr>
        <w:pStyle w:val="a9"/>
        <w:numPr>
          <w:ilvl w:val="0"/>
          <w:numId w:val="49"/>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Development of recommendations aimed at improving the efficiency of the </w:t>
      </w:r>
      <w:proofErr w:type="spellStart"/>
      <w:r w:rsidR="0068751B" w:rsidRPr="00D4729D">
        <w:rPr>
          <w:color w:val="000000"/>
          <w:sz w:val="28"/>
          <w:szCs w:val="28"/>
          <w:lang w:val="en-US"/>
        </w:rPr>
        <w:t>centre's</w:t>
      </w:r>
      <w:proofErr w:type="spellEnd"/>
      <w:r w:rsidRPr="00D4729D">
        <w:rPr>
          <w:color w:val="000000"/>
          <w:sz w:val="28"/>
          <w:szCs w:val="28"/>
          <w:lang w:val="en-US"/>
        </w:rPr>
        <w:t xml:space="preserve"> activities.</w:t>
      </w:r>
    </w:p>
    <w:p w14:paraId="4FD90006" w14:textId="77777777" w:rsidR="0091006B" w:rsidRPr="00D4729D" w:rsidRDefault="003F082A" w:rsidP="00FD0217">
      <w:pPr>
        <w:pStyle w:val="a9"/>
        <w:numPr>
          <w:ilvl w:val="0"/>
          <w:numId w:val="49"/>
        </w:numPr>
        <w:shd w:val="clear" w:color="auto" w:fill="FFFFFF"/>
        <w:spacing w:after="200"/>
        <w:ind w:left="0" w:firstLine="426"/>
        <w:jc w:val="both"/>
        <w:rPr>
          <w:color w:val="000000"/>
          <w:sz w:val="28"/>
          <w:szCs w:val="28"/>
          <w:lang w:val="en-US"/>
        </w:rPr>
      </w:pPr>
      <w:r w:rsidRPr="00D4729D">
        <w:rPr>
          <w:color w:val="000000"/>
          <w:sz w:val="28"/>
          <w:szCs w:val="28"/>
          <w:lang w:val="en-US"/>
        </w:rPr>
        <w:t>Collective decisions made at the Meeting of the Central Council are made by order of the Director of the Center.</w:t>
      </w:r>
    </w:p>
    <w:p w14:paraId="52E2C929" w14:textId="77777777" w:rsidR="0091006B" w:rsidRPr="00D4729D" w:rsidRDefault="0091006B" w:rsidP="00FD0217">
      <w:pPr>
        <w:shd w:val="clear" w:color="auto" w:fill="FFFFFF"/>
        <w:ind w:firstLine="426"/>
        <w:jc w:val="center"/>
        <w:rPr>
          <w:rFonts w:ascii="Times New Roman" w:hAnsi="Times New Roman"/>
          <w:b/>
          <w:bCs/>
          <w:i/>
          <w:sz w:val="28"/>
          <w:szCs w:val="28"/>
          <w:lang w:val="en-US"/>
        </w:rPr>
      </w:pPr>
      <w:r w:rsidRPr="00D4729D">
        <w:rPr>
          <w:rFonts w:ascii="Times New Roman" w:hAnsi="Times New Roman"/>
          <w:b/>
          <w:bCs/>
          <w:i/>
          <w:sz w:val="28"/>
          <w:szCs w:val="28"/>
          <w:lang w:val="en-US"/>
        </w:rPr>
        <w:t>VI. Financing market activity</w:t>
      </w:r>
    </w:p>
    <w:p w14:paraId="614C01B5" w14:textId="1FB242C4" w:rsidR="0091006B" w:rsidRPr="00D4729D" w:rsidRDefault="003F082A"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 xml:space="preserve">Financing the activities of the </w:t>
      </w:r>
      <w:proofErr w:type="spellStart"/>
      <w:r w:rsidR="0068751B" w:rsidRPr="00D4729D">
        <w:rPr>
          <w:rFonts w:ascii="Times New Roman" w:hAnsi="Times New Roman"/>
          <w:color w:val="000000"/>
          <w:sz w:val="28"/>
          <w:szCs w:val="28"/>
          <w:lang w:val="en-US"/>
        </w:rPr>
        <w:t>centre</w:t>
      </w:r>
      <w:proofErr w:type="spellEnd"/>
      <w:r w:rsidRPr="00D4729D">
        <w:rPr>
          <w:rFonts w:ascii="Times New Roman" w:hAnsi="Times New Roman"/>
          <w:color w:val="000000"/>
          <w:sz w:val="28"/>
          <w:szCs w:val="28"/>
          <w:lang w:val="en-US"/>
        </w:rPr>
        <w:t xml:space="preserve"> and its branches in mixed form, including:</w:t>
      </w:r>
    </w:p>
    <w:p w14:paraId="3BEA7876" w14:textId="75C809FD" w:rsidR="0091006B" w:rsidRPr="00D4729D" w:rsidRDefault="003F082A" w:rsidP="00FD0217">
      <w:pPr>
        <w:pStyle w:val="a9"/>
        <w:numPr>
          <w:ilvl w:val="0"/>
          <w:numId w:val="50"/>
        </w:numPr>
        <w:shd w:val="clear" w:color="auto" w:fill="FFFFFF"/>
        <w:spacing w:after="200"/>
        <w:ind w:left="0" w:firstLine="426"/>
        <w:jc w:val="both"/>
        <w:rPr>
          <w:color w:val="000000"/>
          <w:sz w:val="28"/>
          <w:szCs w:val="28"/>
        </w:rPr>
      </w:pPr>
      <w:proofErr w:type="spellStart"/>
      <w:r w:rsidRPr="00D4729D">
        <w:rPr>
          <w:color w:val="000000"/>
          <w:sz w:val="28"/>
          <w:szCs w:val="28"/>
        </w:rPr>
        <w:t>The</w:t>
      </w:r>
      <w:proofErr w:type="spellEnd"/>
      <w:r w:rsidRPr="00D4729D">
        <w:rPr>
          <w:color w:val="000000"/>
          <w:sz w:val="28"/>
          <w:szCs w:val="28"/>
        </w:rPr>
        <w:t xml:space="preserve"> </w:t>
      </w:r>
      <w:proofErr w:type="spellStart"/>
      <w:r w:rsidR="0068751B" w:rsidRPr="00D4729D">
        <w:rPr>
          <w:color w:val="000000"/>
          <w:sz w:val="28"/>
          <w:szCs w:val="28"/>
        </w:rPr>
        <w:t>centre's</w:t>
      </w:r>
      <w:proofErr w:type="spellEnd"/>
      <w:r w:rsidRPr="00D4729D">
        <w:rPr>
          <w:color w:val="000000"/>
          <w:sz w:val="28"/>
          <w:szCs w:val="28"/>
        </w:rPr>
        <w:t xml:space="preserve"> </w:t>
      </w:r>
      <w:proofErr w:type="spellStart"/>
      <w:r w:rsidRPr="00D4729D">
        <w:rPr>
          <w:color w:val="000000"/>
          <w:sz w:val="28"/>
          <w:szCs w:val="28"/>
        </w:rPr>
        <w:t>own</w:t>
      </w:r>
      <w:proofErr w:type="spellEnd"/>
      <w:r w:rsidRPr="00D4729D">
        <w:rPr>
          <w:color w:val="000000"/>
          <w:sz w:val="28"/>
          <w:szCs w:val="28"/>
        </w:rPr>
        <w:t xml:space="preserve"> </w:t>
      </w:r>
      <w:proofErr w:type="spellStart"/>
      <w:r w:rsidRPr="00D4729D">
        <w:rPr>
          <w:color w:val="000000"/>
          <w:sz w:val="28"/>
          <w:szCs w:val="28"/>
        </w:rPr>
        <w:t>revenues</w:t>
      </w:r>
      <w:proofErr w:type="spellEnd"/>
      <w:r w:rsidRPr="00D4729D">
        <w:rPr>
          <w:color w:val="000000"/>
          <w:sz w:val="28"/>
          <w:szCs w:val="28"/>
        </w:rPr>
        <w:t>;</w:t>
      </w:r>
    </w:p>
    <w:p w14:paraId="2D1C1C70" w14:textId="77777777" w:rsidR="0091006B" w:rsidRPr="00D4729D" w:rsidRDefault="003F082A" w:rsidP="00FD0217">
      <w:pPr>
        <w:pStyle w:val="a9"/>
        <w:numPr>
          <w:ilvl w:val="0"/>
          <w:numId w:val="50"/>
        </w:numPr>
        <w:shd w:val="clear" w:color="auto" w:fill="FFFFFF"/>
        <w:spacing w:after="200"/>
        <w:ind w:left="0" w:firstLine="426"/>
        <w:jc w:val="both"/>
        <w:rPr>
          <w:color w:val="000000"/>
          <w:sz w:val="28"/>
          <w:szCs w:val="28"/>
        </w:rPr>
      </w:pPr>
      <w:proofErr w:type="spellStart"/>
      <w:r w:rsidRPr="00D4729D">
        <w:rPr>
          <w:color w:val="000000"/>
          <w:sz w:val="28"/>
          <w:szCs w:val="28"/>
        </w:rPr>
        <w:t>State</w:t>
      </w:r>
      <w:proofErr w:type="spellEnd"/>
      <w:r w:rsidRPr="00D4729D">
        <w:rPr>
          <w:color w:val="000000"/>
          <w:sz w:val="28"/>
          <w:szCs w:val="28"/>
        </w:rPr>
        <w:t xml:space="preserve"> </w:t>
      </w:r>
      <w:proofErr w:type="spellStart"/>
      <w:r w:rsidRPr="00D4729D">
        <w:rPr>
          <w:color w:val="000000"/>
          <w:sz w:val="28"/>
          <w:szCs w:val="28"/>
        </w:rPr>
        <w:t>budget</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2A7BB8CD" w14:textId="77777777" w:rsidR="0091006B" w:rsidRPr="00D4729D" w:rsidRDefault="003F082A" w:rsidP="00FD0217">
      <w:pPr>
        <w:pStyle w:val="a9"/>
        <w:numPr>
          <w:ilvl w:val="0"/>
          <w:numId w:val="50"/>
        </w:numPr>
        <w:shd w:val="clear" w:color="auto" w:fill="FFFFFF"/>
        <w:spacing w:after="200"/>
        <w:ind w:left="0" w:firstLine="426"/>
        <w:jc w:val="both"/>
        <w:rPr>
          <w:color w:val="000000"/>
          <w:sz w:val="28"/>
          <w:szCs w:val="28"/>
        </w:rPr>
      </w:pPr>
      <w:proofErr w:type="spellStart"/>
      <w:r w:rsidRPr="00D4729D">
        <w:rPr>
          <w:color w:val="000000"/>
          <w:sz w:val="28"/>
          <w:szCs w:val="28"/>
        </w:rPr>
        <w:t>grants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maternity</w:t>
      </w:r>
      <w:proofErr w:type="spellEnd"/>
      <w:r w:rsidRPr="00D4729D">
        <w:rPr>
          <w:color w:val="000000"/>
          <w:sz w:val="28"/>
          <w:szCs w:val="28"/>
        </w:rPr>
        <w:t xml:space="preserve"> </w:t>
      </w:r>
      <w:proofErr w:type="spellStart"/>
      <w:r w:rsidRPr="00D4729D">
        <w:rPr>
          <w:color w:val="000000"/>
          <w:sz w:val="28"/>
          <w:szCs w:val="28"/>
        </w:rPr>
        <w:t>assistance</w:t>
      </w:r>
      <w:proofErr w:type="spellEnd"/>
      <w:r w:rsidRPr="00D4729D">
        <w:rPr>
          <w:color w:val="000000"/>
          <w:sz w:val="28"/>
          <w:szCs w:val="28"/>
        </w:rPr>
        <w:t>;</w:t>
      </w:r>
    </w:p>
    <w:p w14:paraId="676D4838" w14:textId="77777777" w:rsidR="0091006B" w:rsidRPr="00D4729D" w:rsidRDefault="003F082A" w:rsidP="00FD0217">
      <w:pPr>
        <w:pStyle w:val="a9"/>
        <w:numPr>
          <w:ilvl w:val="0"/>
          <w:numId w:val="51"/>
        </w:numPr>
        <w:shd w:val="clear" w:color="auto" w:fill="FFFFFF"/>
        <w:spacing w:after="200"/>
        <w:ind w:left="0" w:firstLine="426"/>
        <w:jc w:val="both"/>
        <w:rPr>
          <w:color w:val="000000"/>
          <w:sz w:val="28"/>
          <w:szCs w:val="28"/>
          <w:lang w:val="en-US"/>
        </w:rPr>
      </w:pPr>
      <w:r w:rsidRPr="00D4729D">
        <w:rPr>
          <w:color w:val="000000"/>
          <w:sz w:val="28"/>
          <w:szCs w:val="28"/>
          <w:lang w:val="en-US"/>
        </w:rPr>
        <w:t>at the expense of other funds attracted in an order that is not contrary to the law.</w:t>
      </w:r>
    </w:p>
    <w:p w14:paraId="66786B93" w14:textId="6ADADF09" w:rsidR="0091006B" w:rsidRPr="00D4729D" w:rsidRDefault="003F082A" w:rsidP="00FD0217">
      <w:pPr>
        <w:shd w:val="clear" w:color="auto" w:fill="FFFFFF"/>
        <w:ind w:firstLine="426"/>
        <w:jc w:val="both"/>
        <w:rPr>
          <w:rFonts w:ascii="Times New Roman" w:hAnsi="Times New Roman"/>
          <w:b/>
          <w:i/>
          <w:color w:val="000000"/>
          <w:sz w:val="28"/>
          <w:szCs w:val="28"/>
          <w:lang w:val="en-US"/>
        </w:rPr>
      </w:pPr>
      <w:r w:rsidRPr="00D4729D">
        <w:rPr>
          <w:rFonts w:ascii="Times New Roman" w:hAnsi="Times New Roman"/>
          <w:b/>
          <w:i/>
          <w:color w:val="000000"/>
          <w:sz w:val="28"/>
          <w:szCs w:val="28"/>
          <w:lang w:val="en-US"/>
        </w:rPr>
        <w:t xml:space="preserve">The </w:t>
      </w:r>
      <w:proofErr w:type="spellStart"/>
      <w:r w:rsidR="0068751B" w:rsidRPr="00D4729D">
        <w:rPr>
          <w:rFonts w:ascii="Times New Roman" w:hAnsi="Times New Roman"/>
          <w:b/>
          <w:i/>
          <w:color w:val="000000"/>
          <w:sz w:val="28"/>
          <w:szCs w:val="28"/>
          <w:lang w:val="en-US"/>
        </w:rPr>
        <w:t>centre's</w:t>
      </w:r>
      <w:proofErr w:type="spellEnd"/>
      <w:r w:rsidRPr="00D4729D">
        <w:rPr>
          <w:rFonts w:ascii="Times New Roman" w:hAnsi="Times New Roman"/>
          <w:b/>
          <w:i/>
          <w:color w:val="000000"/>
          <w:sz w:val="28"/>
          <w:szCs w:val="28"/>
          <w:lang w:val="en-US"/>
        </w:rPr>
        <w:t xml:space="preserve"> own revenues:</w:t>
      </w:r>
    </w:p>
    <w:p w14:paraId="34C3E170" w14:textId="77777777" w:rsidR="0091006B" w:rsidRPr="00D4729D" w:rsidRDefault="00B115B0"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providing medical services to the population on a paid basis;</w:t>
      </w:r>
    </w:p>
    <w:p w14:paraId="59AC42E7" w14:textId="1A76E0BA" w:rsidR="0091006B" w:rsidRPr="00D4729D" w:rsidRDefault="00B115B0"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From </w:t>
      </w:r>
      <w:r w:rsidR="0068751B" w:rsidRPr="00D4729D">
        <w:rPr>
          <w:rFonts w:ascii="Times New Roman" w:hAnsi="Times New Roman"/>
          <w:color w:val="000000"/>
          <w:sz w:val="28"/>
          <w:szCs w:val="28"/>
          <w:lang w:val="en-US"/>
        </w:rPr>
        <w:t xml:space="preserve">the </w:t>
      </w:r>
      <w:r w:rsidRPr="00D4729D">
        <w:rPr>
          <w:rFonts w:ascii="Times New Roman" w:hAnsi="Times New Roman"/>
          <w:color w:val="000000"/>
          <w:sz w:val="28"/>
          <w:szCs w:val="28"/>
          <w:lang w:val="en-US"/>
        </w:rPr>
        <w:t xml:space="preserve">training of specialists of other medical institutions in the scientific and educational base of the </w:t>
      </w:r>
      <w:proofErr w:type="spellStart"/>
      <w:r w:rsidR="0068751B" w:rsidRPr="00D4729D">
        <w:rPr>
          <w:rFonts w:ascii="Times New Roman" w:hAnsi="Times New Roman"/>
          <w:color w:val="000000"/>
          <w:sz w:val="28"/>
          <w:szCs w:val="28"/>
          <w:lang w:val="en-US"/>
        </w:rPr>
        <w:t>centre</w:t>
      </w:r>
      <w:proofErr w:type="spellEnd"/>
      <w:r w:rsidRPr="00D4729D">
        <w:rPr>
          <w:rFonts w:ascii="Times New Roman" w:hAnsi="Times New Roman"/>
          <w:color w:val="000000"/>
          <w:sz w:val="28"/>
          <w:szCs w:val="28"/>
          <w:lang w:val="en-US"/>
        </w:rPr>
        <w:t>;</w:t>
      </w:r>
    </w:p>
    <w:p w14:paraId="408F811E" w14:textId="77777777" w:rsidR="0091006B" w:rsidRPr="00D4729D" w:rsidRDefault="00B115B0" w:rsidP="00FD0217">
      <w:pPr>
        <w:shd w:val="clear" w:color="auto" w:fill="FFFFFF"/>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from conducting research work;</w:t>
      </w:r>
    </w:p>
    <w:p w14:paraId="5C5936A3" w14:textId="77777777" w:rsidR="0091006B" w:rsidRPr="00D4729D" w:rsidRDefault="003F082A" w:rsidP="00FD0217">
      <w:pPr>
        <w:shd w:val="clear" w:color="auto" w:fill="FFFFFF"/>
        <w:ind w:firstLine="426"/>
        <w:jc w:val="both"/>
        <w:rPr>
          <w:rFonts w:ascii="Times New Roman" w:hAnsi="Times New Roman"/>
          <w:b/>
          <w:i/>
          <w:color w:val="000000"/>
          <w:sz w:val="28"/>
          <w:szCs w:val="28"/>
          <w:lang w:val="en-US"/>
        </w:rPr>
      </w:pPr>
      <w:r w:rsidRPr="00D4729D">
        <w:rPr>
          <w:rFonts w:ascii="Times New Roman" w:hAnsi="Times New Roman"/>
          <w:b/>
          <w:i/>
          <w:color w:val="000000"/>
          <w:sz w:val="28"/>
          <w:szCs w:val="28"/>
          <w:lang w:val="en-US"/>
        </w:rPr>
        <w:t>State budget funds for the following purposes:</w:t>
      </w:r>
    </w:p>
    <w:p w14:paraId="6591E3C7" w14:textId="5D97FBBC"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to cover the costs of the Center for the provision of free specialized medical care to individuals of the privileged categories specified in this Regulation and persons infected with sexually transmitted infections, up to 30% of the capacity of the existing seat fund and clinic reception;</w:t>
      </w:r>
    </w:p>
    <w:p w14:paraId="28DC3DF5" w14:textId="77777777"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To equip the Center with modern medical equipment and equipment within the framework of the State Program for the Development of Health and the annual investment programs of the Republic of Uzbekistan;</w:t>
      </w:r>
    </w:p>
    <w:p w14:paraId="2441B2BA" w14:textId="0A6E389E"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Perfect reconstruction and repair of the </w:t>
      </w:r>
      <w:proofErr w:type="spellStart"/>
      <w:r w:rsidR="0068751B" w:rsidRPr="00D4729D">
        <w:rPr>
          <w:color w:val="000000"/>
          <w:sz w:val="28"/>
          <w:szCs w:val="28"/>
          <w:lang w:val="en-US"/>
        </w:rPr>
        <w:t>centre</w:t>
      </w:r>
      <w:proofErr w:type="spellEnd"/>
      <w:r w:rsidRPr="00D4729D">
        <w:rPr>
          <w:color w:val="000000"/>
          <w:sz w:val="28"/>
          <w:szCs w:val="28"/>
          <w:lang w:val="en-US"/>
        </w:rPr>
        <w:t>;</w:t>
      </w:r>
    </w:p>
    <w:p w14:paraId="0772516E" w14:textId="77777777"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in the form of grants for research activities.</w:t>
      </w:r>
    </w:p>
    <w:p w14:paraId="47AAA3DB" w14:textId="348D264D"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Bank Accounts: Bank accounts, certificates of deposit, or individual retirement accounts set up as a trust or made payable on death to an entity used by Jehovah's Witnesses in </w:t>
      </w:r>
      <w:r w:rsidR="0068751B" w:rsidRPr="00D4729D">
        <w:rPr>
          <w:color w:val="000000"/>
          <w:sz w:val="28"/>
          <w:szCs w:val="28"/>
          <w:lang w:val="en-US"/>
        </w:rPr>
        <w:t>accordance</w:t>
      </w:r>
      <w:r w:rsidRPr="00D4729D">
        <w:rPr>
          <w:color w:val="000000"/>
          <w:sz w:val="28"/>
          <w:szCs w:val="28"/>
          <w:lang w:val="en-US"/>
        </w:rPr>
        <w:t xml:space="preserve"> with local bank requirements.</w:t>
      </w:r>
    </w:p>
    <w:p w14:paraId="785CD98E" w14:textId="77777777"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The amount of financing from state budget funds may be gradually reduced, depending on the strengthening of the Financial Activities of the Center by the Ministry of Finance of the Republic of Uzbekistan and its transition to self-financing and self-financing.</w:t>
      </w:r>
    </w:p>
    <w:p w14:paraId="1D1303FD" w14:textId="7CF0DF84" w:rsidR="0091006B" w:rsidRPr="00D4729D" w:rsidRDefault="003F082A" w:rsidP="00FD0217">
      <w:pPr>
        <w:pStyle w:val="a9"/>
        <w:numPr>
          <w:ilvl w:val="0"/>
          <w:numId w:val="52"/>
        </w:numPr>
        <w:shd w:val="clear" w:color="auto" w:fill="FFFFFF"/>
        <w:spacing w:after="200"/>
        <w:ind w:left="0" w:firstLine="426"/>
        <w:jc w:val="both"/>
        <w:rPr>
          <w:color w:val="000000"/>
          <w:sz w:val="28"/>
          <w:szCs w:val="28"/>
          <w:lang w:val="en-US"/>
        </w:rPr>
      </w:pPr>
      <w:r w:rsidRPr="00D4729D">
        <w:rPr>
          <w:color w:val="000000"/>
          <w:sz w:val="28"/>
          <w:szCs w:val="28"/>
          <w:lang w:val="en-US"/>
        </w:rPr>
        <w:t xml:space="preserve">The number of employees of the </w:t>
      </w:r>
      <w:proofErr w:type="spellStart"/>
      <w:r w:rsidR="0068751B" w:rsidRPr="00D4729D">
        <w:rPr>
          <w:color w:val="000000"/>
          <w:sz w:val="28"/>
          <w:szCs w:val="28"/>
          <w:lang w:val="en-US"/>
        </w:rPr>
        <w:t>centre</w:t>
      </w:r>
      <w:proofErr w:type="spellEnd"/>
      <w:r w:rsidRPr="00D4729D">
        <w:rPr>
          <w:color w:val="000000"/>
          <w:sz w:val="28"/>
          <w:szCs w:val="28"/>
          <w:lang w:val="en-US"/>
        </w:rPr>
        <w:t xml:space="preserve"> and the </w:t>
      </w:r>
      <w:r w:rsidR="0068751B" w:rsidRPr="00D4729D">
        <w:rPr>
          <w:color w:val="000000"/>
          <w:sz w:val="28"/>
          <w:szCs w:val="28"/>
          <w:lang w:val="en-US"/>
        </w:rPr>
        <w:t>number</w:t>
      </w:r>
      <w:r w:rsidRPr="00D4729D">
        <w:rPr>
          <w:color w:val="000000"/>
          <w:sz w:val="28"/>
          <w:szCs w:val="28"/>
          <w:lang w:val="en-US"/>
        </w:rPr>
        <w:t xml:space="preserve"> of employees' wages are determined independently by the Director of the Center, and the material incentives for healthcare providers are determined in accordance with the established procedure, depending on the complexity, quality and size of the work performed.</w:t>
      </w:r>
    </w:p>
    <w:p w14:paraId="7D8CCDDC" w14:textId="77777777" w:rsidR="0091006B" w:rsidRPr="00D4729D" w:rsidRDefault="003F082A" w:rsidP="00FD0217">
      <w:pPr>
        <w:shd w:val="clear" w:color="auto" w:fill="FFFFFF"/>
        <w:ind w:firstLine="426"/>
        <w:jc w:val="center"/>
        <w:rPr>
          <w:rFonts w:ascii="Times New Roman" w:hAnsi="Times New Roman"/>
          <w:i/>
          <w:color w:val="000000"/>
          <w:sz w:val="28"/>
          <w:szCs w:val="28"/>
          <w:lang w:val="en-US"/>
        </w:rPr>
      </w:pPr>
      <w:r w:rsidRPr="00D4729D">
        <w:rPr>
          <w:rFonts w:ascii="Times New Roman" w:hAnsi="Times New Roman"/>
          <w:i/>
          <w:color w:val="000000"/>
          <w:sz w:val="28"/>
          <w:szCs w:val="28"/>
          <w:lang w:val="en-US"/>
        </w:rPr>
        <w:t>The center is independently within the framework of allocated budget funds and its own income:</w:t>
      </w:r>
    </w:p>
    <w:p w14:paraId="1DC25FAB" w14:textId="77777777" w:rsidR="0091006B" w:rsidRPr="00D4729D" w:rsidRDefault="003F082A" w:rsidP="00FD0217">
      <w:pPr>
        <w:pStyle w:val="a9"/>
        <w:numPr>
          <w:ilvl w:val="0"/>
          <w:numId w:val="51"/>
        </w:numPr>
        <w:shd w:val="clear" w:color="auto" w:fill="FFFFFF"/>
        <w:spacing w:after="200"/>
        <w:ind w:left="0" w:firstLine="426"/>
        <w:jc w:val="both"/>
        <w:rPr>
          <w:color w:val="000000"/>
          <w:sz w:val="28"/>
          <w:szCs w:val="28"/>
          <w:lang w:val="en-US"/>
        </w:rPr>
      </w:pPr>
      <w:r w:rsidRPr="00D4729D">
        <w:rPr>
          <w:color w:val="000000"/>
          <w:sz w:val="28"/>
          <w:szCs w:val="28"/>
          <w:lang w:val="en-US"/>
        </w:rPr>
        <w:lastRenderedPageBreak/>
        <w:t>Develops a metadata of income and expenses of the center and submits it to the Ministry of Health of the Republic of Uzbekistan for approval;</w:t>
      </w:r>
    </w:p>
    <w:p w14:paraId="44DCE894" w14:textId="77777777" w:rsidR="0091006B" w:rsidRPr="00D4729D" w:rsidRDefault="003F082A" w:rsidP="00FD0217">
      <w:pPr>
        <w:pStyle w:val="a9"/>
        <w:numPr>
          <w:ilvl w:val="0"/>
          <w:numId w:val="51"/>
        </w:numPr>
        <w:shd w:val="clear" w:color="auto" w:fill="FFFFFF"/>
        <w:spacing w:after="200"/>
        <w:ind w:left="0" w:firstLine="426"/>
        <w:jc w:val="both"/>
        <w:rPr>
          <w:color w:val="000000"/>
          <w:sz w:val="28"/>
          <w:szCs w:val="28"/>
          <w:lang w:val="en-US"/>
        </w:rPr>
      </w:pPr>
      <w:r w:rsidRPr="00D4729D">
        <w:rPr>
          <w:color w:val="000000"/>
          <w:sz w:val="28"/>
          <w:szCs w:val="28"/>
          <w:lang w:val="en-US"/>
        </w:rPr>
        <w:t>Develops and approves regulations on the payment of wages for the work of employees of the center and their material incentives;</w:t>
      </w:r>
    </w:p>
    <w:p w14:paraId="69D35E37" w14:textId="77777777" w:rsidR="00F30C67" w:rsidRPr="00D4729D" w:rsidRDefault="003F082A" w:rsidP="00FD0217">
      <w:pPr>
        <w:pStyle w:val="a9"/>
        <w:numPr>
          <w:ilvl w:val="0"/>
          <w:numId w:val="51"/>
        </w:numPr>
        <w:shd w:val="clear" w:color="auto" w:fill="FFFFFF"/>
        <w:spacing w:after="200"/>
        <w:ind w:left="0" w:firstLine="426"/>
        <w:jc w:val="both"/>
        <w:rPr>
          <w:color w:val="000000"/>
          <w:sz w:val="28"/>
          <w:szCs w:val="28"/>
          <w:lang w:val="en-US"/>
        </w:rPr>
      </w:pPr>
      <w:r w:rsidRPr="00D4729D">
        <w:rPr>
          <w:color w:val="000000"/>
          <w:sz w:val="28"/>
          <w:szCs w:val="28"/>
          <w:lang w:val="en-US"/>
        </w:rPr>
        <w:t>approves the schedule of the state and determines the salaries of medical professionals and pharmacists in accordance with the improved tariff set, as well as the largest amount of unlimited skills under the Single tariff set for other employees.</w:t>
      </w:r>
    </w:p>
    <w:p w14:paraId="6CD245C2" w14:textId="77777777" w:rsidR="00F30C67" w:rsidRPr="00D4729D" w:rsidRDefault="00F30C67" w:rsidP="00FD0217">
      <w:pPr>
        <w:pStyle w:val="a9"/>
        <w:shd w:val="clear" w:color="auto" w:fill="FFFFFF"/>
        <w:spacing w:after="200"/>
        <w:ind w:left="0" w:firstLine="426"/>
        <w:jc w:val="both"/>
        <w:rPr>
          <w:color w:val="000000"/>
          <w:sz w:val="28"/>
          <w:szCs w:val="28"/>
          <w:lang w:val="uz-Cyrl-UZ"/>
        </w:rPr>
      </w:pPr>
    </w:p>
    <w:p w14:paraId="59CB2540" w14:textId="77777777" w:rsidR="0091006B" w:rsidRPr="00D4729D" w:rsidRDefault="003F082A" w:rsidP="00FD0217">
      <w:pPr>
        <w:pStyle w:val="a9"/>
        <w:shd w:val="clear" w:color="auto" w:fill="FFFFFF"/>
        <w:spacing w:after="200"/>
        <w:ind w:left="0" w:firstLine="426"/>
        <w:jc w:val="center"/>
        <w:rPr>
          <w:i/>
          <w:color w:val="000000"/>
          <w:sz w:val="28"/>
          <w:szCs w:val="28"/>
          <w:u w:val="single"/>
          <w:lang w:val="en-US"/>
        </w:rPr>
      </w:pPr>
      <w:r w:rsidRPr="00D4729D">
        <w:rPr>
          <w:i/>
          <w:color w:val="000000"/>
          <w:sz w:val="28"/>
          <w:szCs w:val="28"/>
          <w:u w:val="single"/>
          <w:lang w:val="en-US"/>
        </w:rPr>
        <w:t>The center independently saves income from farm activities. The profit received as a result of the financial and economic activities of the Center will remain under the auspices of the Center after the corresponding taxes and other compulsory payments to the budget, and in accordance with the established procedure:</w:t>
      </w:r>
    </w:p>
    <w:p w14:paraId="6160F92A" w14:textId="77777777" w:rsidR="0091006B" w:rsidRPr="00D4729D" w:rsidRDefault="003F082A" w:rsidP="00FD0217">
      <w:pPr>
        <w:pStyle w:val="a9"/>
        <w:numPr>
          <w:ilvl w:val="0"/>
          <w:numId w:val="51"/>
        </w:numPr>
        <w:shd w:val="clear" w:color="auto" w:fill="FFFFFF"/>
        <w:spacing w:after="200"/>
        <w:ind w:left="0" w:firstLine="426"/>
        <w:jc w:val="both"/>
        <w:rPr>
          <w:color w:val="000000"/>
          <w:sz w:val="28"/>
          <w:szCs w:val="28"/>
          <w:lang w:val="en-US"/>
        </w:rPr>
      </w:pPr>
      <w:r w:rsidRPr="00D4729D">
        <w:rPr>
          <w:color w:val="000000"/>
          <w:sz w:val="28"/>
          <w:szCs w:val="28"/>
          <w:lang w:val="en-US"/>
        </w:rPr>
        <w:t>Update, modernize and expand the material and technical base of the center, purchase modern medical equipment, equipment, equipment;</w:t>
      </w:r>
    </w:p>
    <w:p w14:paraId="6043B631" w14:textId="77777777" w:rsidR="0091006B" w:rsidRPr="00D4729D" w:rsidRDefault="003F082A" w:rsidP="00FD0217">
      <w:pPr>
        <w:pStyle w:val="a9"/>
        <w:numPr>
          <w:ilvl w:val="0"/>
          <w:numId w:val="51"/>
        </w:numPr>
        <w:shd w:val="clear" w:color="auto" w:fill="FFFFFF"/>
        <w:spacing w:after="200"/>
        <w:ind w:left="0" w:firstLine="426"/>
        <w:jc w:val="both"/>
        <w:rPr>
          <w:color w:val="000000"/>
          <w:sz w:val="28"/>
          <w:szCs w:val="28"/>
          <w:lang w:val="en-US"/>
        </w:rPr>
      </w:pPr>
      <w:r w:rsidRPr="00D4729D">
        <w:rPr>
          <w:color w:val="000000"/>
          <w:sz w:val="28"/>
          <w:szCs w:val="28"/>
          <w:lang w:val="en-US"/>
        </w:rPr>
        <w:t>Financial incentives for employees of the center;</w:t>
      </w:r>
    </w:p>
    <w:p w14:paraId="20B17242" w14:textId="77777777" w:rsidR="0091006B" w:rsidRPr="00D4729D" w:rsidRDefault="003F082A" w:rsidP="00FD0217">
      <w:pPr>
        <w:pStyle w:val="a9"/>
        <w:numPr>
          <w:ilvl w:val="0"/>
          <w:numId w:val="51"/>
        </w:numPr>
        <w:shd w:val="clear" w:color="auto" w:fill="FFFFFF"/>
        <w:ind w:left="0" w:firstLine="426"/>
        <w:jc w:val="both"/>
        <w:rPr>
          <w:color w:val="000000"/>
          <w:sz w:val="28"/>
          <w:szCs w:val="28"/>
        </w:rPr>
      </w:pPr>
      <w:proofErr w:type="spellStart"/>
      <w:r w:rsidRPr="00D4729D">
        <w:rPr>
          <w:color w:val="000000"/>
          <w:sz w:val="28"/>
          <w:szCs w:val="28"/>
        </w:rPr>
        <w:t>replenishment</w:t>
      </w:r>
      <w:proofErr w:type="spellEnd"/>
      <w:r w:rsidRPr="00D4729D">
        <w:rPr>
          <w:color w:val="000000"/>
          <w:sz w:val="28"/>
          <w:szCs w:val="28"/>
        </w:rPr>
        <w:t xml:space="preserve"> </w:t>
      </w:r>
      <w:proofErr w:type="spellStart"/>
      <w:r w:rsidRPr="00D4729D">
        <w:rPr>
          <w:color w:val="000000"/>
          <w:sz w:val="28"/>
          <w:szCs w:val="28"/>
        </w:rPr>
        <w:t>of</w:t>
      </w:r>
      <w:proofErr w:type="spellEnd"/>
      <w:r w:rsidRPr="00D4729D">
        <w:rPr>
          <w:color w:val="000000"/>
          <w:sz w:val="28"/>
          <w:szCs w:val="28"/>
        </w:rPr>
        <w:t xml:space="preserve"> </w:t>
      </w:r>
      <w:proofErr w:type="spellStart"/>
      <w:r w:rsidRPr="00D4729D">
        <w:rPr>
          <w:color w:val="000000"/>
          <w:sz w:val="28"/>
          <w:szCs w:val="28"/>
        </w:rPr>
        <w:t>circular</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52791C80" w14:textId="77777777" w:rsidR="0091006B" w:rsidRPr="00D4729D" w:rsidRDefault="003F082A" w:rsidP="00FD0217">
      <w:pPr>
        <w:pStyle w:val="a9"/>
        <w:numPr>
          <w:ilvl w:val="0"/>
          <w:numId w:val="53"/>
        </w:numPr>
        <w:shd w:val="clear" w:color="auto" w:fill="FFFFFF"/>
        <w:spacing w:after="200"/>
        <w:ind w:left="0" w:firstLine="426"/>
        <w:jc w:val="both"/>
        <w:rPr>
          <w:color w:val="000000"/>
          <w:sz w:val="28"/>
          <w:szCs w:val="28"/>
          <w:lang w:val="en-US"/>
        </w:rPr>
      </w:pPr>
      <w:r w:rsidRPr="00D4729D">
        <w:rPr>
          <w:color w:val="000000"/>
          <w:sz w:val="28"/>
          <w:szCs w:val="28"/>
          <w:lang w:val="en-US"/>
        </w:rPr>
        <w:t>Training, retraining and professional development of specialists of the center;</w:t>
      </w:r>
    </w:p>
    <w:p w14:paraId="0B474221" w14:textId="77777777" w:rsidR="0091006B" w:rsidRPr="00D4729D" w:rsidRDefault="003F082A" w:rsidP="00FD0217">
      <w:pPr>
        <w:pStyle w:val="a9"/>
        <w:numPr>
          <w:ilvl w:val="0"/>
          <w:numId w:val="53"/>
        </w:numPr>
        <w:shd w:val="clear" w:color="auto" w:fill="FFFFFF"/>
        <w:ind w:left="0" w:firstLine="426"/>
        <w:jc w:val="both"/>
        <w:rPr>
          <w:color w:val="000000"/>
          <w:sz w:val="28"/>
          <w:szCs w:val="28"/>
          <w:lang w:val="en-US"/>
        </w:rPr>
      </w:pPr>
      <w:proofErr w:type="spellStart"/>
      <w:r w:rsidRPr="00D4729D">
        <w:rPr>
          <w:color w:val="000000"/>
          <w:sz w:val="28"/>
          <w:szCs w:val="28"/>
        </w:rPr>
        <w:t>advertising</w:t>
      </w:r>
      <w:proofErr w:type="spellEnd"/>
      <w:r w:rsidRPr="00D4729D">
        <w:rPr>
          <w:color w:val="000000"/>
          <w:sz w:val="28"/>
          <w:szCs w:val="28"/>
        </w:rPr>
        <w:t xml:space="preserve"> </w:t>
      </w:r>
      <w:proofErr w:type="spellStart"/>
      <w:r w:rsidRPr="00D4729D">
        <w:rPr>
          <w:color w:val="000000"/>
          <w:sz w:val="28"/>
          <w:szCs w:val="28"/>
        </w:rPr>
        <w:t>products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services</w:t>
      </w:r>
      <w:proofErr w:type="spellEnd"/>
      <w:r w:rsidRPr="00D4729D">
        <w:rPr>
          <w:color w:val="000000"/>
          <w:sz w:val="28"/>
          <w:szCs w:val="28"/>
        </w:rPr>
        <w:t>;</w:t>
      </w:r>
    </w:p>
    <w:p w14:paraId="47C0A77B" w14:textId="77777777" w:rsidR="0091006B" w:rsidRPr="00D4729D" w:rsidRDefault="003F082A" w:rsidP="00FD0217">
      <w:pPr>
        <w:pStyle w:val="a9"/>
        <w:numPr>
          <w:ilvl w:val="0"/>
          <w:numId w:val="53"/>
        </w:numPr>
        <w:shd w:val="clear" w:color="auto" w:fill="FFFFFF"/>
        <w:spacing w:after="200"/>
        <w:ind w:left="0" w:firstLine="426"/>
        <w:jc w:val="both"/>
        <w:rPr>
          <w:color w:val="000000"/>
          <w:sz w:val="28"/>
          <w:szCs w:val="28"/>
          <w:lang w:val="en-US"/>
        </w:rPr>
      </w:pPr>
      <w:r w:rsidRPr="00D4729D">
        <w:rPr>
          <w:color w:val="000000"/>
          <w:sz w:val="28"/>
          <w:szCs w:val="28"/>
          <w:lang w:val="en-US"/>
        </w:rPr>
        <w:t>It is used for other purposes related to the maintenance of the center's activities.</w:t>
      </w:r>
    </w:p>
    <w:p w14:paraId="44E5FC11" w14:textId="77777777" w:rsidR="0091006B" w:rsidRPr="00D4729D" w:rsidRDefault="0091006B" w:rsidP="00FD0217">
      <w:pPr>
        <w:shd w:val="clear" w:color="auto" w:fill="FFFFFF"/>
        <w:ind w:firstLine="426"/>
        <w:jc w:val="center"/>
        <w:rPr>
          <w:rFonts w:ascii="Times New Roman" w:hAnsi="Times New Roman"/>
          <w:b/>
          <w:bCs/>
          <w:i/>
          <w:sz w:val="28"/>
          <w:szCs w:val="28"/>
        </w:rPr>
      </w:pPr>
      <w:r w:rsidRPr="00D4729D">
        <w:rPr>
          <w:rFonts w:ascii="Times New Roman" w:hAnsi="Times New Roman"/>
          <w:b/>
          <w:bCs/>
          <w:i/>
          <w:sz w:val="28"/>
          <w:szCs w:val="28"/>
        </w:rPr>
        <w:t xml:space="preserve">VII. </w:t>
      </w:r>
      <w:proofErr w:type="spellStart"/>
      <w:r w:rsidRPr="00D4729D">
        <w:rPr>
          <w:rFonts w:ascii="Times New Roman" w:hAnsi="Times New Roman"/>
          <w:b/>
          <w:bCs/>
          <w:i/>
          <w:sz w:val="28"/>
          <w:szCs w:val="28"/>
        </w:rPr>
        <w:t>Settlement</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and</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reporting</w:t>
      </w:r>
      <w:proofErr w:type="spellEnd"/>
    </w:p>
    <w:p w14:paraId="4603DE9C" w14:textId="77777777" w:rsidR="0091006B" w:rsidRPr="00D4729D" w:rsidRDefault="003F082A" w:rsidP="00FD0217">
      <w:pPr>
        <w:pStyle w:val="a9"/>
        <w:numPr>
          <w:ilvl w:val="0"/>
          <w:numId w:val="53"/>
        </w:numPr>
        <w:shd w:val="clear" w:color="auto" w:fill="FFFFFF"/>
        <w:spacing w:after="200"/>
        <w:ind w:left="0" w:firstLine="426"/>
        <w:jc w:val="both"/>
        <w:rPr>
          <w:color w:val="000000"/>
          <w:sz w:val="28"/>
          <w:szCs w:val="28"/>
          <w:lang w:val="en-US"/>
        </w:rPr>
      </w:pPr>
      <w:r w:rsidRPr="00D4729D">
        <w:rPr>
          <w:color w:val="000000"/>
          <w:sz w:val="28"/>
          <w:szCs w:val="28"/>
          <w:lang w:val="en-US"/>
        </w:rPr>
        <w:t>The center maintains accounting and reporting in accordance with the provisions of the law, submits it to the Ministry of Health of the Republic of Uzbekistan and the State Statistics Bureau, responds to the storage of documents and their issuance to government storage in accordance with the agreed list.</w:t>
      </w:r>
    </w:p>
    <w:p w14:paraId="1D7FD69F" w14:textId="77777777" w:rsidR="0091006B" w:rsidRPr="00D4729D" w:rsidRDefault="003F082A" w:rsidP="00FD0217">
      <w:pPr>
        <w:pStyle w:val="a9"/>
        <w:numPr>
          <w:ilvl w:val="0"/>
          <w:numId w:val="53"/>
        </w:numPr>
        <w:shd w:val="clear" w:color="auto" w:fill="FFFFFF"/>
        <w:spacing w:after="200"/>
        <w:ind w:left="0" w:firstLine="426"/>
        <w:jc w:val="both"/>
        <w:rPr>
          <w:color w:val="000000"/>
          <w:sz w:val="28"/>
          <w:szCs w:val="28"/>
          <w:lang w:val="en-US"/>
        </w:rPr>
      </w:pPr>
      <w:r w:rsidRPr="00D4729D">
        <w:rPr>
          <w:color w:val="000000"/>
          <w:sz w:val="28"/>
          <w:szCs w:val="28"/>
          <w:lang w:val="en-US"/>
        </w:rPr>
        <w:t>Monitoring and inspecting the financial and economic activities of the center is carried out by audit organizations in accordance with agreements with audit organizations within their competence, as well as in accordance with the provisions of the law.</w:t>
      </w:r>
    </w:p>
    <w:p w14:paraId="4C596455" w14:textId="77777777" w:rsidR="0091006B" w:rsidRPr="00D4729D" w:rsidRDefault="003F082A" w:rsidP="00FD0217">
      <w:pPr>
        <w:shd w:val="clear" w:color="auto" w:fill="FFFFFF"/>
        <w:ind w:firstLine="426"/>
        <w:jc w:val="center"/>
        <w:rPr>
          <w:rFonts w:ascii="Times New Roman" w:hAnsi="Times New Roman"/>
          <w:bCs/>
          <w:i/>
          <w:sz w:val="28"/>
          <w:szCs w:val="28"/>
          <w:u w:val="single"/>
          <w:lang w:val="en-US"/>
        </w:rPr>
      </w:pPr>
      <w:r w:rsidRPr="00D4729D">
        <w:rPr>
          <w:rFonts w:ascii="Times New Roman" w:hAnsi="Times New Roman"/>
          <w:bCs/>
          <w:i/>
          <w:sz w:val="28"/>
          <w:szCs w:val="28"/>
          <w:u w:val="single"/>
          <w:lang w:val="en-US"/>
        </w:rPr>
        <w:t>Individuals in privileged categories of medical assistance provided by the Republican Specialized Center for Dermatology and Venerology Scientific and Practical Medicine at the expense of state budgets</w:t>
      </w:r>
    </w:p>
    <w:p w14:paraId="1C6AF12A" w14:textId="77777777" w:rsidR="0091006B" w:rsidRPr="00D4729D" w:rsidRDefault="003F082A" w:rsidP="00FD0217">
      <w:pPr>
        <w:shd w:val="clear" w:color="auto" w:fill="FFFFFF"/>
        <w:ind w:firstLine="426"/>
        <w:jc w:val="center"/>
        <w:rPr>
          <w:rFonts w:ascii="Times New Roman" w:hAnsi="Times New Roman"/>
          <w:i/>
          <w:caps/>
          <w:sz w:val="28"/>
          <w:szCs w:val="28"/>
          <w:u w:val="single"/>
          <w:lang w:val="en-US"/>
        </w:rPr>
      </w:pPr>
      <w:r w:rsidRPr="00D4729D">
        <w:rPr>
          <w:rFonts w:ascii="Times New Roman" w:hAnsi="Times New Roman"/>
          <w:i/>
          <w:caps/>
          <w:sz w:val="28"/>
          <w:szCs w:val="28"/>
          <w:u w:val="single"/>
          <w:lang w:val="en-US"/>
        </w:rPr>
        <w:t>LIST</w:t>
      </w:r>
    </w:p>
    <w:p w14:paraId="4DB29B65"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1. Children under 15 years old.</w:t>
      </w:r>
    </w:p>
    <w:p w14:paraId="580041F0"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2. Orphans.</w:t>
      </w:r>
    </w:p>
    <w:p w14:paraId="1CEE82A2"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3. Persons with Group I and II disabilities.</w:t>
      </w:r>
    </w:p>
    <w:p w14:paraId="051650A7"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4. Persons with childhood disabilities.</w:t>
      </w:r>
    </w:p>
    <w:p w14:paraId="4420DB4D"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5. Persons with disabilities and war veterans as a result of the war from 1941 to 1945, as well as those equated to them.</w:t>
      </w:r>
    </w:p>
    <w:p w14:paraId="3B8A0180"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6. Labor front participants during the war from 1941 to 1945.</w:t>
      </w:r>
    </w:p>
    <w:p w14:paraId="38684DE3"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7. Pensioners who do not work according to age.</w:t>
      </w:r>
    </w:p>
    <w:p w14:paraId="1480D4C2"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8. Persons with disabilities as a result of participating in the elimination of the Chernobyl AES accident.</w:t>
      </w:r>
    </w:p>
    <w:p w14:paraId="2D6EE168"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9. </w:t>
      </w:r>
      <w:proofErr w:type="spellStart"/>
      <w:r w:rsidRPr="00D4729D">
        <w:rPr>
          <w:rFonts w:ascii="Times New Roman" w:hAnsi="Times New Roman"/>
          <w:color w:val="000000"/>
          <w:sz w:val="28"/>
          <w:szCs w:val="28"/>
          <w:lang w:val="en-US"/>
        </w:rPr>
        <w:t>Baynalminal</w:t>
      </w:r>
      <w:proofErr w:type="spellEnd"/>
      <w:r w:rsidRPr="00D4729D">
        <w:rPr>
          <w:rFonts w:ascii="Times New Roman" w:hAnsi="Times New Roman"/>
          <w:color w:val="000000"/>
          <w:sz w:val="28"/>
          <w:szCs w:val="28"/>
          <w:lang w:val="en-US"/>
        </w:rPr>
        <w:t xml:space="preserve"> warriors.</w:t>
      </w:r>
    </w:p>
    <w:p w14:paraId="11CA1ED6"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en-US"/>
        </w:rPr>
      </w:pPr>
      <w:r w:rsidRPr="00D4729D">
        <w:rPr>
          <w:rFonts w:ascii="Times New Roman" w:hAnsi="Times New Roman"/>
          <w:color w:val="000000"/>
          <w:sz w:val="28"/>
          <w:szCs w:val="28"/>
          <w:lang w:val="en-US"/>
        </w:rPr>
        <w:t>10. Check and treat adolescents between the ages of 15 and 17 and persons of call age (18-27 years old) according to the guidelines of the call commissions.</w:t>
      </w:r>
    </w:p>
    <w:p w14:paraId="120DB93C" w14:textId="77777777" w:rsidR="0091006B" w:rsidRPr="00D4729D" w:rsidRDefault="0091006B" w:rsidP="00FD0217">
      <w:pPr>
        <w:shd w:val="clear" w:color="auto" w:fill="FFFFFF"/>
        <w:spacing w:after="0"/>
        <w:ind w:firstLine="426"/>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11. Persons in low-income families who receive benefits from self-government organs.</w:t>
      </w:r>
    </w:p>
    <w:p w14:paraId="3387DCD5" w14:textId="77777777" w:rsidR="0091006B" w:rsidRPr="00D4729D" w:rsidRDefault="003F082A" w:rsidP="0091006B">
      <w:pPr>
        <w:shd w:val="clear" w:color="auto" w:fill="FFFFFF"/>
        <w:jc w:val="center"/>
        <w:rPr>
          <w:rFonts w:ascii="Times New Roman" w:hAnsi="Times New Roman"/>
          <w:bCs/>
          <w:i/>
          <w:sz w:val="28"/>
          <w:szCs w:val="28"/>
          <w:lang w:val="en-US"/>
        </w:rPr>
      </w:pPr>
      <w:r w:rsidRPr="00D4729D">
        <w:rPr>
          <w:rFonts w:ascii="Times New Roman" w:hAnsi="Times New Roman"/>
          <w:bCs/>
          <w:i/>
          <w:sz w:val="28"/>
          <w:szCs w:val="28"/>
          <w:lang w:val="en-US"/>
        </w:rPr>
        <w:t>Regional Center for Dermatology and Venerology Scientific and Practical Medicine</w:t>
      </w:r>
    </w:p>
    <w:p w14:paraId="7E2FAD65" w14:textId="77777777" w:rsidR="0091006B" w:rsidRPr="00D4729D" w:rsidRDefault="003F082A" w:rsidP="0091006B">
      <w:pPr>
        <w:shd w:val="clear" w:color="auto" w:fill="FFFFFF"/>
        <w:jc w:val="center"/>
        <w:rPr>
          <w:rFonts w:ascii="Times New Roman" w:hAnsi="Times New Roman"/>
          <w:i/>
          <w:caps/>
          <w:sz w:val="28"/>
          <w:szCs w:val="28"/>
        </w:rPr>
      </w:pPr>
      <w:r w:rsidRPr="00D4729D">
        <w:rPr>
          <w:rFonts w:ascii="Times New Roman" w:hAnsi="Times New Roman"/>
          <w:i/>
          <w:caps/>
          <w:sz w:val="28"/>
          <w:szCs w:val="28"/>
        </w:rPr>
        <w:t>CONSTRUCTION</w:t>
      </w:r>
    </w:p>
    <w:p w14:paraId="061BE99D" w14:textId="77777777" w:rsidR="0091006B" w:rsidRPr="00D4729D" w:rsidRDefault="0091006B" w:rsidP="0091006B">
      <w:pPr>
        <w:shd w:val="clear" w:color="auto" w:fill="FFFFFF"/>
        <w:ind w:left="-709"/>
        <w:jc w:val="center"/>
        <w:rPr>
          <w:rFonts w:ascii="Times New Roman" w:hAnsi="Times New Roman"/>
          <w:color w:val="000080"/>
        </w:rPr>
      </w:pPr>
      <w:r w:rsidRPr="00D4729D">
        <w:rPr>
          <w:rFonts w:ascii="Times New Roman" w:hAnsi="Times New Roman"/>
          <w:noProof/>
          <w:color w:val="000080"/>
        </w:rPr>
        <w:drawing>
          <wp:inline distT="0" distB="0" distL="0" distR="0" wp14:anchorId="3BDF9DE2" wp14:editId="0CB8B7BA">
            <wp:extent cx="6543675" cy="3448050"/>
            <wp:effectExtent l="0" t="0" r="9525" b="0"/>
            <wp:docPr id="7" name="Рисунок 7" descr="https://lex.uz/uz/files/148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uz/uz/files/14832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3675" cy="3448050"/>
                    </a:xfrm>
                    <a:prstGeom prst="rect">
                      <a:avLst/>
                    </a:prstGeom>
                    <a:noFill/>
                    <a:ln>
                      <a:noFill/>
                    </a:ln>
                  </pic:spPr>
                </pic:pic>
              </a:graphicData>
            </a:graphic>
          </wp:inline>
        </w:drawing>
      </w:r>
    </w:p>
    <w:p w14:paraId="77DDF17E" w14:textId="77777777" w:rsidR="008A400F" w:rsidRPr="00D4729D" w:rsidRDefault="008A400F" w:rsidP="008A400F">
      <w:pPr>
        <w:spacing w:after="0"/>
        <w:ind w:left="-567"/>
        <w:jc w:val="both"/>
        <w:rPr>
          <w:rFonts w:ascii="Times New Roman" w:hAnsi="Times New Roman"/>
          <w:sz w:val="24"/>
          <w:szCs w:val="24"/>
          <w:lang w:val="uz-Cyrl-UZ"/>
        </w:rPr>
      </w:pPr>
    </w:p>
    <w:p w14:paraId="1886573A" w14:textId="77777777" w:rsidR="00F347E5" w:rsidRPr="00D4729D" w:rsidRDefault="00D36AF8" w:rsidP="00FD0217">
      <w:pPr>
        <w:spacing w:after="0"/>
        <w:ind w:firstLine="567"/>
        <w:jc w:val="center"/>
        <w:rPr>
          <w:rFonts w:ascii="Times New Roman" w:hAnsi="Times New Roman"/>
          <w:b/>
          <w:i/>
          <w:sz w:val="28"/>
          <w:szCs w:val="28"/>
          <w:u w:val="single"/>
          <w:lang w:val="uz-Cyrl-UZ"/>
        </w:rPr>
      </w:pPr>
      <w:proofErr w:type="spellStart"/>
      <w:r w:rsidRPr="00D4729D">
        <w:rPr>
          <w:rFonts w:ascii="Times New Roman" w:hAnsi="Times New Roman"/>
          <w:b/>
          <w:i/>
          <w:sz w:val="28"/>
          <w:szCs w:val="28"/>
          <w:u w:val="single"/>
        </w:rPr>
        <w:t>Control</w:t>
      </w:r>
      <w:proofErr w:type="spellEnd"/>
      <w:r w:rsidRPr="00D4729D">
        <w:rPr>
          <w:rFonts w:ascii="Times New Roman" w:hAnsi="Times New Roman"/>
          <w:b/>
          <w:i/>
          <w:sz w:val="28"/>
          <w:szCs w:val="28"/>
          <w:u w:val="single"/>
        </w:rPr>
        <w:t xml:space="preserve"> </w:t>
      </w:r>
      <w:proofErr w:type="spellStart"/>
      <w:r w:rsidRPr="00D4729D">
        <w:rPr>
          <w:rFonts w:ascii="Times New Roman" w:hAnsi="Times New Roman"/>
          <w:b/>
          <w:i/>
          <w:sz w:val="28"/>
          <w:szCs w:val="28"/>
          <w:u w:val="single"/>
        </w:rPr>
        <w:t>questions</w:t>
      </w:r>
      <w:proofErr w:type="spellEnd"/>
      <w:r w:rsidRPr="00D4729D">
        <w:rPr>
          <w:rFonts w:ascii="Times New Roman" w:hAnsi="Times New Roman"/>
          <w:b/>
          <w:i/>
          <w:sz w:val="28"/>
          <w:szCs w:val="28"/>
          <w:u w:val="single"/>
        </w:rPr>
        <w:t>.</w:t>
      </w:r>
    </w:p>
    <w:p w14:paraId="74CD07A3" w14:textId="77777777" w:rsidR="00F347E5" w:rsidRPr="00D4729D" w:rsidRDefault="005F4A97" w:rsidP="00FD0217">
      <w:pPr>
        <w:pStyle w:val="a9"/>
        <w:numPr>
          <w:ilvl w:val="0"/>
          <w:numId w:val="108"/>
        </w:numPr>
        <w:ind w:left="0" w:firstLine="567"/>
        <w:rPr>
          <w:bCs/>
          <w:sz w:val="28"/>
          <w:szCs w:val="28"/>
          <w:lang w:val="uz-Cyrl-UZ"/>
        </w:rPr>
      </w:pPr>
      <w:r w:rsidRPr="00D4729D">
        <w:rPr>
          <w:bCs/>
          <w:sz w:val="28"/>
          <w:szCs w:val="28"/>
          <w:lang w:val="en-US"/>
        </w:rPr>
        <w:t>Talk about the Charter on the Republican Specialized Scientific and Practical Medical Center of Dermatology and Venerology.</w:t>
      </w:r>
    </w:p>
    <w:p w14:paraId="78AAE190" w14:textId="77777777" w:rsidR="005F4A97" w:rsidRPr="00D4729D" w:rsidRDefault="005F4A97" w:rsidP="00FD0217">
      <w:pPr>
        <w:pStyle w:val="a9"/>
        <w:numPr>
          <w:ilvl w:val="0"/>
          <w:numId w:val="108"/>
        </w:numPr>
        <w:ind w:left="0" w:firstLine="567"/>
        <w:rPr>
          <w:sz w:val="28"/>
          <w:szCs w:val="28"/>
          <w:lang w:val="uz-Cyrl-UZ"/>
        </w:rPr>
      </w:pPr>
      <w:r w:rsidRPr="00D4729D">
        <w:rPr>
          <w:bCs/>
          <w:sz w:val="28"/>
          <w:szCs w:val="28"/>
          <w:lang w:val="en-US"/>
        </w:rPr>
        <w:lastRenderedPageBreak/>
        <w:t>The purpose, functions and functions of the Republican Specialized Scientific Center for Dermatology and Venerology</w:t>
      </w:r>
    </w:p>
    <w:p w14:paraId="4E9C3A23" w14:textId="77777777" w:rsidR="005F4A97" w:rsidRPr="00D4729D" w:rsidRDefault="005F4A97" w:rsidP="00FD0217">
      <w:pPr>
        <w:pStyle w:val="a9"/>
        <w:numPr>
          <w:ilvl w:val="0"/>
          <w:numId w:val="108"/>
        </w:numPr>
        <w:ind w:left="0" w:firstLine="567"/>
        <w:rPr>
          <w:sz w:val="28"/>
          <w:szCs w:val="28"/>
          <w:lang w:val="uz-Cyrl-UZ"/>
        </w:rPr>
      </w:pPr>
      <w:r w:rsidRPr="00D4729D">
        <w:rPr>
          <w:bCs/>
          <w:sz w:val="28"/>
          <w:szCs w:val="28"/>
          <w:lang w:val="en-US"/>
        </w:rPr>
        <w:t xml:space="preserve">Functions of the Republican Specialized Scientific and Practical Center for Dermatology and Venerology </w:t>
      </w:r>
    </w:p>
    <w:p w14:paraId="5A6F2F0C" w14:textId="77777777" w:rsidR="005F4A97" w:rsidRPr="00D4729D" w:rsidRDefault="005F4A97" w:rsidP="00FD0217">
      <w:pPr>
        <w:pStyle w:val="a9"/>
        <w:numPr>
          <w:ilvl w:val="0"/>
          <w:numId w:val="108"/>
        </w:numPr>
        <w:ind w:left="0" w:firstLine="567"/>
        <w:rPr>
          <w:sz w:val="28"/>
          <w:szCs w:val="28"/>
          <w:lang w:val="uz-Cyrl-UZ"/>
        </w:rPr>
      </w:pPr>
      <w:r w:rsidRPr="00D4729D">
        <w:rPr>
          <w:bCs/>
          <w:sz w:val="28"/>
          <w:szCs w:val="28"/>
          <w:lang w:val="en-US"/>
        </w:rPr>
        <w:t>Functions of the Republican Specialized Scientific-Practical Center for Dermatology and Venerology</w:t>
      </w:r>
    </w:p>
    <w:p w14:paraId="766CD37F" w14:textId="77777777" w:rsidR="005F4A97" w:rsidRPr="00D4729D" w:rsidRDefault="005F4A97" w:rsidP="00FD0217">
      <w:pPr>
        <w:pStyle w:val="a9"/>
        <w:numPr>
          <w:ilvl w:val="0"/>
          <w:numId w:val="108"/>
        </w:numPr>
        <w:ind w:left="0" w:firstLine="567"/>
        <w:rPr>
          <w:sz w:val="28"/>
          <w:szCs w:val="28"/>
          <w:lang w:val="uz-Cyrl-UZ"/>
        </w:rPr>
      </w:pPr>
      <w:r w:rsidRPr="00D4729D">
        <w:rPr>
          <w:bCs/>
          <w:sz w:val="28"/>
          <w:szCs w:val="28"/>
          <w:lang w:val="en-US"/>
        </w:rPr>
        <w:t>Rights and obligations of the center</w:t>
      </w:r>
    </w:p>
    <w:p w14:paraId="47FA9DCE" w14:textId="77777777" w:rsidR="00F347E5" w:rsidRPr="00D4729D" w:rsidRDefault="00F347E5" w:rsidP="00FD0217">
      <w:pPr>
        <w:spacing w:after="0"/>
        <w:ind w:firstLine="567"/>
        <w:jc w:val="both"/>
        <w:rPr>
          <w:rFonts w:ascii="Times New Roman" w:hAnsi="Times New Roman"/>
          <w:i/>
          <w:sz w:val="28"/>
          <w:szCs w:val="28"/>
          <w:u w:val="single"/>
          <w:lang w:val="uz-Cyrl-UZ"/>
        </w:rPr>
      </w:pPr>
    </w:p>
    <w:p w14:paraId="7484CC9D" w14:textId="77777777" w:rsidR="00F347E5" w:rsidRPr="00D4729D" w:rsidRDefault="00F347E5" w:rsidP="00FD0217">
      <w:pPr>
        <w:spacing w:after="0"/>
        <w:ind w:firstLine="567"/>
        <w:jc w:val="both"/>
        <w:rPr>
          <w:rFonts w:ascii="Times New Roman" w:hAnsi="Times New Roman"/>
          <w:i/>
          <w:sz w:val="28"/>
          <w:szCs w:val="28"/>
          <w:u w:val="single"/>
          <w:lang w:val="uz-Cyrl-UZ"/>
        </w:rPr>
      </w:pPr>
    </w:p>
    <w:p w14:paraId="25AA88A4" w14:textId="77777777" w:rsidR="00F0413B" w:rsidRPr="00D4729D" w:rsidRDefault="003F082A" w:rsidP="00FD0217">
      <w:pPr>
        <w:spacing w:after="0"/>
        <w:ind w:firstLine="567"/>
        <w:jc w:val="center"/>
        <w:rPr>
          <w:rFonts w:ascii="Times New Roman" w:hAnsi="Times New Roman"/>
          <w:b/>
          <w:i/>
          <w:sz w:val="28"/>
          <w:szCs w:val="28"/>
          <w:u w:val="single"/>
          <w:lang w:val="uz-Cyrl-UZ"/>
        </w:rPr>
      </w:pPr>
      <w:r w:rsidRPr="00D4729D">
        <w:rPr>
          <w:rFonts w:ascii="Times New Roman" w:hAnsi="Times New Roman"/>
          <w:b/>
          <w:i/>
          <w:sz w:val="28"/>
          <w:szCs w:val="28"/>
          <w:u w:val="single"/>
          <w:lang w:val="en-US"/>
        </w:rPr>
        <w:t>For further study on the subject....</w:t>
      </w:r>
    </w:p>
    <w:p w14:paraId="1A48BABF" w14:textId="77777777" w:rsidR="00F0413B" w:rsidRPr="00D4729D" w:rsidRDefault="00F0413B" w:rsidP="00FD0217">
      <w:pPr>
        <w:spacing w:after="0" w:line="240" w:lineRule="auto"/>
        <w:ind w:firstLine="567"/>
        <w:jc w:val="both"/>
        <w:outlineLvl w:val="0"/>
        <w:rPr>
          <w:rFonts w:ascii="Times New Roman" w:hAnsi="Times New Roman"/>
          <w:i/>
          <w:sz w:val="28"/>
          <w:szCs w:val="28"/>
          <w:u w:val="single"/>
          <w:lang w:val="uz-Cyrl-UZ"/>
        </w:rPr>
      </w:pPr>
      <w:r w:rsidRPr="00D4729D">
        <w:rPr>
          <w:rFonts w:ascii="Times New Roman" w:hAnsi="Times New Roman"/>
          <w:i/>
          <w:sz w:val="28"/>
          <w:szCs w:val="28"/>
          <w:u w:val="single"/>
          <w:lang w:val="en-US"/>
        </w:rPr>
        <w:t xml:space="preserve">1. Law "On the Protection of Public Health" Act, 29.08 1996. No. 265-1 </w:t>
      </w:r>
      <w:proofErr w:type="gramStart"/>
      <w:r w:rsidRPr="00D4729D">
        <w:rPr>
          <w:rFonts w:ascii="Times New Roman" w:hAnsi="Times New Roman"/>
          <w:i/>
          <w:sz w:val="28"/>
          <w:szCs w:val="28"/>
          <w:u w:val="single"/>
          <w:lang w:val="en-US"/>
        </w:rPr>
        <w:t>( 21</w:t>
      </w:r>
      <w:proofErr w:type="gramEnd"/>
      <w:r w:rsidRPr="00D4729D">
        <w:rPr>
          <w:rFonts w:ascii="Times New Roman" w:hAnsi="Times New Roman"/>
          <w:i/>
          <w:sz w:val="28"/>
          <w:szCs w:val="28"/>
          <w:u w:val="single"/>
          <w:lang w:val="en-US"/>
        </w:rPr>
        <w:t>, 22, 36, 37, 38, 39, 40).</w:t>
      </w:r>
    </w:p>
    <w:p w14:paraId="7330E995" w14:textId="77777777" w:rsidR="00F0413B" w:rsidRPr="00D4729D" w:rsidRDefault="00F0413B" w:rsidP="00FD0217">
      <w:pPr>
        <w:spacing w:after="0" w:line="240" w:lineRule="auto"/>
        <w:ind w:firstLine="567"/>
        <w:jc w:val="both"/>
        <w:outlineLvl w:val="0"/>
        <w:rPr>
          <w:rFonts w:ascii="Times New Roman" w:hAnsi="Times New Roman"/>
          <w:i/>
          <w:sz w:val="28"/>
          <w:szCs w:val="28"/>
          <w:u w:val="single"/>
          <w:lang w:val="uz-Cyrl-UZ"/>
        </w:rPr>
      </w:pPr>
      <w:r w:rsidRPr="00D4729D">
        <w:rPr>
          <w:rFonts w:ascii="Times New Roman" w:hAnsi="Times New Roman"/>
          <w:i/>
          <w:sz w:val="28"/>
          <w:szCs w:val="28"/>
          <w:u w:val="single"/>
          <w:lang w:val="en-US"/>
        </w:rPr>
        <w:t>2. Law No. 162 04.07.2008 "On social protection of the disabled in the Republic of Uzbekistan"</w:t>
      </w:r>
    </w:p>
    <w:p w14:paraId="367DDBCF" w14:textId="77777777" w:rsidR="00F0413B" w:rsidRPr="00D4729D" w:rsidRDefault="00F0413B" w:rsidP="00FD0217">
      <w:pPr>
        <w:spacing w:after="0" w:line="240" w:lineRule="auto"/>
        <w:ind w:firstLine="567"/>
        <w:jc w:val="both"/>
        <w:outlineLvl w:val="0"/>
        <w:rPr>
          <w:rFonts w:ascii="Times New Roman" w:hAnsi="Times New Roman"/>
          <w:i/>
          <w:sz w:val="28"/>
          <w:szCs w:val="28"/>
          <w:u w:val="single"/>
          <w:lang w:val="uz-Cyrl-UZ"/>
        </w:rPr>
      </w:pPr>
      <w:r w:rsidRPr="00D4729D">
        <w:rPr>
          <w:rFonts w:ascii="Times New Roman" w:hAnsi="Times New Roman"/>
          <w:i/>
          <w:sz w:val="28"/>
          <w:szCs w:val="28"/>
          <w:u w:val="single"/>
          <w:lang w:val="en-US"/>
        </w:rPr>
        <w:t>3. Labor Code of the Republic of Uzbekistan (21.12.1995) No. 161-1.</w:t>
      </w:r>
    </w:p>
    <w:p w14:paraId="15667695" w14:textId="77777777" w:rsidR="00F0413B" w:rsidRPr="00D4729D" w:rsidRDefault="00F0413B" w:rsidP="00FD0217">
      <w:pPr>
        <w:spacing w:after="0" w:line="240" w:lineRule="auto"/>
        <w:ind w:firstLine="567"/>
        <w:jc w:val="both"/>
        <w:outlineLvl w:val="0"/>
        <w:rPr>
          <w:rFonts w:ascii="Times New Roman" w:hAnsi="Times New Roman"/>
          <w:i/>
          <w:sz w:val="28"/>
          <w:szCs w:val="28"/>
          <w:u w:val="single"/>
          <w:lang w:val="uz-Cyrl-UZ"/>
        </w:rPr>
      </w:pPr>
      <w:r w:rsidRPr="00D4729D">
        <w:rPr>
          <w:rFonts w:ascii="Times New Roman" w:hAnsi="Times New Roman"/>
          <w:i/>
          <w:sz w:val="28"/>
          <w:szCs w:val="28"/>
          <w:u w:val="single"/>
          <w:lang w:val="en-US"/>
        </w:rPr>
        <w:t>Resolution No. 195 of the Cabinet of Ministers of the Republic of Uzbekistan "On approval of legal acts aimed at identifying and developing the VMQY level and disability established by the jury of medical labor experts". 01.07.2011y.</w:t>
      </w:r>
    </w:p>
    <w:p w14:paraId="16DFF890" w14:textId="77777777" w:rsidR="0091006B" w:rsidRPr="00D4729D" w:rsidRDefault="0091006B" w:rsidP="00FD0217">
      <w:pPr>
        <w:spacing w:after="0" w:line="240" w:lineRule="auto"/>
        <w:ind w:firstLine="567"/>
        <w:jc w:val="both"/>
        <w:outlineLvl w:val="0"/>
        <w:rPr>
          <w:rFonts w:ascii="Times New Roman" w:hAnsi="Times New Roman"/>
          <w:i/>
          <w:sz w:val="28"/>
          <w:szCs w:val="28"/>
          <w:u w:val="single"/>
          <w:lang w:val="uz-Cyrl-UZ"/>
        </w:rPr>
      </w:pPr>
    </w:p>
    <w:p w14:paraId="294F7C43" w14:textId="77777777" w:rsidR="0091006B" w:rsidRPr="00D4729D" w:rsidRDefault="0091006B" w:rsidP="00FD0217">
      <w:pPr>
        <w:spacing w:after="0" w:line="240" w:lineRule="auto"/>
        <w:ind w:firstLine="567"/>
        <w:jc w:val="both"/>
        <w:outlineLvl w:val="0"/>
        <w:rPr>
          <w:rFonts w:ascii="Times New Roman" w:hAnsi="Times New Roman"/>
          <w:i/>
          <w:sz w:val="28"/>
          <w:szCs w:val="28"/>
          <w:u w:val="single"/>
          <w:lang w:val="uz-Cyrl-UZ"/>
        </w:rPr>
      </w:pPr>
    </w:p>
    <w:p w14:paraId="695EE8E9" w14:textId="77777777" w:rsidR="005C0BB3" w:rsidRPr="00D4729D" w:rsidRDefault="003F082A" w:rsidP="00FD0217">
      <w:pPr>
        <w:ind w:firstLine="567"/>
        <w:jc w:val="center"/>
        <w:rPr>
          <w:rFonts w:ascii="Times New Roman" w:hAnsi="Times New Roman"/>
          <w:b/>
          <w:color w:val="000000"/>
          <w:kern w:val="24"/>
          <w:sz w:val="28"/>
          <w:szCs w:val="28"/>
          <w:lang w:val="uz-Cyrl-UZ"/>
        </w:rPr>
      </w:pPr>
      <w:r w:rsidRPr="00D4729D">
        <w:rPr>
          <w:rFonts w:ascii="Times New Roman" w:hAnsi="Times New Roman"/>
          <w:b/>
          <w:sz w:val="28"/>
          <w:szCs w:val="28"/>
          <w:lang w:val="en-US"/>
        </w:rPr>
        <w:t>Practical training No. 4. The objectives and functions of the Republican Specialized Acupuncture and Gynecology Scientific and Practical Medical Center</w:t>
      </w:r>
    </w:p>
    <w:p w14:paraId="791A12ED" w14:textId="77777777" w:rsidR="005C0BB3" w:rsidRPr="00D4729D" w:rsidRDefault="005C0BB3" w:rsidP="00FD0217">
      <w:pPr>
        <w:shd w:val="clear" w:color="auto" w:fill="FFFFFF"/>
        <w:spacing w:after="0"/>
        <w:ind w:firstLine="567"/>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The Republican Specialized Scientific and Practical Medical Center for Acupuncture and Gynecology (hereinafter referred to as the Center) is based on the PF-3923 Order of September 19, 2007 by the President of the Republic of Uzbekistan "On the main approaches to further deepening and developing the reform of the health care system" </w:t>
      </w:r>
      <w:hyperlink r:id="rId15" w:history="1"/>
      <w:r w:rsidRPr="00D4729D">
        <w:rPr>
          <w:rFonts w:ascii="Times New Roman" w:hAnsi="Times New Roman"/>
          <w:color w:val="000000" w:themeColor="text1"/>
          <w:sz w:val="28"/>
          <w:szCs w:val="28"/>
          <w:lang w:val="en-US"/>
        </w:rPr>
        <w:t xml:space="preserve"> </w:t>
      </w:r>
      <w:r w:rsidR="003F082A" w:rsidRPr="00D4729D">
        <w:rPr>
          <w:rFonts w:ascii="Times New Roman" w:hAnsi="Times New Roman"/>
          <w:color w:val="000000"/>
          <w:sz w:val="28"/>
          <w:szCs w:val="28"/>
          <w:lang w:val="en-US"/>
        </w:rPr>
        <w:t>On the basis of the Institute of Acupuncture and Gynecology Research of the Ministry of Health of the Republic of Uzbekistan, it is established as a specialized independent medical institution that carries out medical, research and methodological activities in the field of obstetrics and gynecology and provides highly qualified specialized medical care to the population. The center is organized in the form of a government institution, is a legal entity, has an independent balance sheet, bank accounts, a seal fully specified in the name of the Center. The center is a clinical, educational base for the training, retraining and advanced training of medical personnel in the field of obstetrics and gynecology.</w:t>
      </w:r>
    </w:p>
    <w:p w14:paraId="7854F798" w14:textId="77777777" w:rsidR="005C0BB3" w:rsidRPr="00D4729D" w:rsidRDefault="0047593E" w:rsidP="00FD0217">
      <w:pPr>
        <w:shd w:val="clear" w:color="auto" w:fill="FFFFFF"/>
        <w:spacing w:after="0"/>
        <w:ind w:firstLine="567"/>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lastRenderedPageBreak/>
        <w:t xml:space="preserve">         In its activities, the center complies with the laws of the Republic of Uzbekistan, the decisions of the Supreme Court, the regulations, decisions and decisions of the President of the Republic of Uzbekistan, the decisions and decisions of the Cabinet of Ministers of the Republic of Uzbekistan, the orders and orders of the Ministry of Health of the Republic of Uzbekistan, other legislative acts and this Regulation. The Center carries out its relationships in all areas of activity in accordance with the objectives and tasks before the Center, in accordance with the provisions of the law, in accordance with the agreements with legal entities and individuals. The center is subject to the Ministry of Health of the Republic of Uzbekistan.</w:t>
      </w:r>
    </w:p>
    <w:p w14:paraId="6EAB78D4" w14:textId="77777777" w:rsidR="005C0BB3" w:rsidRPr="00D4729D" w:rsidRDefault="005C0BB3" w:rsidP="00FD0217">
      <w:pPr>
        <w:shd w:val="clear" w:color="auto" w:fill="FFFFFF"/>
        <w:spacing w:after="0"/>
        <w:ind w:firstLine="567"/>
        <w:jc w:val="center"/>
        <w:rPr>
          <w:rFonts w:ascii="Times New Roman" w:hAnsi="Times New Roman"/>
          <w:b/>
          <w:bCs/>
          <w:i/>
          <w:sz w:val="28"/>
          <w:szCs w:val="28"/>
          <w:lang w:val="uz-Cyrl-UZ"/>
        </w:rPr>
      </w:pPr>
      <w:r w:rsidRPr="00D4729D">
        <w:rPr>
          <w:rFonts w:ascii="Times New Roman" w:hAnsi="Times New Roman"/>
          <w:b/>
          <w:bCs/>
          <w:i/>
          <w:sz w:val="28"/>
          <w:szCs w:val="28"/>
          <w:lang w:val="en-US"/>
        </w:rPr>
        <w:t>II. The purpose, functions and functions of the center</w:t>
      </w:r>
    </w:p>
    <w:p w14:paraId="43474B89" w14:textId="77777777" w:rsidR="00294933" w:rsidRPr="00D4729D" w:rsidRDefault="003F082A" w:rsidP="00FD0217">
      <w:pPr>
        <w:shd w:val="clear" w:color="auto" w:fill="FFFFFF"/>
        <w:spacing w:after="0"/>
        <w:ind w:firstLine="567"/>
        <w:jc w:val="center"/>
        <w:rPr>
          <w:rFonts w:ascii="Times New Roman" w:hAnsi="Times New Roman"/>
          <w:i/>
          <w:color w:val="000000"/>
          <w:sz w:val="28"/>
          <w:szCs w:val="28"/>
          <w:lang w:val="uz-Cyrl-UZ"/>
        </w:rPr>
      </w:pPr>
      <w:r w:rsidRPr="00D4729D">
        <w:rPr>
          <w:rFonts w:ascii="Times New Roman" w:hAnsi="Times New Roman"/>
          <w:i/>
          <w:color w:val="000000"/>
          <w:sz w:val="28"/>
          <w:szCs w:val="28"/>
          <w:lang w:val="en-US"/>
        </w:rPr>
        <w:t>The purpose of the center organization and activity is:</w:t>
      </w:r>
    </w:p>
    <w:p w14:paraId="21299D9D"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uz-Cyrl-UZ"/>
        </w:rPr>
      </w:pPr>
      <w:r w:rsidRPr="00D4729D">
        <w:rPr>
          <w:color w:val="000000"/>
          <w:sz w:val="28"/>
          <w:szCs w:val="28"/>
          <w:lang w:val="en-US"/>
        </w:rPr>
        <w:t>formation of a high-tech material and scientific base called for specialized, medical care at the level of high-quality and international standards, as well as the school of obstetrics and gynecology;</w:t>
      </w:r>
    </w:p>
    <w:p w14:paraId="54905784"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uz-Cyrl-UZ"/>
        </w:rPr>
      </w:pPr>
      <w:r w:rsidRPr="00D4729D">
        <w:rPr>
          <w:color w:val="000000"/>
          <w:sz w:val="28"/>
          <w:szCs w:val="28"/>
          <w:lang w:val="en-US"/>
        </w:rPr>
        <w:t>meet the population's demand for specialized, high-tech medical care in the field of acupuncture and gynecology diagnostics, treatment and prevention.</w:t>
      </w:r>
    </w:p>
    <w:p w14:paraId="407A47BB" w14:textId="77777777" w:rsidR="00294933" w:rsidRPr="00D4729D" w:rsidRDefault="00294933" w:rsidP="00FD0217">
      <w:pPr>
        <w:pStyle w:val="a9"/>
        <w:shd w:val="clear" w:color="auto" w:fill="FFFFFF"/>
        <w:ind w:left="0" w:firstLine="567"/>
        <w:jc w:val="both"/>
        <w:rPr>
          <w:color w:val="000000"/>
          <w:sz w:val="28"/>
          <w:szCs w:val="28"/>
          <w:lang w:val="uz-Cyrl-UZ"/>
        </w:rPr>
      </w:pPr>
    </w:p>
    <w:p w14:paraId="2E1EB68A" w14:textId="77777777" w:rsidR="005C0BB3" w:rsidRPr="00D4729D" w:rsidRDefault="003F082A" w:rsidP="00FD0217">
      <w:pPr>
        <w:shd w:val="clear" w:color="auto" w:fill="FFFFFF"/>
        <w:ind w:firstLine="567"/>
        <w:jc w:val="both"/>
        <w:rPr>
          <w:rFonts w:ascii="Times New Roman" w:hAnsi="Times New Roman"/>
          <w:b/>
          <w:color w:val="000000"/>
          <w:sz w:val="28"/>
          <w:szCs w:val="28"/>
          <w:lang w:val="en-US"/>
        </w:rPr>
      </w:pPr>
      <w:r w:rsidRPr="00D4729D">
        <w:rPr>
          <w:rFonts w:ascii="Times New Roman" w:hAnsi="Times New Roman"/>
          <w:i/>
          <w:color w:val="000000"/>
          <w:sz w:val="28"/>
          <w:szCs w:val="28"/>
          <w:lang w:val="en-US"/>
        </w:rPr>
        <w:t xml:space="preserve">The main tasks of the center: </w:t>
      </w:r>
      <w:r w:rsidRPr="00D4729D">
        <w:rPr>
          <w:rFonts w:ascii="Times New Roman" w:hAnsi="Times New Roman"/>
          <w:b/>
          <w:color w:val="000000"/>
          <w:sz w:val="28"/>
          <w:szCs w:val="28"/>
          <w:lang w:val="en-US"/>
        </w:rPr>
        <w:t>to the population:</w:t>
      </w:r>
    </w:p>
    <w:p w14:paraId="6B4D8B4C"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According to the list approved by the Ministry of Health, up to 20% of the available seat fund and clinic treatment capacity for pathologically pregnant women, children under the age of 15 - on a free basis;</w:t>
      </w:r>
    </w:p>
    <w:p w14:paraId="18E5C12C"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 xml:space="preserve">citizens of the Republic of Uzbekistan (this small </w:t>
      </w:r>
      <w:proofErr w:type="spellStart"/>
      <w:r w:rsidRPr="00D4729D">
        <w:rPr>
          <w:color w:val="000000"/>
          <w:sz w:val="28"/>
          <w:szCs w:val="28"/>
          <w:lang w:val="en-US"/>
        </w:rPr>
        <w:t>band</w:t>
      </w:r>
      <w:hyperlink r:id="rId16" w:history="1">
        <w:r w:rsidRPr="00D4729D">
          <w:rPr>
            <w:rStyle w:val="af"/>
            <w:color w:val="auto"/>
            <w:sz w:val="28"/>
            <w:szCs w:val="28"/>
            <w:u w:val="none"/>
            <w:lang w:val="en-US"/>
          </w:rPr>
          <w:t>in</w:t>
        </w:r>
        <w:proofErr w:type="spellEnd"/>
        <w:r w:rsidRPr="00D4729D">
          <w:rPr>
            <w:rStyle w:val="af"/>
            <w:color w:val="auto"/>
            <w:sz w:val="28"/>
            <w:szCs w:val="28"/>
            <w:u w:val="none"/>
            <w:lang w:val="en-US"/>
          </w:rPr>
          <w:t xml:space="preserve"> the second </w:t>
        </w:r>
        <w:proofErr w:type="spellStart"/>
        <w:r w:rsidRPr="00D4729D">
          <w:rPr>
            <w:rStyle w:val="af"/>
            <w:color w:val="auto"/>
            <w:sz w:val="28"/>
            <w:szCs w:val="28"/>
            <w:u w:val="none"/>
            <w:lang w:val="en-US"/>
          </w:rPr>
          <w:t>paragraph</w:t>
        </w:r>
      </w:hyperlink>
      <w:r w:rsidRPr="00D4729D">
        <w:rPr>
          <w:sz w:val="28"/>
          <w:szCs w:val="28"/>
          <w:lang w:val="en-US"/>
        </w:rPr>
        <w:t>except</w:t>
      </w:r>
      <w:proofErr w:type="spellEnd"/>
      <w:r w:rsidRPr="00D4729D">
        <w:rPr>
          <w:sz w:val="28"/>
          <w:szCs w:val="28"/>
          <w:lang w:val="en-US"/>
        </w:rPr>
        <w:t xml:space="preserve"> for the specified persons), as well as </w:t>
      </w:r>
      <w:proofErr w:type="spellStart"/>
      <w:r w:rsidRPr="00D4729D">
        <w:rPr>
          <w:sz w:val="28"/>
          <w:szCs w:val="28"/>
          <w:lang w:val="en-US"/>
        </w:rPr>
        <w:t>x</w:t>
      </w:r>
      <w:r w:rsidRPr="00D4729D">
        <w:rPr>
          <w:color w:val="000000"/>
          <w:sz w:val="28"/>
          <w:szCs w:val="28"/>
          <w:lang w:val="en-US"/>
        </w:rPr>
        <w:t>provision</w:t>
      </w:r>
      <w:proofErr w:type="spellEnd"/>
      <w:r w:rsidRPr="00D4729D">
        <w:rPr>
          <w:color w:val="000000"/>
          <w:sz w:val="28"/>
          <w:szCs w:val="28"/>
          <w:lang w:val="en-US"/>
        </w:rPr>
        <w:t xml:space="preserve"> of highly qualified, specialized, high-tech medical care to foreign citizens and stateless persons in the field of acupuncture and </w:t>
      </w:r>
      <w:proofErr w:type="spellStart"/>
      <w:r w:rsidRPr="00D4729D">
        <w:rPr>
          <w:color w:val="000000"/>
          <w:sz w:val="28"/>
          <w:szCs w:val="28"/>
          <w:lang w:val="en-US"/>
        </w:rPr>
        <w:t>gynocolgy</w:t>
      </w:r>
      <w:proofErr w:type="spellEnd"/>
      <w:r w:rsidRPr="00D4729D">
        <w:rPr>
          <w:color w:val="000000"/>
          <w:sz w:val="28"/>
          <w:szCs w:val="28"/>
          <w:lang w:val="en-US"/>
        </w:rPr>
        <w:t xml:space="preserve"> on a paid basis;</w:t>
      </w:r>
    </w:p>
    <w:p w14:paraId="41307174"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Ensuring the constant updating and modernization of the existing park of medical equipment and apparatus, equipping the Center with modern medical equipment that allows you to provide specialized, highly qualified assistance at the level of advanced world achievements in obstetrics and gynecology;</w:t>
      </w:r>
    </w:p>
    <w:p w14:paraId="7A7D3904"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Organization of management and marketing work on attracting financial and material and technical resources to ensure the activities of the center;</w:t>
      </w:r>
    </w:p>
    <w:p w14:paraId="31015267"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Continuously improve and improve the professional level of medical professionals, including specialists, through the organization of internships in leading foreign medical institutions and clinics in the field of acupuncture and gynecology in modern methods of diagnosis and treatment;</w:t>
      </w:r>
    </w:p>
    <w:p w14:paraId="1AC30E50"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development and implementation of advanced methods of prevention, diagnosis and treatment in the field of obstetrics and gynecology;</w:t>
      </w:r>
    </w:p>
    <w:p w14:paraId="4808E52F"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lastRenderedPageBreak/>
        <w:t>continuous improvement and recognition of its patented treatment and diagnostic methods and technologies in the field of obstetrics and gynecology;</w:t>
      </w:r>
    </w:p>
    <w:p w14:paraId="184D18EA"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 xml:space="preserve">active participation in the development and implementation of republican targeted programs in the field of </w:t>
      </w:r>
      <w:proofErr w:type="spellStart"/>
      <w:r w:rsidRPr="00D4729D">
        <w:rPr>
          <w:color w:val="000000"/>
          <w:sz w:val="28"/>
          <w:szCs w:val="28"/>
          <w:lang w:val="en-US"/>
        </w:rPr>
        <w:t>mainess</w:t>
      </w:r>
      <w:proofErr w:type="spellEnd"/>
      <w:r w:rsidRPr="00D4729D">
        <w:rPr>
          <w:color w:val="000000"/>
          <w:sz w:val="28"/>
          <w:szCs w:val="28"/>
          <w:lang w:val="en-US"/>
        </w:rPr>
        <w:t xml:space="preserve"> and childhood protection;</w:t>
      </w:r>
    </w:p>
    <w:p w14:paraId="60C17E81" w14:textId="77777777" w:rsidR="005C0BB3" w:rsidRPr="00D4729D" w:rsidRDefault="003F082A" w:rsidP="00FD0217">
      <w:pPr>
        <w:pStyle w:val="a9"/>
        <w:numPr>
          <w:ilvl w:val="0"/>
          <w:numId w:val="60"/>
        </w:numPr>
        <w:shd w:val="clear" w:color="auto" w:fill="FFFFFF"/>
        <w:ind w:left="0" w:firstLine="567"/>
        <w:jc w:val="both"/>
        <w:rPr>
          <w:color w:val="000000"/>
          <w:sz w:val="28"/>
          <w:szCs w:val="28"/>
          <w:lang w:val="en-US"/>
        </w:rPr>
      </w:pPr>
      <w:r w:rsidRPr="00D4729D">
        <w:rPr>
          <w:color w:val="000000"/>
          <w:sz w:val="28"/>
          <w:szCs w:val="28"/>
          <w:lang w:val="en-US"/>
        </w:rPr>
        <w:t>expanding and strengthening international cooperation with leading foreign medical institutions in the field of obstetrics and gynecology, ensuring extensive exchange of accumulated experiences, information, as well as specialists.</w:t>
      </w:r>
    </w:p>
    <w:p w14:paraId="7A1F0F39" w14:textId="77777777" w:rsidR="005C0BB3" w:rsidRPr="00D4729D" w:rsidRDefault="005C0BB3" w:rsidP="00FD0217">
      <w:pPr>
        <w:shd w:val="clear" w:color="auto" w:fill="FFFFFF"/>
        <w:ind w:firstLine="567"/>
        <w:jc w:val="both"/>
        <w:rPr>
          <w:rFonts w:ascii="Times New Roman" w:hAnsi="Times New Roman"/>
          <w:i/>
          <w:color w:val="000000"/>
          <w:sz w:val="28"/>
          <w:szCs w:val="28"/>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z w:val="28"/>
          <w:szCs w:val="28"/>
          <w:lang w:val="en-US"/>
        </w:rPr>
        <w:t>The center according to its assigned tasks:</w:t>
      </w:r>
    </w:p>
    <w:p w14:paraId="14980149" w14:textId="77777777" w:rsidR="005C0BB3" w:rsidRPr="00D4729D" w:rsidRDefault="0058378B"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Provides the need for the population of the Republic for the most effective, complex and high-tech methods of diagnosis, treatment and prevention in the field of obstetrics and gynecology at the level of world-renowned achievements;</w:t>
      </w:r>
    </w:p>
    <w:p w14:paraId="2675FF80" w14:textId="77777777" w:rsidR="005C0BB3" w:rsidRPr="00D4729D" w:rsidRDefault="0058378B"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develops and implements advanced, effective methods and technologies for diagnosing, treating and profiling the most common types of diseases in obstetrics and gynecology;</w:t>
      </w:r>
    </w:p>
    <w:p w14:paraId="17D78AE6" w14:textId="77777777" w:rsidR="005C0BB3" w:rsidRPr="00D4729D" w:rsidRDefault="0058378B"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provides organizational, methodological and scientific assistance to acupuncture complexes and nursing home departments in the regions of the republic;</w:t>
      </w:r>
    </w:p>
    <w:p w14:paraId="42F85247" w14:textId="77777777" w:rsidR="005C0BB3" w:rsidRPr="00D4729D" w:rsidRDefault="00836E0B"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forms and develops their own school of highly qualified specialists in their field;</w:t>
      </w:r>
    </w:p>
    <w:p w14:paraId="4B793486" w14:textId="77777777" w:rsidR="005C0BB3" w:rsidRPr="00D4729D" w:rsidRDefault="00836E0B"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hospitalization of patients in need of emergency medical care if </w:t>
      </w:r>
      <w:proofErr w:type="spellStart"/>
      <w:r w:rsidRPr="00D4729D">
        <w:rPr>
          <w:rFonts w:ascii="Times New Roman" w:hAnsi="Times New Roman"/>
          <w:color w:val="000000"/>
          <w:sz w:val="28"/>
          <w:szCs w:val="28"/>
          <w:lang w:val="en-US"/>
        </w:rPr>
        <w:t>necessary</w:t>
      </w:r>
      <w:hyperlink r:id="rId17" w:anchor="305457" w:history="1">
        <w:r w:rsidR="003F082A" w:rsidRPr="00D4729D">
          <w:rPr>
            <w:rStyle w:val="af"/>
            <w:rFonts w:ascii="Times New Roman" w:hAnsi="Times New Roman"/>
            <w:color w:val="auto"/>
            <w:sz w:val="28"/>
            <w:szCs w:val="28"/>
            <w:u w:val="none"/>
            <w:lang w:val="en-US"/>
          </w:rPr>
          <w:t>To</w:t>
        </w:r>
        <w:proofErr w:type="spellEnd"/>
        <w:r w:rsidR="003F082A" w:rsidRPr="00D4729D">
          <w:rPr>
            <w:rStyle w:val="af"/>
            <w:rFonts w:ascii="Times New Roman" w:hAnsi="Times New Roman"/>
            <w:color w:val="auto"/>
            <w:sz w:val="28"/>
            <w:szCs w:val="28"/>
            <w:u w:val="none"/>
            <w:lang w:val="en-US"/>
          </w:rPr>
          <w:t xml:space="preserve"> </w:t>
        </w:r>
        <w:proofErr w:type="spellStart"/>
        <w:r w:rsidR="003F082A" w:rsidRPr="00D4729D">
          <w:rPr>
            <w:rStyle w:val="af"/>
            <w:rFonts w:ascii="Times New Roman" w:hAnsi="Times New Roman"/>
            <w:color w:val="auto"/>
            <w:sz w:val="28"/>
            <w:szCs w:val="28"/>
            <w:u w:val="none"/>
            <w:lang w:val="en-US"/>
          </w:rPr>
          <w:t>regulations</w:t>
        </w:r>
      </w:hyperlink>
      <w:r w:rsidR="005C0BB3" w:rsidRPr="00D4729D">
        <w:rPr>
          <w:rFonts w:ascii="Times New Roman" w:hAnsi="Times New Roman"/>
          <w:color w:val="000000"/>
          <w:sz w:val="28"/>
          <w:szCs w:val="28"/>
          <w:lang w:val="en-US"/>
        </w:rPr>
        <w:t>provision</w:t>
      </w:r>
      <w:proofErr w:type="spellEnd"/>
      <w:r w:rsidR="005C0BB3" w:rsidRPr="00D4729D">
        <w:rPr>
          <w:rFonts w:ascii="Times New Roman" w:hAnsi="Times New Roman"/>
          <w:color w:val="000000"/>
          <w:sz w:val="28"/>
          <w:szCs w:val="28"/>
          <w:lang w:val="en-US"/>
        </w:rPr>
        <w:t xml:space="preserve"> of highly qualified, specialized medical care accordingly;</w:t>
      </w:r>
    </w:p>
    <w:p w14:paraId="03E0E481"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To assist individuals desiring to benefit the worldwide work of Jehovah's Witnesses through some form of charitable giving, a brochure entitled Charitable Planning to Benefit Kingdom Service Worldwide has been prepared.</w:t>
      </w:r>
    </w:p>
    <w:p w14:paraId="65AAEAF3"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conducts clinical trials of medicines, medical equipment, as well as diagnostic and treatment methods in the field of obstetrics and gynecology;</w:t>
      </w:r>
    </w:p>
    <w:p w14:paraId="69044E0E"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presents its scientific and technological achievements to the medical world abroad;</w:t>
      </w:r>
    </w:p>
    <w:p w14:paraId="653370DC"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prepares and publishes its own scientific, educational, and information materials on obstetrics and gynecology;</w:t>
      </w:r>
    </w:p>
    <w:p w14:paraId="017D98D8"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 xml:space="preserve">- carries out training, retraining and advanced training of medical personnel, including through clinical </w:t>
      </w:r>
      <w:proofErr w:type="spellStart"/>
      <w:r w:rsidRPr="00D4729D">
        <w:rPr>
          <w:rFonts w:ascii="Times New Roman" w:hAnsi="Times New Roman"/>
          <w:color w:val="000000"/>
          <w:sz w:val="28"/>
          <w:szCs w:val="28"/>
          <w:lang w:val="en-US"/>
        </w:rPr>
        <w:t>reservoration</w:t>
      </w:r>
      <w:proofErr w:type="spellEnd"/>
      <w:r w:rsidRPr="00D4729D">
        <w:rPr>
          <w:rFonts w:ascii="Times New Roman" w:hAnsi="Times New Roman"/>
          <w:color w:val="000000"/>
          <w:sz w:val="28"/>
          <w:szCs w:val="28"/>
          <w:lang w:val="en-US"/>
        </w:rPr>
        <w:t>, basic doctoral and doctoral studies.</w:t>
      </w:r>
    </w:p>
    <w:p w14:paraId="4A5D3FAE" w14:textId="77777777" w:rsidR="005C0BB3" w:rsidRPr="00D4729D" w:rsidRDefault="005C0BB3" w:rsidP="00FD0217">
      <w:pPr>
        <w:shd w:val="clear" w:color="auto" w:fill="FFFFFF"/>
        <w:ind w:firstLine="567"/>
        <w:jc w:val="center"/>
        <w:rPr>
          <w:rFonts w:ascii="Times New Roman" w:hAnsi="Times New Roman"/>
          <w:b/>
          <w:bCs/>
          <w:i/>
          <w:sz w:val="28"/>
          <w:szCs w:val="28"/>
          <w:lang w:val="en-US"/>
        </w:rPr>
      </w:pPr>
      <w:r w:rsidRPr="00D4729D">
        <w:rPr>
          <w:rFonts w:ascii="Times New Roman" w:hAnsi="Times New Roman"/>
          <w:b/>
          <w:bCs/>
          <w:i/>
          <w:sz w:val="28"/>
          <w:szCs w:val="28"/>
          <w:lang w:val="en-US"/>
        </w:rPr>
        <w:t>III. Rights and obligations of the Center</w:t>
      </w:r>
    </w:p>
    <w:p w14:paraId="7660CC4D" w14:textId="77777777" w:rsidR="005C0BB3" w:rsidRPr="00D4729D" w:rsidRDefault="005C0BB3"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center has the following rights in accordance with the provisions of the law to achieve certain goals and to carry out the tasks entrusted to it:</w:t>
      </w:r>
    </w:p>
    <w:p w14:paraId="7A8AA652"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the use and maintenance of public property issued to its balance sheet;</w:t>
      </w:r>
    </w:p>
    <w:p w14:paraId="341B9DD6"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development business plans, drawing up cost estimates, determining their size and sources of formation, as well as directions for spending;</w:t>
      </w:r>
    </w:p>
    <w:p w14:paraId="2282F2EF"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Provision of highly qualified, specialized medical care to the population on a paid basis in the field of the center;</w:t>
      </w:r>
    </w:p>
    <w:p w14:paraId="14AE8CA6"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lease or lease of basic tools, attract grants and other financial assistance;</w:t>
      </w:r>
    </w:p>
    <w:p w14:paraId="07567D45"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1C10860D"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participation in contests for grants from state budgets for research on obstetrics and gynecology;</w:t>
      </w:r>
    </w:p>
    <w:p w14:paraId="40F36D3A"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obtaining and using copyright to the intellectual property created in the process of carrying out their activities;</w:t>
      </w:r>
    </w:p>
    <w:p w14:paraId="55B20F01"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carry out scientific and scientific and technical cooperation and external economic activity with foreign legal entities in accordance with the legislation of the Republic of Uzbekistan and international treaties;</w:t>
      </w:r>
    </w:p>
    <w:p w14:paraId="2AF67766"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Establishment of branches in the regions of the Republic of Uzbekistan in conjunction with the Ministry of Health of the Republic of Uzbekistan;</w:t>
      </w:r>
    </w:p>
    <w:p w14:paraId="4C4F5C52"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 xml:space="preserve">carry out other activities that do not </w:t>
      </w:r>
      <w:proofErr w:type="spellStart"/>
      <w:r w:rsidRPr="00D4729D">
        <w:rPr>
          <w:color w:val="000000"/>
          <w:sz w:val="28"/>
          <w:szCs w:val="28"/>
          <w:lang w:val="en-US"/>
        </w:rPr>
        <w:t>contradic</w:t>
      </w:r>
      <w:proofErr w:type="spellEnd"/>
      <w:r w:rsidRPr="00D4729D">
        <w:rPr>
          <w:color w:val="000000"/>
          <w:sz w:val="28"/>
          <w:szCs w:val="28"/>
          <w:lang w:val="en-US"/>
        </w:rPr>
        <w:t xml:space="preserve"> the law, the objectives and functions of the Center.</w:t>
      </w:r>
    </w:p>
    <w:p w14:paraId="1B958E95" w14:textId="77777777" w:rsidR="005C0BB3" w:rsidRPr="00D4729D" w:rsidRDefault="003F082A" w:rsidP="00FD0217">
      <w:pPr>
        <w:pStyle w:val="a9"/>
        <w:numPr>
          <w:ilvl w:val="0"/>
          <w:numId w:val="61"/>
        </w:numPr>
        <w:shd w:val="clear" w:color="auto" w:fill="FFFFFF"/>
        <w:ind w:left="0" w:firstLine="567"/>
        <w:jc w:val="both"/>
        <w:rPr>
          <w:color w:val="000000"/>
          <w:sz w:val="28"/>
          <w:szCs w:val="28"/>
          <w:lang w:val="en-US"/>
        </w:rPr>
      </w:pPr>
      <w:r w:rsidRPr="00D4729D">
        <w:rPr>
          <w:color w:val="000000"/>
          <w:sz w:val="28"/>
          <w:szCs w:val="28"/>
          <w:lang w:val="en-US"/>
        </w:rPr>
        <w:t>In conjunction with the Ministry of Health of the Republic of Uzbekistan, the center has the right to independently set tariffs and prices for all types of medical services, activities to be carried out.</w:t>
      </w:r>
    </w:p>
    <w:p w14:paraId="538BA6F8" w14:textId="77777777" w:rsidR="005C0BB3" w:rsidRPr="00D4729D" w:rsidRDefault="005C0BB3" w:rsidP="00FD0217">
      <w:pPr>
        <w:shd w:val="clear" w:color="auto" w:fill="FFFFFF"/>
        <w:ind w:firstLine="567"/>
        <w:jc w:val="both"/>
        <w:rPr>
          <w:rFonts w:ascii="Times New Roman" w:hAnsi="Times New Roman"/>
          <w:b/>
          <w:i/>
          <w:color w:val="000000"/>
          <w:sz w:val="28"/>
          <w:szCs w:val="28"/>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b/>
          <w:i/>
          <w:color w:val="000000"/>
          <w:sz w:val="28"/>
          <w:szCs w:val="28"/>
          <w:lang w:val="en-US"/>
        </w:rPr>
        <w:t>The center is obliged to:</w:t>
      </w:r>
    </w:p>
    <w:p w14:paraId="2F9164D1" w14:textId="77777777" w:rsidR="005C0BB3" w:rsidRPr="00D4729D" w:rsidRDefault="003F082A" w:rsidP="00FD0217">
      <w:pPr>
        <w:pStyle w:val="a9"/>
        <w:shd w:val="clear" w:color="auto" w:fill="FFFFFF"/>
        <w:ind w:left="0" w:firstLine="567"/>
        <w:jc w:val="both"/>
        <w:rPr>
          <w:color w:val="000000"/>
          <w:sz w:val="28"/>
          <w:szCs w:val="28"/>
          <w:lang w:val="en-US"/>
        </w:rPr>
      </w:pPr>
      <w:r w:rsidRPr="00D4729D">
        <w:rPr>
          <w:color w:val="000000"/>
          <w:sz w:val="28"/>
          <w:szCs w:val="28"/>
          <w:lang w:val="en-US"/>
        </w:rPr>
        <w:t>Providing and developing diagnostics and treatment at the level of quality and standards of modern, international requirements for patients in need of obstetrics and gynecological care;</w:t>
      </w:r>
    </w:p>
    <w:p w14:paraId="77D56EE7" w14:textId="77777777" w:rsidR="005C0BB3" w:rsidRPr="00D4729D" w:rsidRDefault="003F082A" w:rsidP="00FD0217">
      <w:pPr>
        <w:pStyle w:val="a9"/>
        <w:numPr>
          <w:ilvl w:val="0"/>
          <w:numId w:val="62"/>
        </w:numPr>
        <w:shd w:val="clear" w:color="auto" w:fill="FFFFFF"/>
        <w:ind w:left="0" w:firstLine="567"/>
        <w:jc w:val="both"/>
        <w:rPr>
          <w:color w:val="000000"/>
          <w:sz w:val="28"/>
          <w:szCs w:val="28"/>
          <w:lang w:val="en-US"/>
        </w:rPr>
      </w:pPr>
      <w:r w:rsidRPr="00D4729D">
        <w:rPr>
          <w:color w:val="000000"/>
          <w:sz w:val="28"/>
          <w:szCs w:val="28"/>
          <w:lang w:val="en-US"/>
        </w:rPr>
        <w:t>provision of highly qualified specialized medical care in obstetrics and gynecology in accordance with approved tariffs for the population;</w:t>
      </w:r>
    </w:p>
    <w:p w14:paraId="520C90F9" w14:textId="77777777" w:rsidR="005C0BB3" w:rsidRPr="00D4729D" w:rsidRDefault="003F082A" w:rsidP="00FD0217">
      <w:pPr>
        <w:pStyle w:val="a9"/>
        <w:numPr>
          <w:ilvl w:val="0"/>
          <w:numId w:val="62"/>
        </w:numPr>
        <w:shd w:val="clear" w:color="auto" w:fill="FFFFFF"/>
        <w:ind w:left="0" w:firstLine="567"/>
        <w:jc w:val="both"/>
        <w:rPr>
          <w:color w:val="000000"/>
          <w:sz w:val="28"/>
          <w:szCs w:val="28"/>
          <w:lang w:val="en-US"/>
        </w:rPr>
      </w:pPr>
      <w:r w:rsidRPr="00D4729D">
        <w:rPr>
          <w:color w:val="000000"/>
          <w:sz w:val="28"/>
          <w:szCs w:val="28"/>
          <w:lang w:val="en-US"/>
        </w:rPr>
        <w:t>regularly rehabilitate and train Market staff in a narrow specialty in leading foreign clinics;</w:t>
      </w:r>
    </w:p>
    <w:p w14:paraId="47228071" w14:textId="77777777" w:rsidR="005C0BB3" w:rsidRPr="00D4729D" w:rsidRDefault="003F082A" w:rsidP="00FD0217">
      <w:pPr>
        <w:pStyle w:val="a9"/>
        <w:numPr>
          <w:ilvl w:val="0"/>
          <w:numId w:val="62"/>
        </w:numPr>
        <w:shd w:val="clear" w:color="auto" w:fill="FFFFFF"/>
        <w:ind w:left="0" w:firstLine="567"/>
        <w:jc w:val="both"/>
        <w:rPr>
          <w:color w:val="000000"/>
          <w:sz w:val="28"/>
          <w:szCs w:val="28"/>
          <w:lang w:val="en-US"/>
        </w:rPr>
      </w:pPr>
      <w:r w:rsidRPr="00D4729D">
        <w:rPr>
          <w:color w:val="000000"/>
          <w:sz w:val="28"/>
          <w:szCs w:val="28"/>
          <w:lang w:val="en-US"/>
        </w:rPr>
        <w:lastRenderedPageBreak/>
        <w:t>Guaranteeing the legislative conditions for the organization and payment of wages for employees of the center, ensuring the safety of technology, social security and specific social protection;</w:t>
      </w:r>
    </w:p>
    <w:p w14:paraId="11A63CAE" w14:textId="77777777" w:rsidR="004359E8" w:rsidRPr="00D4729D" w:rsidRDefault="003F082A" w:rsidP="00FD0217">
      <w:pPr>
        <w:pStyle w:val="a9"/>
        <w:numPr>
          <w:ilvl w:val="0"/>
          <w:numId w:val="62"/>
        </w:numPr>
        <w:shd w:val="clear" w:color="auto" w:fill="FFFFFF"/>
        <w:ind w:left="0" w:firstLine="567"/>
        <w:jc w:val="both"/>
        <w:rPr>
          <w:color w:val="000000"/>
          <w:sz w:val="28"/>
          <w:szCs w:val="28"/>
          <w:lang w:val="en-US"/>
        </w:rPr>
      </w:pPr>
      <w:r w:rsidRPr="00D4729D">
        <w:rPr>
          <w:color w:val="000000"/>
          <w:sz w:val="28"/>
          <w:szCs w:val="28"/>
          <w:lang w:val="en-US"/>
        </w:rPr>
        <w:t>Strengthening and developing the Material and Technical Base of the Center with modern medical equipment and technologies;</w:t>
      </w:r>
    </w:p>
    <w:p w14:paraId="31729995" w14:textId="77777777" w:rsidR="005C0BB3" w:rsidRPr="00D4729D" w:rsidRDefault="003F082A" w:rsidP="00FD0217">
      <w:pPr>
        <w:pStyle w:val="a9"/>
        <w:numPr>
          <w:ilvl w:val="0"/>
          <w:numId w:val="62"/>
        </w:numPr>
        <w:shd w:val="clear" w:color="auto" w:fill="FFFFFF"/>
        <w:ind w:left="0" w:firstLine="567"/>
        <w:jc w:val="both"/>
        <w:rPr>
          <w:color w:val="000000"/>
          <w:sz w:val="28"/>
          <w:szCs w:val="28"/>
          <w:lang w:val="en-US"/>
        </w:rPr>
      </w:pPr>
      <w:r w:rsidRPr="00D4729D">
        <w:rPr>
          <w:color w:val="000000"/>
          <w:sz w:val="28"/>
          <w:szCs w:val="28"/>
          <w:lang w:val="en-US"/>
        </w:rPr>
        <w:t>targeted use of property, ensuring its preservation;</w:t>
      </w:r>
    </w:p>
    <w:p w14:paraId="147AAFB7" w14:textId="77777777" w:rsidR="005C0BB3" w:rsidRPr="00D4729D" w:rsidRDefault="003F082A" w:rsidP="00FD0217">
      <w:pPr>
        <w:pStyle w:val="a9"/>
        <w:numPr>
          <w:ilvl w:val="0"/>
          <w:numId w:val="62"/>
        </w:numPr>
        <w:shd w:val="clear" w:color="auto" w:fill="FFFFFF"/>
        <w:ind w:left="0" w:firstLine="567"/>
        <w:jc w:val="both"/>
        <w:rPr>
          <w:color w:val="000000"/>
          <w:sz w:val="28"/>
          <w:szCs w:val="28"/>
          <w:lang w:val="en-US"/>
        </w:rPr>
      </w:pPr>
      <w:r w:rsidRPr="00D4729D">
        <w:rPr>
          <w:color w:val="000000"/>
          <w:sz w:val="28"/>
          <w:szCs w:val="28"/>
          <w:lang w:val="en-US"/>
        </w:rPr>
        <w:t>accounting and statistical accounting and reporting in accordance with the law.</w:t>
      </w:r>
    </w:p>
    <w:p w14:paraId="41B3B701" w14:textId="77777777" w:rsidR="005C0BB3" w:rsidRPr="00D4729D" w:rsidRDefault="005C0BB3" w:rsidP="00FD0217">
      <w:pPr>
        <w:shd w:val="clear" w:color="auto" w:fill="FFFFFF"/>
        <w:ind w:firstLine="567"/>
        <w:jc w:val="center"/>
        <w:rPr>
          <w:rFonts w:ascii="Times New Roman" w:hAnsi="Times New Roman"/>
          <w:b/>
          <w:bCs/>
          <w:i/>
          <w:sz w:val="28"/>
          <w:szCs w:val="28"/>
          <w:lang w:val="en-US"/>
        </w:rPr>
      </w:pPr>
      <w:r w:rsidRPr="00D4729D">
        <w:rPr>
          <w:rFonts w:ascii="Times New Roman" w:hAnsi="Times New Roman"/>
          <w:b/>
          <w:bCs/>
          <w:i/>
          <w:sz w:val="28"/>
          <w:szCs w:val="28"/>
          <w:lang w:val="en-US"/>
        </w:rPr>
        <w:t>IV. Property of the Center</w:t>
      </w:r>
    </w:p>
    <w:p w14:paraId="26806BB2"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assets of the center will consist of the main funds, as well as other material assets and financial resources.</w:t>
      </w:r>
    </w:p>
    <w:p w14:paraId="27B04656"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The center owns the land occupied by it with the right to permanent use, owns, uses and disposes of its property in accordance with the objectives of its activities, while ensuring the efficient use of audit funds and extracurricular funds.</w:t>
      </w:r>
    </w:p>
    <w:p w14:paraId="30870D56" w14:textId="77777777" w:rsidR="005C0BB3" w:rsidRPr="00D4729D" w:rsidRDefault="004359E8"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has the right to rent temporary unused rooms on a contractual basis, to use the proceeds from it to develop the Market, and to dispose of equipment and property in accordance with the provisions of the law.</w:t>
      </w:r>
    </w:p>
    <w:p w14:paraId="481769A5" w14:textId="77777777" w:rsidR="005C0BB3" w:rsidRPr="00D4729D" w:rsidRDefault="005C0BB3" w:rsidP="00FD0217">
      <w:pPr>
        <w:shd w:val="clear" w:color="auto" w:fill="FFFFFF"/>
        <w:ind w:firstLine="567"/>
        <w:jc w:val="center"/>
        <w:rPr>
          <w:rFonts w:ascii="Times New Roman" w:hAnsi="Times New Roman"/>
          <w:b/>
          <w:bCs/>
          <w:i/>
          <w:sz w:val="28"/>
          <w:szCs w:val="28"/>
          <w:lang w:val="en-US"/>
        </w:rPr>
      </w:pPr>
      <w:r w:rsidRPr="00D4729D">
        <w:rPr>
          <w:rFonts w:ascii="Times New Roman" w:hAnsi="Times New Roman"/>
          <w:b/>
          <w:bCs/>
          <w:i/>
          <w:sz w:val="28"/>
          <w:szCs w:val="28"/>
          <w:lang w:val="en-US"/>
        </w:rPr>
        <w:t>V. Structure and management of the center</w:t>
      </w:r>
    </w:p>
    <w:p w14:paraId="453CAAC5" w14:textId="77777777" w:rsidR="005C0BB3" w:rsidRPr="00D4729D" w:rsidRDefault="005C0BB3" w:rsidP="00FD0217">
      <w:pPr>
        <w:shd w:val="clear" w:color="auto" w:fill="FFFFFF"/>
        <w:spacing w:after="0"/>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center consists of a consultation clinic that serves patients in a shift and a patient-centered inpatient facility.</w:t>
      </w:r>
    </w:p>
    <w:p w14:paraId="43701A83" w14:textId="77777777" w:rsidR="005C0BB3" w:rsidRPr="00D4729D" w:rsidRDefault="003F082A" w:rsidP="00FD0217">
      <w:pPr>
        <w:shd w:val="clear" w:color="auto" w:fill="FFFFFF"/>
        <w:spacing w:after="0"/>
        <w:ind w:firstLine="567"/>
        <w:jc w:val="both"/>
        <w:rPr>
          <w:rFonts w:ascii="Times New Roman" w:hAnsi="Times New Roman"/>
          <w:color w:val="000000"/>
          <w:sz w:val="28"/>
          <w:szCs w:val="28"/>
          <w:lang w:val="en-US"/>
        </w:rPr>
      </w:pPr>
      <w:proofErr w:type="spellStart"/>
      <w:r w:rsidRPr="00D4729D">
        <w:rPr>
          <w:rFonts w:ascii="Times New Roman" w:hAnsi="Times New Roman"/>
          <w:color w:val="000000"/>
          <w:sz w:val="28"/>
          <w:szCs w:val="28"/>
          <w:lang w:val="en-US"/>
        </w:rPr>
        <w:t>Center</w:t>
      </w:r>
      <w:hyperlink r:id="rId18" w:history="1">
        <w:r w:rsidRPr="00D4729D">
          <w:rPr>
            <w:rStyle w:val="af"/>
            <w:rFonts w:ascii="Times New Roman" w:hAnsi="Times New Roman"/>
            <w:color w:val="000000" w:themeColor="text1"/>
            <w:sz w:val="28"/>
            <w:szCs w:val="28"/>
            <w:u w:val="none"/>
            <w:lang w:val="en-US"/>
          </w:rPr>
          <w:t>structure</w:t>
        </w:r>
      </w:hyperlink>
      <w:r w:rsidR="005C0BB3" w:rsidRPr="00D4729D">
        <w:rPr>
          <w:rFonts w:ascii="Times New Roman" w:hAnsi="Times New Roman"/>
          <w:color w:val="000000"/>
          <w:sz w:val="28"/>
          <w:szCs w:val="28"/>
          <w:lang w:val="en-US"/>
        </w:rPr>
        <w:t>Approved</w:t>
      </w:r>
      <w:proofErr w:type="spellEnd"/>
      <w:r w:rsidR="005C0BB3" w:rsidRPr="00D4729D">
        <w:rPr>
          <w:rFonts w:ascii="Times New Roman" w:hAnsi="Times New Roman"/>
          <w:color w:val="000000"/>
          <w:sz w:val="28"/>
          <w:szCs w:val="28"/>
          <w:lang w:val="en-US"/>
        </w:rPr>
        <w:t xml:space="preserve"> by the Cabinet of Ministers of the Republic of Uzbekistan. If necessary, the Director of the Center has the right to submit proposals to the Ministry of Health of the Republic of Uzbekistan for changes and additions to the Structure of the Market.</w:t>
      </w:r>
    </w:p>
    <w:p w14:paraId="3EB5F05A" w14:textId="77777777" w:rsidR="005C0BB3" w:rsidRPr="00D4729D" w:rsidRDefault="005C0BB3" w:rsidP="00FD0217">
      <w:pPr>
        <w:shd w:val="clear" w:color="auto" w:fill="FFFFFF"/>
        <w:spacing w:after="0"/>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center is headed by a director appointed and dismissed by the Ministry of Health of the Republic of Uzbekistan.</w:t>
      </w:r>
    </w:p>
    <w:p w14:paraId="64D28196" w14:textId="77777777" w:rsidR="005C0BB3" w:rsidRPr="00D4729D" w:rsidRDefault="003F082A" w:rsidP="00FD0217">
      <w:pPr>
        <w:shd w:val="clear" w:color="auto" w:fill="FFFFFF"/>
        <w:ind w:firstLine="567"/>
        <w:jc w:val="both"/>
        <w:rPr>
          <w:rFonts w:ascii="Times New Roman" w:hAnsi="Times New Roman"/>
          <w:i/>
          <w:color w:val="000000"/>
          <w:sz w:val="28"/>
          <w:szCs w:val="28"/>
        </w:rPr>
      </w:pPr>
      <w:proofErr w:type="spellStart"/>
      <w:r w:rsidRPr="00D4729D">
        <w:rPr>
          <w:rFonts w:ascii="Times New Roman" w:hAnsi="Times New Roman"/>
          <w:i/>
          <w:color w:val="000000"/>
          <w:sz w:val="28"/>
          <w:szCs w:val="28"/>
        </w:rPr>
        <w:t>Center</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Director</w:t>
      </w:r>
      <w:proofErr w:type="spellEnd"/>
      <w:r w:rsidRPr="00D4729D">
        <w:rPr>
          <w:rFonts w:ascii="Times New Roman" w:hAnsi="Times New Roman"/>
          <w:i/>
          <w:color w:val="000000"/>
          <w:sz w:val="28"/>
          <w:szCs w:val="28"/>
        </w:rPr>
        <w:t>:</w:t>
      </w:r>
    </w:p>
    <w:p w14:paraId="7AC24FF9"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carries out its activities on behalf of the Center, directs the financial and economic activities of the Center, makes contracts on behalf of the Center, resolves other issues related to the activities of the Center;</w:t>
      </w:r>
    </w:p>
    <w:p w14:paraId="0B8306A9"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Organizes and manages the work of the employees of the Center and its branches within their competence, issues orders that are binding on the employees of the Center, recruits and dismisses employees of the Center in accordance with the law;</w:t>
      </w:r>
    </w:p>
    <w:p w14:paraId="3CA336F8"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The center is suitable for its activities.</w:t>
      </w:r>
    </w:p>
    <w:p w14:paraId="5C809D10"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lastRenderedPageBreak/>
        <w:t>Deputy Directors, heads of market branches are appointed to the post by the Ministry of Health of the Republic of Uzbekistan and discharged from their posts at the presentation of the Director of the Center.</w:t>
      </w:r>
    </w:p>
    <w:p w14:paraId="4D1647E7"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The Center Council is formed to develop a development strategy within the center.</w:t>
      </w:r>
    </w:p>
    <w:p w14:paraId="6AD141A1"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The Central Committee consists of the director, his deputies, leading specialists of the Center, as well as a representative of the Ministry of Health of the Republic of Uzbekistan.</w:t>
      </w:r>
    </w:p>
    <w:p w14:paraId="78CFC016"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Regulations on the Central Council are approved by the Ministry of Health of the Republic of Uzbekistan.</w:t>
      </w:r>
    </w:p>
    <w:p w14:paraId="5508FCE8" w14:textId="77777777" w:rsidR="005C0BB3" w:rsidRPr="00D4729D" w:rsidRDefault="003F082A" w:rsidP="00FD0217">
      <w:pPr>
        <w:pStyle w:val="a9"/>
        <w:numPr>
          <w:ilvl w:val="0"/>
          <w:numId w:val="63"/>
        </w:numPr>
        <w:shd w:val="clear" w:color="auto" w:fill="FFFFFF"/>
        <w:ind w:left="0" w:firstLine="567"/>
        <w:jc w:val="both"/>
        <w:rPr>
          <w:color w:val="000000"/>
          <w:sz w:val="28"/>
          <w:szCs w:val="28"/>
          <w:lang w:val="en-US"/>
        </w:rPr>
      </w:pPr>
      <w:r w:rsidRPr="00D4729D">
        <w:rPr>
          <w:color w:val="000000"/>
          <w:sz w:val="28"/>
          <w:szCs w:val="28"/>
          <w:lang w:val="en-US"/>
        </w:rPr>
        <w:t>Council meetings are held on a case-by-case date, its decisions are made by a simple majority of votes and issued with a protocol.</w:t>
      </w:r>
    </w:p>
    <w:p w14:paraId="54DB464B" w14:textId="77777777" w:rsidR="005C0BB3" w:rsidRPr="00D4729D" w:rsidRDefault="003F082A" w:rsidP="00FD0217">
      <w:pPr>
        <w:shd w:val="clear" w:color="auto" w:fill="FFFFFF"/>
        <w:ind w:firstLine="567"/>
        <w:jc w:val="both"/>
        <w:rPr>
          <w:rFonts w:ascii="Times New Roman" w:hAnsi="Times New Roman"/>
          <w:b/>
          <w:i/>
          <w:color w:val="000000"/>
          <w:sz w:val="28"/>
          <w:szCs w:val="28"/>
          <w:lang w:val="en-US"/>
        </w:rPr>
      </w:pPr>
      <w:r w:rsidRPr="00D4729D">
        <w:rPr>
          <w:rFonts w:ascii="Times New Roman" w:hAnsi="Times New Roman"/>
          <w:b/>
          <w:i/>
          <w:color w:val="000000"/>
          <w:sz w:val="28"/>
          <w:szCs w:val="28"/>
          <w:lang w:val="en-US"/>
        </w:rPr>
        <w:t>The main tasks of the Council are:</w:t>
      </w:r>
    </w:p>
    <w:p w14:paraId="7B24884E" w14:textId="77777777" w:rsidR="005C0BB3" w:rsidRPr="00D4729D" w:rsidRDefault="003F082A" w:rsidP="00FD0217">
      <w:pPr>
        <w:pStyle w:val="a9"/>
        <w:numPr>
          <w:ilvl w:val="0"/>
          <w:numId w:val="64"/>
        </w:numPr>
        <w:shd w:val="clear" w:color="auto" w:fill="FFFFFF"/>
        <w:ind w:left="0" w:firstLine="567"/>
        <w:jc w:val="both"/>
        <w:rPr>
          <w:color w:val="000000"/>
          <w:sz w:val="28"/>
          <w:szCs w:val="28"/>
          <w:lang w:val="en-US"/>
        </w:rPr>
      </w:pPr>
      <w:r w:rsidRPr="00D4729D">
        <w:rPr>
          <w:color w:val="000000"/>
          <w:sz w:val="28"/>
          <w:szCs w:val="28"/>
          <w:lang w:val="en-US"/>
        </w:rPr>
        <w:t>development of development strategy, determination of the main directions of investment and scientific and technical policy of the Center;</w:t>
      </w:r>
    </w:p>
    <w:p w14:paraId="438E091A" w14:textId="77777777" w:rsidR="005C0BB3" w:rsidRPr="00D4729D" w:rsidRDefault="003F082A" w:rsidP="00FD0217">
      <w:pPr>
        <w:pStyle w:val="a9"/>
        <w:numPr>
          <w:ilvl w:val="0"/>
          <w:numId w:val="64"/>
        </w:numPr>
        <w:shd w:val="clear" w:color="auto" w:fill="FFFFFF"/>
        <w:ind w:left="0" w:firstLine="567"/>
        <w:jc w:val="both"/>
        <w:rPr>
          <w:color w:val="000000"/>
          <w:sz w:val="28"/>
          <w:szCs w:val="28"/>
          <w:lang w:val="en-US"/>
        </w:rPr>
      </w:pPr>
      <w:r w:rsidRPr="00D4729D">
        <w:rPr>
          <w:color w:val="000000"/>
          <w:sz w:val="28"/>
          <w:szCs w:val="28"/>
          <w:lang w:val="en-US"/>
        </w:rPr>
        <w:t>consideration of tariffs on types of medical care provided to the population on a paid basis;</w:t>
      </w:r>
    </w:p>
    <w:p w14:paraId="3B001285" w14:textId="77777777" w:rsidR="005C0BB3" w:rsidRPr="00D4729D" w:rsidRDefault="003F082A" w:rsidP="00FD0217">
      <w:pPr>
        <w:pStyle w:val="a9"/>
        <w:numPr>
          <w:ilvl w:val="0"/>
          <w:numId w:val="64"/>
        </w:numPr>
        <w:shd w:val="clear" w:color="auto" w:fill="FFFFFF"/>
        <w:ind w:left="0" w:firstLine="567"/>
        <w:jc w:val="both"/>
        <w:rPr>
          <w:color w:val="000000"/>
          <w:sz w:val="28"/>
          <w:szCs w:val="28"/>
          <w:lang w:val="en-US"/>
        </w:rPr>
      </w:pPr>
      <w:r w:rsidRPr="00D4729D">
        <w:rPr>
          <w:color w:val="000000"/>
          <w:sz w:val="28"/>
          <w:szCs w:val="28"/>
          <w:lang w:val="en-US"/>
        </w:rPr>
        <w:t>Development of draft regulations regulating the relationship between the center, as well as its branches;</w:t>
      </w:r>
    </w:p>
    <w:p w14:paraId="0CD35D9F" w14:textId="77777777" w:rsidR="005C0BB3" w:rsidRPr="00D4729D" w:rsidRDefault="003F082A" w:rsidP="00FD0217">
      <w:pPr>
        <w:pStyle w:val="a9"/>
        <w:numPr>
          <w:ilvl w:val="0"/>
          <w:numId w:val="64"/>
        </w:numPr>
        <w:shd w:val="clear" w:color="auto" w:fill="FFFFFF"/>
        <w:ind w:left="0" w:firstLine="567"/>
        <w:jc w:val="both"/>
        <w:rPr>
          <w:color w:val="000000"/>
          <w:sz w:val="28"/>
          <w:szCs w:val="28"/>
          <w:lang w:val="en-US"/>
        </w:rPr>
      </w:pPr>
      <w:r w:rsidRPr="00D4729D">
        <w:rPr>
          <w:color w:val="000000"/>
          <w:sz w:val="28"/>
          <w:szCs w:val="28"/>
          <w:lang w:val="en-US"/>
        </w:rPr>
        <w:t>Development of recommendations aimed at improving the efficiency of the center's activities.</w:t>
      </w:r>
    </w:p>
    <w:p w14:paraId="23BB666B" w14:textId="77777777" w:rsidR="005C0BB3" w:rsidRPr="00D4729D" w:rsidRDefault="003F082A" w:rsidP="00FD0217">
      <w:pPr>
        <w:pStyle w:val="a9"/>
        <w:numPr>
          <w:ilvl w:val="0"/>
          <w:numId w:val="64"/>
        </w:numPr>
        <w:shd w:val="clear" w:color="auto" w:fill="FFFFFF"/>
        <w:ind w:left="0" w:firstLine="567"/>
        <w:jc w:val="both"/>
        <w:rPr>
          <w:color w:val="000000"/>
          <w:sz w:val="28"/>
          <w:szCs w:val="28"/>
          <w:lang w:val="en-US"/>
        </w:rPr>
      </w:pPr>
      <w:r w:rsidRPr="00D4729D">
        <w:rPr>
          <w:color w:val="000000"/>
          <w:sz w:val="28"/>
          <w:szCs w:val="28"/>
          <w:lang w:val="en-US"/>
        </w:rPr>
        <w:t>Collective decisions made at the Meeting of the Central Council are made by order of the Director of the Center.</w:t>
      </w:r>
    </w:p>
    <w:p w14:paraId="6754DF8D" w14:textId="77777777" w:rsidR="00E34F14" w:rsidRPr="00D4729D" w:rsidRDefault="00E34F14" w:rsidP="00FD0217">
      <w:pPr>
        <w:shd w:val="clear" w:color="auto" w:fill="FFFFFF"/>
        <w:ind w:firstLine="567"/>
        <w:jc w:val="both"/>
        <w:rPr>
          <w:rFonts w:ascii="Times New Roman" w:hAnsi="Times New Roman"/>
          <w:b/>
          <w:i/>
          <w:color w:val="000000"/>
          <w:sz w:val="28"/>
          <w:szCs w:val="28"/>
          <w:lang w:val="uz-Cyrl-UZ"/>
        </w:rPr>
      </w:pPr>
    </w:p>
    <w:p w14:paraId="3E110568" w14:textId="77777777" w:rsidR="005C0BB3" w:rsidRPr="00D4729D" w:rsidRDefault="003F082A" w:rsidP="00FD0217">
      <w:pPr>
        <w:shd w:val="clear" w:color="auto" w:fill="FFFFFF"/>
        <w:ind w:firstLine="567"/>
        <w:jc w:val="both"/>
        <w:rPr>
          <w:rFonts w:ascii="Times New Roman" w:hAnsi="Times New Roman"/>
          <w:b/>
          <w:i/>
          <w:color w:val="000000"/>
          <w:sz w:val="28"/>
          <w:szCs w:val="28"/>
          <w:lang w:val="uz-Cyrl-UZ"/>
        </w:rPr>
      </w:pPr>
      <w:r w:rsidRPr="00D4729D">
        <w:rPr>
          <w:rFonts w:ascii="Times New Roman" w:hAnsi="Times New Roman"/>
          <w:b/>
          <w:i/>
          <w:color w:val="000000"/>
          <w:sz w:val="28"/>
          <w:szCs w:val="28"/>
          <w:lang w:val="en-US"/>
        </w:rPr>
        <w:t>The main tasks of the Academic Council are:</w:t>
      </w:r>
    </w:p>
    <w:p w14:paraId="2E0930D0" w14:textId="77777777" w:rsidR="005C0BB3" w:rsidRPr="00D4729D" w:rsidRDefault="003F082A" w:rsidP="00FD0217">
      <w:pPr>
        <w:pStyle w:val="a9"/>
        <w:numPr>
          <w:ilvl w:val="0"/>
          <w:numId w:val="65"/>
        </w:numPr>
        <w:shd w:val="clear" w:color="auto" w:fill="FFFFFF"/>
        <w:ind w:left="0" w:firstLine="567"/>
        <w:jc w:val="both"/>
        <w:rPr>
          <w:color w:val="000000"/>
          <w:sz w:val="28"/>
          <w:szCs w:val="28"/>
          <w:lang w:val="uz-Cyrl-UZ"/>
        </w:rPr>
      </w:pPr>
      <w:r w:rsidRPr="00D4729D">
        <w:rPr>
          <w:color w:val="000000"/>
          <w:sz w:val="28"/>
          <w:szCs w:val="28"/>
          <w:lang w:val="en-US"/>
        </w:rPr>
        <w:t>development of scientific recommendations aimed at improving the quality and effectiveness of medical care;</w:t>
      </w:r>
    </w:p>
    <w:p w14:paraId="31A260B9" w14:textId="77777777" w:rsidR="005C0BB3" w:rsidRPr="00D4729D" w:rsidRDefault="003F082A" w:rsidP="00FD0217">
      <w:pPr>
        <w:pStyle w:val="a9"/>
        <w:numPr>
          <w:ilvl w:val="0"/>
          <w:numId w:val="65"/>
        </w:numPr>
        <w:shd w:val="clear" w:color="auto" w:fill="FFFFFF"/>
        <w:ind w:left="0" w:firstLine="567"/>
        <w:jc w:val="both"/>
        <w:rPr>
          <w:color w:val="000000"/>
          <w:sz w:val="28"/>
          <w:szCs w:val="28"/>
          <w:lang w:val="uz-Cyrl-UZ"/>
        </w:rPr>
      </w:pPr>
      <w:r w:rsidRPr="00D4729D">
        <w:rPr>
          <w:color w:val="000000"/>
          <w:sz w:val="28"/>
          <w:szCs w:val="28"/>
          <w:lang w:val="en-US"/>
        </w:rPr>
        <w:t>determining the feasibility and size of the research being carried out;</w:t>
      </w:r>
    </w:p>
    <w:p w14:paraId="3D6565C9" w14:textId="77777777" w:rsidR="005C0BB3" w:rsidRPr="00D4729D" w:rsidRDefault="003F082A" w:rsidP="00FD0217">
      <w:pPr>
        <w:pStyle w:val="a9"/>
        <w:numPr>
          <w:ilvl w:val="0"/>
          <w:numId w:val="65"/>
        </w:numPr>
        <w:shd w:val="clear" w:color="auto" w:fill="FFFFFF"/>
        <w:ind w:left="0" w:firstLine="567"/>
        <w:jc w:val="both"/>
        <w:rPr>
          <w:color w:val="000000"/>
          <w:sz w:val="28"/>
          <w:szCs w:val="28"/>
          <w:lang w:val="uz-Cyrl-UZ"/>
        </w:rPr>
      </w:pPr>
      <w:r w:rsidRPr="00D4729D">
        <w:rPr>
          <w:color w:val="000000"/>
          <w:sz w:val="28"/>
          <w:szCs w:val="28"/>
          <w:lang w:val="en-US"/>
        </w:rPr>
        <w:t>to organize the planning and implementation of research work.</w:t>
      </w:r>
    </w:p>
    <w:p w14:paraId="75FE9BEB" w14:textId="77777777" w:rsidR="005C0BB3" w:rsidRPr="00D4729D" w:rsidRDefault="003F082A" w:rsidP="00FD0217">
      <w:pPr>
        <w:pStyle w:val="a9"/>
        <w:numPr>
          <w:ilvl w:val="0"/>
          <w:numId w:val="65"/>
        </w:numPr>
        <w:shd w:val="clear" w:color="auto" w:fill="FFFFFF"/>
        <w:ind w:left="0" w:firstLine="567"/>
        <w:jc w:val="both"/>
        <w:rPr>
          <w:color w:val="000000"/>
          <w:sz w:val="28"/>
          <w:szCs w:val="28"/>
          <w:lang w:val="uz-Cyrl-UZ"/>
        </w:rPr>
      </w:pPr>
      <w:r w:rsidRPr="00D4729D">
        <w:rPr>
          <w:color w:val="000000"/>
          <w:sz w:val="28"/>
          <w:szCs w:val="28"/>
          <w:lang w:val="en-US"/>
        </w:rPr>
        <w:t>The organizational structure of the center is accessible to branches established on and off the territory of the Republic of Uzbekistan in the prescribed manner.</w:t>
      </w:r>
    </w:p>
    <w:p w14:paraId="43B086A6" w14:textId="77777777" w:rsidR="005C0BB3" w:rsidRPr="00D4729D" w:rsidRDefault="003F082A" w:rsidP="00FD0217">
      <w:pPr>
        <w:pStyle w:val="a9"/>
        <w:numPr>
          <w:ilvl w:val="0"/>
          <w:numId w:val="65"/>
        </w:numPr>
        <w:shd w:val="clear" w:color="auto" w:fill="FFFFFF"/>
        <w:ind w:left="0" w:firstLine="567"/>
        <w:jc w:val="both"/>
        <w:rPr>
          <w:color w:val="000000"/>
          <w:sz w:val="28"/>
          <w:szCs w:val="28"/>
          <w:lang w:val="en-US"/>
        </w:rPr>
      </w:pPr>
      <w:r w:rsidRPr="00D4729D">
        <w:rPr>
          <w:color w:val="000000"/>
          <w:sz w:val="28"/>
          <w:szCs w:val="28"/>
          <w:lang w:val="en-US"/>
        </w:rPr>
        <w:t>Branches operate in accordance with the regulations on them. Regulations on branches are approved in accordance with the legislation.</w:t>
      </w:r>
    </w:p>
    <w:p w14:paraId="662A66F1" w14:textId="77777777" w:rsidR="005C0BB3" w:rsidRPr="00D4729D" w:rsidRDefault="003F082A" w:rsidP="00FD0217">
      <w:pPr>
        <w:pStyle w:val="a9"/>
        <w:numPr>
          <w:ilvl w:val="0"/>
          <w:numId w:val="65"/>
        </w:numPr>
        <w:shd w:val="clear" w:color="auto" w:fill="FFFFFF"/>
        <w:ind w:left="0" w:firstLine="567"/>
        <w:jc w:val="both"/>
        <w:rPr>
          <w:color w:val="000000"/>
          <w:sz w:val="28"/>
          <w:szCs w:val="28"/>
          <w:lang w:val="en-US"/>
        </w:rPr>
      </w:pPr>
      <w:r w:rsidRPr="00D4729D">
        <w:rPr>
          <w:color w:val="000000"/>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03BC2730" w14:textId="77777777" w:rsidR="00BB6682" w:rsidRPr="00D4729D" w:rsidRDefault="00BB6682" w:rsidP="00FD0217">
      <w:pPr>
        <w:shd w:val="clear" w:color="auto" w:fill="FFFFFF"/>
        <w:ind w:firstLine="567"/>
        <w:jc w:val="center"/>
        <w:rPr>
          <w:rFonts w:ascii="Times New Roman" w:hAnsi="Times New Roman"/>
          <w:b/>
          <w:bCs/>
          <w:i/>
          <w:sz w:val="28"/>
          <w:szCs w:val="28"/>
          <w:lang w:val="uz-Cyrl-UZ"/>
        </w:rPr>
      </w:pPr>
    </w:p>
    <w:p w14:paraId="643804AC" w14:textId="77777777" w:rsidR="005C0BB3" w:rsidRPr="00D4729D" w:rsidRDefault="003F082A" w:rsidP="00FD0217">
      <w:pPr>
        <w:shd w:val="clear" w:color="auto" w:fill="FFFFFF"/>
        <w:ind w:firstLine="567"/>
        <w:jc w:val="center"/>
        <w:rPr>
          <w:rFonts w:ascii="Times New Roman" w:hAnsi="Times New Roman"/>
          <w:b/>
          <w:bCs/>
          <w:i/>
          <w:sz w:val="28"/>
          <w:szCs w:val="28"/>
        </w:rPr>
      </w:pPr>
      <w:proofErr w:type="spellStart"/>
      <w:r w:rsidRPr="00D4729D">
        <w:rPr>
          <w:rFonts w:ascii="Times New Roman" w:hAnsi="Times New Roman"/>
          <w:b/>
          <w:bCs/>
          <w:i/>
          <w:sz w:val="28"/>
          <w:szCs w:val="28"/>
        </w:rPr>
        <w:lastRenderedPageBreak/>
        <w:t>Financing</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of</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the</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center's</w:t>
      </w:r>
      <w:proofErr w:type="spellEnd"/>
      <w:r w:rsidRPr="00D4729D">
        <w:rPr>
          <w:rFonts w:ascii="Times New Roman" w:hAnsi="Times New Roman"/>
          <w:b/>
          <w:bCs/>
          <w:i/>
          <w:sz w:val="28"/>
          <w:szCs w:val="28"/>
        </w:rPr>
        <w:t xml:space="preserve"> </w:t>
      </w:r>
      <w:proofErr w:type="spellStart"/>
      <w:r w:rsidRPr="00D4729D">
        <w:rPr>
          <w:rFonts w:ascii="Times New Roman" w:hAnsi="Times New Roman"/>
          <w:b/>
          <w:bCs/>
          <w:i/>
          <w:sz w:val="28"/>
          <w:szCs w:val="28"/>
        </w:rPr>
        <w:t>activities</w:t>
      </w:r>
      <w:proofErr w:type="spellEnd"/>
    </w:p>
    <w:p w14:paraId="54182914" w14:textId="77777777" w:rsidR="005C0BB3" w:rsidRPr="00D4729D" w:rsidRDefault="003F082A" w:rsidP="00FD0217">
      <w:pPr>
        <w:pStyle w:val="a9"/>
        <w:numPr>
          <w:ilvl w:val="0"/>
          <w:numId w:val="66"/>
        </w:numPr>
        <w:shd w:val="clear" w:color="auto" w:fill="FFFFFF"/>
        <w:ind w:left="0" w:firstLine="567"/>
        <w:jc w:val="both"/>
        <w:rPr>
          <w:color w:val="000000"/>
          <w:sz w:val="28"/>
          <w:szCs w:val="28"/>
          <w:lang w:val="en-US"/>
        </w:rPr>
      </w:pPr>
      <w:r w:rsidRPr="00D4729D">
        <w:rPr>
          <w:color w:val="000000"/>
          <w:sz w:val="28"/>
          <w:szCs w:val="28"/>
          <w:lang w:val="en-US"/>
        </w:rPr>
        <w:t>Financing the activities of the center and its branches in mixed form, including:</w:t>
      </w:r>
    </w:p>
    <w:p w14:paraId="3DECC200"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the center's own revenues;</w:t>
      </w:r>
    </w:p>
    <w:p w14:paraId="3EDB5CC2"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state budget funds;</w:t>
      </w:r>
    </w:p>
    <w:p w14:paraId="00824164"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grants and maternity assistance;</w:t>
      </w:r>
    </w:p>
    <w:p w14:paraId="201354AC" w14:textId="77777777" w:rsidR="005C0BB3" w:rsidRPr="00D4729D" w:rsidRDefault="003F082A"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at the expense of other funds attracted in an order that is not contrary to the law.</w:t>
      </w:r>
    </w:p>
    <w:p w14:paraId="20A41EEF" w14:textId="77777777" w:rsidR="005C0BB3" w:rsidRPr="00D4729D" w:rsidRDefault="003F082A" w:rsidP="00FD0217">
      <w:pPr>
        <w:shd w:val="clear" w:color="auto" w:fill="FFFFFF"/>
        <w:ind w:firstLine="567"/>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center's own revenues:</w:t>
      </w:r>
    </w:p>
    <w:p w14:paraId="53436AA3"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providing medical services to the population on a paid basis;</w:t>
      </w:r>
    </w:p>
    <w:p w14:paraId="5C5ECD10"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to prepare specialists from other medical institutions in the scientific and educational base of the center;</w:t>
      </w:r>
    </w:p>
    <w:p w14:paraId="3BEDB8E0"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from conducting research work;</w:t>
      </w:r>
    </w:p>
    <w:p w14:paraId="29DA4FF4"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formed from other sources not prohibited by law.</w:t>
      </w:r>
    </w:p>
    <w:p w14:paraId="373A10AB" w14:textId="77777777" w:rsidR="005C0BB3" w:rsidRPr="00D4729D" w:rsidRDefault="003F082A" w:rsidP="00FD0217">
      <w:pPr>
        <w:shd w:val="clear" w:color="auto" w:fill="FFFFFF"/>
        <w:ind w:firstLine="567"/>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State budget funds for the following purposes:</w:t>
      </w:r>
    </w:p>
    <w:p w14:paraId="499E3F78"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to cover market expenses for providing free specialized </w:t>
      </w:r>
      <w:proofErr w:type="spellStart"/>
      <w:r w:rsidRPr="00D4729D">
        <w:rPr>
          <w:rFonts w:ascii="Times New Roman" w:hAnsi="Times New Roman"/>
          <w:color w:val="000000"/>
          <w:sz w:val="28"/>
          <w:szCs w:val="28"/>
          <w:lang w:val="en-US"/>
        </w:rPr>
        <w:t>specialized</w:t>
      </w:r>
      <w:proofErr w:type="spellEnd"/>
      <w:r w:rsidRPr="00D4729D">
        <w:rPr>
          <w:rFonts w:ascii="Times New Roman" w:hAnsi="Times New Roman"/>
          <w:color w:val="000000"/>
          <w:sz w:val="28"/>
          <w:szCs w:val="28"/>
          <w:lang w:val="en-US"/>
        </w:rPr>
        <w:t xml:space="preserve"> medical care to pregnant women with pathologies, children under the age of 15, up to 20% of the existing seat fund and clinic reception capacity, as well as up to 10 percent of patients in need of emergency medical care;</w:t>
      </w:r>
    </w:p>
    <w:p w14:paraId="56F5C625"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To equip the Center with modern medical equipment and equipment within the framework of the State Program for the Development of Health and the annual investment programs;</w:t>
      </w:r>
    </w:p>
    <w:p w14:paraId="2DBF5455"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for perfect reconstruction and repair;</w:t>
      </w:r>
    </w:p>
    <w:p w14:paraId="20130105" w14:textId="77777777" w:rsidR="005C0BB3" w:rsidRPr="00D4729D" w:rsidRDefault="00BB6682"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allocated in the form of grants for research activities.</w:t>
      </w:r>
    </w:p>
    <w:p w14:paraId="141AE2E1" w14:textId="77777777" w:rsidR="005C0BB3" w:rsidRPr="00D4729D" w:rsidRDefault="003F082A"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Bank Accounts: Bank accounts, certificates of deposit, or individual retirement accounts set up as a trust or made payable on death to an entity used by </w:t>
      </w:r>
      <w:proofErr w:type="gramStart"/>
      <w:r w:rsidRPr="00D4729D">
        <w:rPr>
          <w:rFonts w:ascii="Times New Roman" w:hAnsi="Times New Roman"/>
          <w:color w:val="000000"/>
          <w:sz w:val="28"/>
          <w:szCs w:val="28"/>
          <w:lang w:val="en-US"/>
        </w:rPr>
        <w:t>Jehovah</w:t>
      </w:r>
      <w:r w:rsidRPr="00D4729D">
        <w:rPr>
          <w:rFonts w:ascii="Times New Roman" w:hAnsi="Times New Roman"/>
          <w:i/>
          <w:color w:val="000000"/>
          <w:sz w:val="28"/>
          <w:szCs w:val="28"/>
          <w:lang w:val="en-US"/>
        </w:rPr>
        <w:t>'s  Witnesses</w:t>
      </w:r>
      <w:proofErr w:type="gramEnd"/>
      <w:r w:rsidRPr="00D4729D">
        <w:rPr>
          <w:rFonts w:ascii="Times New Roman" w:hAnsi="Times New Roman"/>
          <w:i/>
          <w:color w:val="000000"/>
          <w:sz w:val="28"/>
          <w:szCs w:val="28"/>
          <w:lang w:val="en-US"/>
        </w:rPr>
        <w:t xml:space="preserve"> in accord with </w:t>
      </w:r>
      <w:r w:rsidRPr="00D4729D">
        <w:rPr>
          <w:rFonts w:ascii="Times New Roman" w:hAnsi="Times New Roman"/>
          <w:color w:val="000000"/>
          <w:sz w:val="28"/>
          <w:szCs w:val="28"/>
          <w:lang w:val="en-US"/>
        </w:rPr>
        <w:t>local bank requirements.</w:t>
      </w:r>
    </w:p>
    <w:p w14:paraId="667E7ED8" w14:textId="77777777" w:rsidR="005C0BB3" w:rsidRPr="00D4729D" w:rsidRDefault="003F082A"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The amount of financing from state budget funds may be gradually reduced by the Ministry of Finance of the Republic of Uzbekistan, depending on the strengthening of the Financial Activities of the Center and its transition to self-financing and covering its own expenses.</w:t>
      </w:r>
    </w:p>
    <w:p w14:paraId="1DD50BA6" w14:textId="77777777" w:rsidR="005C0BB3" w:rsidRPr="00D4729D" w:rsidRDefault="003F082A"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number of employees of the center and the amount of employees' wages are determined independently by the Director of the Center, and the financial incentives for healthcare providers are determined in accordance with the established procedure, depending on the complexity, quality and size of the work performed.</w:t>
      </w:r>
    </w:p>
    <w:p w14:paraId="112C975B" w14:textId="77777777" w:rsidR="005C0BB3" w:rsidRPr="00D4729D" w:rsidRDefault="003F082A" w:rsidP="00FD0217">
      <w:pPr>
        <w:shd w:val="clear" w:color="auto" w:fill="FFFFFF"/>
        <w:ind w:firstLine="567"/>
        <w:jc w:val="center"/>
        <w:rPr>
          <w:rFonts w:ascii="Times New Roman" w:hAnsi="Times New Roman"/>
          <w:b/>
          <w:i/>
          <w:color w:val="000000"/>
          <w:sz w:val="28"/>
          <w:szCs w:val="28"/>
          <w:lang w:val="en-US"/>
        </w:rPr>
      </w:pPr>
      <w:r w:rsidRPr="00D4729D">
        <w:rPr>
          <w:rFonts w:ascii="Times New Roman" w:hAnsi="Times New Roman"/>
          <w:b/>
          <w:i/>
          <w:color w:val="000000"/>
          <w:sz w:val="28"/>
          <w:szCs w:val="28"/>
          <w:lang w:val="en-US"/>
        </w:rPr>
        <w:t>The center is independently within the framework of allocated budget funds and its own income:</w:t>
      </w:r>
    </w:p>
    <w:p w14:paraId="76B72C70" w14:textId="77777777" w:rsidR="005C0BB3" w:rsidRPr="00D4729D" w:rsidRDefault="003F082A" w:rsidP="00FD0217">
      <w:pPr>
        <w:pStyle w:val="a9"/>
        <w:numPr>
          <w:ilvl w:val="1"/>
          <w:numId w:val="67"/>
        </w:numPr>
        <w:shd w:val="clear" w:color="auto" w:fill="FFFFFF"/>
        <w:ind w:left="0" w:firstLine="567"/>
        <w:jc w:val="both"/>
        <w:rPr>
          <w:color w:val="000000"/>
          <w:sz w:val="28"/>
          <w:szCs w:val="28"/>
          <w:lang w:val="en-US"/>
        </w:rPr>
      </w:pPr>
      <w:r w:rsidRPr="00D4729D">
        <w:rPr>
          <w:color w:val="000000"/>
          <w:sz w:val="28"/>
          <w:szCs w:val="28"/>
          <w:lang w:val="en-US"/>
        </w:rPr>
        <w:t>Develops a metadata of income and expenses of the center and submits it to the Ministry of Health of the Republic of Uzbekistan for approval;</w:t>
      </w:r>
    </w:p>
    <w:p w14:paraId="6C30AF3C" w14:textId="77777777" w:rsidR="005C0BB3" w:rsidRPr="00D4729D" w:rsidRDefault="003F082A" w:rsidP="00FD0217">
      <w:pPr>
        <w:pStyle w:val="a9"/>
        <w:numPr>
          <w:ilvl w:val="1"/>
          <w:numId w:val="67"/>
        </w:numPr>
        <w:shd w:val="clear" w:color="auto" w:fill="FFFFFF"/>
        <w:ind w:left="0" w:firstLine="567"/>
        <w:jc w:val="both"/>
        <w:rPr>
          <w:color w:val="000000"/>
          <w:sz w:val="28"/>
          <w:szCs w:val="28"/>
          <w:lang w:val="en-US"/>
        </w:rPr>
      </w:pPr>
      <w:r w:rsidRPr="00D4729D">
        <w:rPr>
          <w:color w:val="000000"/>
          <w:sz w:val="28"/>
          <w:szCs w:val="28"/>
          <w:lang w:val="en-US"/>
        </w:rPr>
        <w:t>Develops and approves regulations on the payment of wages for the work of employees of the center and their material incentives;</w:t>
      </w:r>
    </w:p>
    <w:p w14:paraId="22BF7607" w14:textId="77777777" w:rsidR="005C0BB3" w:rsidRPr="00D4729D" w:rsidRDefault="003F082A" w:rsidP="00FD0217">
      <w:pPr>
        <w:pStyle w:val="a9"/>
        <w:numPr>
          <w:ilvl w:val="1"/>
          <w:numId w:val="67"/>
        </w:numPr>
        <w:shd w:val="clear" w:color="auto" w:fill="FFFFFF"/>
        <w:ind w:left="0" w:firstLine="567"/>
        <w:jc w:val="both"/>
        <w:rPr>
          <w:color w:val="000000"/>
          <w:sz w:val="28"/>
          <w:szCs w:val="28"/>
          <w:lang w:val="en-US"/>
        </w:rPr>
      </w:pPr>
      <w:r w:rsidRPr="00D4729D">
        <w:rPr>
          <w:color w:val="000000"/>
          <w:sz w:val="28"/>
          <w:szCs w:val="28"/>
          <w:lang w:val="en-US"/>
        </w:rPr>
        <w:t>approves the schedule of the state and determines the salaries of medical and pharmaceutical workers under the Improved Tariff Set, as well as the position on the Single tariff set for other employees' wages, as well as the skills that do not limit the largest amount.</w:t>
      </w:r>
    </w:p>
    <w:p w14:paraId="261FAD4E" w14:textId="77777777" w:rsidR="005C0BB3" w:rsidRPr="00D4729D" w:rsidRDefault="003F082A" w:rsidP="00FD0217">
      <w:pPr>
        <w:shd w:val="clear" w:color="auto" w:fill="FFFFFF"/>
        <w:ind w:firstLine="567"/>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independently saves income from farm activities. The profit received as a result of the financial and economic activities of the Center will remain under the auspices of the Center after the corresponding taxes and other compulsory payments to the budget, and in accordance with the established procedure:</w:t>
      </w:r>
    </w:p>
    <w:p w14:paraId="28485D1C" w14:textId="77777777" w:rsidR="005C0BB3" w:rsidRPr="00D4729D" w:rsidRDefault="003F082A" w:rsidP="00FD0217">
      <w:pPr>
        <w:pStyle w:val="a9"/>
        <w:numPr>
          <w:ilvl w:val="0"/>
          <w:numId w:val="68"/>
        </w:numPr>
        <w:shd w:val="clear" w:color="auto" w:fill="FFFFFF"/>
        <w:ind w:left="0" w:firstLine="567"/>
        <w:jc w:val="both"/>
        <w:rPr>
          <w:color w:val="000000"/>
          <w:sz w:val="28"/>
          <w:szCs w:val="28"/>
          <w:lang w:val="en-US"/>
        </w:rPr>
      </w:pPr>
      <w:r w:rsidRPr="00D4729D">
        <w:rPr>
          <w:color w:val="000000"/>
          <w:sz w:val="28"/>
          <w:szCs w:val="28"/>
          <w:lang w:val="en-US"/>
        </w:rPr>
        <w:t>Update, modernize and expand the material and technical base of the center, purchase modern medical equipment, equipment, equipment;</w:t>
      </w:r>
    </w:p>
    <w:p w14:paraId="7B28B17E" w14:textId="77777777" w:rsidR="005C0BB3" w:rsidRPr="00D4729D" w:rsidRDefault="003F082A" w:rsidP="00FD0217">
      <w:pPr>
        <w:pStyle w:val="a9"/>
        <w:numPr>
          <w:ilvl w:val="0"/>
          <w:numId w:val="68"/>
        </w:numPr>
        <w:shd w:val="clear" w:color="auto" w:fill="FFFFFF"/>
        <w:ind w:left="0" w:firstLine="567"/>
        <w:jc w:val="both"/>
        <w:rPr>
          <w:color w:val="000000"/>
          <w:sz w:val="28"/>
          <w:szCs w:val="28"/>
          <w:lang w:val="en-US"/>
        </w:rPr>
      </w:pPr>
      <w:r w:rsidRPr="00D4729D">
        <w:rPr>
          <w:color w:val="000000"/>
          <w:sz w:val="28"/>
          <w:szCs w:val="28"/>
          <w:lang w:val="en-US"/>
        </w:rPr>
        <w:t>Financial incentives for employees of the center;</w:t>
      </w:r>
    </w:p>
    <w:p w14:paraId="632E230F" w14:textId="77777777" w:rsidR="005C0BB3" w:rsidRPr="00D4729D" w:rsidRDefault="003F082A" w:rsidP="00FD0217">
      <w:pPr>
        <w:pStyle w:val="a9"/>
        <w:numPr>
          <w:ilvl w:val="0"/>
          <w:numId w:val="68"/>
        </w:numPr>
        <w:shd w:val="clear" w:color="auto" w:fill="FFFFFF"/>
        <w:ind w:left="0" w:firstLine="567"/>
        <w:jc w:val="both"/>
        <w:rPr>
          <w:color w:val="000000"/>
          <w:sz w:val="28"/>
          <w:szCs w:val="28"/>
        </w:rPr>
      </w:pPr>
      <w:proofErr w:type="spellStart"/>
      <w:r w:rsidRPr="00D4729D">
        <w:rPr>
          <w:color w:val="000000"/>
          <w:sz w:val="28"/>
          <w:szCs w:val="28"/>
        </w:rPr>
        <w:t>replenishment</w:t>
      </w:r>
      <w:proofErr w:type="spellEnd"/>
      <w:r w:rsidRPr="00D4729D">
        <w:rPr>
          <w:color w:val="000000"/>
          <w:sz w:val="28"/>
          <w:szCs w:val="28"/>
        </w:rPr>
        <w:t xml:space="preserve"> </w:t>
      </w:r>
      <w:proofErr w:type="spellStart"/>
      <w:r w:rsidRPr="00D4729D">
        <w:rPr>
          <w:color w:val="000000"/>
          <w:sz w:val="28"/>
          <w:szCs w:val="28"/>
        </w:rPr>
        <w:t>of</w:t>
      </w:r>
      <w:proofErr w:type="spellEnd"/>
      <w:r w:rsidRPr="00D4729D">
        <w:rPr>
          <w:color w:val="000000"/>
          <w:sz w:val="28"/>
          <w:szCs w:val="28"/>
        </w:rPr>
        <w:t xml:space="preserve"> </w:t>
      </w:r>
      <w:proofErr w:type="spellStart"/>
      <w:r w:rsidRPr="00D4729D">
        <w:rPr>
          <w:color w:val="000000"/>
          <w:sz w:val="28"/>
          <w:szCs w:val="28"/>
        </w:rPr>
        <w:t>circular</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7C03F30D" w14:textId="77777777" w:rsidR="005C0BB3" w:rsidRPr="00D4729D" w:rsidRDefault="003F082A" w:rsidP="00FD0217">
      <w:pPr>
        <w:pStyle w:val="a9"/>
        <w:numPr>
          <w:ilvl w:val="0"/>
          <w:numId w:val="68"/>
        </w:numPr>
        <w:shd w:val="clear" w:color="auto" w:fill="FFFFFF"/>
        <w:ind w:left="0" w:firstLine="567"/>
        <w:jc w:val="both"/>
        <w:rPr>
          <w:color w:val="000000"/>
          <w:sz w:val="28"/>
          <w:szCs w:val="28"/>
          <w:lang w:val="en-US"/>
        </w:rPr>
      </w:pPr>
      <w:r w:rsidRPr="00D4729D">
        <w:rPr>
          <w:color w:val="000000"/>
          <w:sz w:val="28"/>
          <w:szCs w:val="28"/>
          <w:lang w:val="en-US"/>
        </w:rPr>
        <w:t>Training, retraining and professional development of specialists of the center;</w:t>
      </w:r>
    </w:p>
    <w:p w14:paraId="3E903C8C" w14:textId="77777777" w:rsidR="005C0BB3" w:rsidRPr="00D4729D" w:rsidRDefault="003F082A" w:rsidP="00FD0217">
      <w:pPr>
        <w:pStyle w:val="a9"/>
        <w:numPr>
          <w:ilvl w:val="0"/>
          <w:numId w:val="68"/>
        </w:numPr>
        <w:shd w:val="clear" w:color="auto" w:fill="FFFFFF"/>
        <w:ind w:left="0" w:firstLine="567"/>
        <w:jc w:val="both"/>
        <w:rPr>
          <w:color w:val="000000"/>
          <w:sz w:val="28"/>
          <w:szCs w:val="28"/>
          <w:lang w:val="en-US"/>
        </w:rPr>
      </w:pPr>
      <w:proofErr w:type="spellStart"/>
      <w:r w:rsidRPr="00D4729D">
        <w:rPr>
          <w:color w:val="000000"/>
          <w:sz w:val="28"/>
          <w:szCs w:val="28"/>
        </w:rPr>
        <w:t>advertising</w:t>
      </w:r>
      <w:proofErr w:type="spellEnd"/>
      <w:r w:rsidRPr="00D4729D">
        <w:rPr>
          <w:color w:val="000000"/>
          <w:sz w:val="28"/>
          <w:szCs w:val="28"/>
        </w:rPr>
        <w:t xml:space="preserve"> </w:t>
      </w:r>
      <w:proofErr w:type="spellStart"/>
      <w:r w:rsidRPr="00D4729D">
        <w:rPr>
          <w:color w:val="000000"/>
          <w:sz w:val="28"/>
          <w:szCs w:val="28"/>
        </w:rPr>
        <w:t>products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services</w:t>
      </w:r>
      <w:proofErr w:type="spellEnd"/>
      <w:r w:rsidRPr="00D4729D">
        <w:rPr>
          <w:color w:val="000000"/>
          <w:sz w:val="28"/>
          <w:szCs w:val="28"/>
        </w:rPr>
        <w:t>;</w:t>
      </w:r>
    </w:p>
    <w:p w14:paraId="3E6FA665" w14:textId="77777777" w:rsidR="005C0BB3" w:rsidRPr="00D4729D" w:rsidRDefault="003F082A" w:rsidP="00FD0217">
      <w:pPr>
        <w:pStyle w:val="a9"/>
        <w:numPr>
          <w:ilvl w:val="0"/>
          <w:numId w:val="68"/>
        </w:numPr>
        <w:shd w:val="clear" w:color="auto" w:fill="FFFFFF"/>
        <w:ind w:left="0" w:firstLine="567"/>
        <w:jc w:val="both"/>
        <w:rPr>
          <w:color w:val="000000"/>
          <w:sz w:val="28"/>
          <w:szCs w:val="28"/>
          <w:lang w:val="en-US"/>
        </w:rPr>
      </w:pPr>
      <w:r w:rsidRPr="00D4729D">
        <w:rPr>
          <w:color w:val="000000"/>
          <w:sz w:val="28"/>
          <w:szCs w:val="28"/>
          <w:lang w:val="en-US"/>
        </w:rPr>
        <w:t>It is used for other purposes related to the maintenance of the center's activities.</w:t>
      </w:r>
    </w:p>
    <w:p w14:paraId="5C4F3ADE" w14:textId="77777777" w:rsidR="00457735" w:rsidRPr="00D4729D" w:rsidRDefault="005C0BB3" w:rsidP="00FD0217">
      <w:pPr>
        <w:shd w:val="clear" w:color="auto" w:fill="FFFFFF"/>
        <w:ind w:firstLine="567"/>
        <w:jc w:val="center"/>
        <w:rPr>
          <w:rFonts w:ascii="Times New Roman" w:hAnsi="Times New Roman"/>
          <w:b/>
          <w:bCs/>
          <w:sz w:val="28"/>
          <w:szCs w:val="28"/>
          <w:lang w:val="uz-Cyrl-UZ"/>
        </w:rPr>
      </w:pPr>
      <w:r w:rsidRPr="00D4729D">
        <w:rPr>
          <w:rFonts w:ascii="Times New Roman" w:hAnsi="Times New Roman"/>
          <w:b/>
          <w:bCs/>
          <w:sz w:val="28"/>
          <w:szCs w:val="28"/>
          <w:lang w:val="en-US"/>
        </w:rPr>
        <w:t>VII. Settlement and reporting</w:t>
      </w:r>
    </w:p>
    <w:p w14:paraId="6692501B" w14:textId="77777777" w:rsidR="005C0BB3" w:rsidRPr="00D4729D" w:rsidRDefault="003F082A" w:rsidP="00FD0217">
      <w:pPr>
        <w:shd w:val="clear" w:color="auto" w:fill="FFFFFF"/>
        <w:spacing w:after="0"/>
        <w:ind w:firstLine="567"/>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The center maintains accounting and reporting in accordance with the provisions of the law, submits it to the Ministry of Health of the Republic of </w:t>
      </w:r>
      <w:r w:rsidRPr="00D4729D">
        <w:rPr>
          <w:rFonts w:ascii="Times New Roman" w:hAnsi="Times New Roman"/>
          <w:color w:val="000000"/>
          <w:sz w:val="28"/>
          <w:szCs w:val="28"/>
          <w:lang w:val="en-US"/>
        </w:rPr>
        <w:lastRenderedPageBreak/>
        <w:t>Uzbekistan and the State Statistics Bureau, responds to the storage of documents and their issuance to government storage in accordance with the agreed list.</w:t>
      </w:r>
    </w:p>
    <w:p w14:paraId="16180682" w14:textId="77777777" w:rsidR="005C0BB3" w:rsidRPr="00D4729D" w:rsidRDefault="00457735" w:rsidP="00FD0217">
      <w:pPr>
        <w:shd w:val="clear" w:color="auto" w:fill="FFFFFF"/>
        <w:spacing w:after="0"/>
        <w:ind w:firstLine="567"/>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Monitoring and inspecting the financial and economic activities of the center is carried out by audit organizations in accordance with agreements with audit organizations within their competence, as well as in accordance with the provisions of the law.</w:t>
      </w:r>
    </w:p>
    <w:p w14:paraId="32BE75E1" w14:textId="77777777" w:rsidR="005C0BB3" w:rsidRPr="00D4729D" w:rsidRDefault="003F082A" w:rsidP="00FD0217">
      <w:pPr>
        <w:shd w:val="clear" w:color="auto" w:fill="FFFFFF"/>
        <w:ind w:firstLine="567"/>
        <w:jc w:val="center"/>
        <w:rPr>
          <w:rFonts w:ascii="Times New Roman" w:hAnsi="Times New Roman"/>
          <w:b/>
          <w:bCs/>
          <w:sz w:val="28"/>
          <w:szCs w:val="28"/>
          <w:lang w:val="en-US"/>
        </w:rPr>
      </w:pPr>
      <w:r w:rsidRPr="00D4729D">
        <w:rPr>
          <w:rFonts w:ascii="Times New Roman" w:hAnsi="Times New Roman"/>
          <w:b/>
          <w:bCs/>
          <w:sz w:val="28"/>
          <w:szCs w:val="28"/>
          <w:lang w:val="en-US"/>
        </w:rPr>
        <w:t>Republican Specialized Scientific and Practical Medical Center for Acupuncture and Gynecology</w:t>
      </w:r>
    </w:p>
    <w:p w14:paraId="4FBD0B9C" w14:textId="77777777" w:rsidR="005C0BB3" w:rsidRPr="00D4729D" w:rsidRDefault="003F082A" w:rsidP="00FD0217">
      <w:pPr>
        <w:shd w:val="clear" w:color="auto" w:fill="FFFFFF"/>
        <w:ind w:firstLine="567"/>
        <w:jc w:val="center"/>
        <w:rPr>
          <w:rFonts w:ascii="Times New Roman" w:hAnsi="Times New Roman"/>
          <w:caps/>
          <w:lang w:val="uz-Cyrl-UZ"/>
        </w:rPr>
      </w:pPr>
      <w:r w:rsidRPr="00D4729D">
        <w:rPr>
          <w:rFonts w:ascii="Times New Roman" w:hAnsi="Times New Roman"/>
          <w:caps/>
        </w:rPr>
        <w:t>CONSTRUCTION</w:t>
      </w:r>
    </w:p>
    <w:p w14:paraId="22733578" w14:textId="77777777" w:rsidR="005C0BB3" w:rsidRPr="00D4729D" w:rsidRDefault="005C0BB3" w:rsidP="00457735">
      <w:pPr>
        <w:shd w:val="clear" w:color="auto" w:fill="FFFFFF"/>
        <w:ind w:left="-567"/>
        <w:jc w:val="center"/>
        <w:rPr>
          <w:rFonts w:ascii="Times New Roman" w:hAnsi="Times New Roman"/>
          <w:color w:val="000080"/>
        </w:rPr>
      </w:pPr>
      <w:r w:rsidRPr="00D4729D">
        <w:rPr>
          <w:rFonts w:ascii="Times New Roman" w:hAnsi="Times New Roman"/>
          <w:noProof/>
          <w:color w:val="000080"/>
        </w:rPr>
        <w:drawing>
          <wp:inline distT="0" distB="0" distL="0" distR="0" wp14:anchorId="256D1F22" wp14:editId="6650168B">
            <wp:extent cx="6159641" cy="3629025"/>
            <wp:effectExtent l="0" t="0" r="0" b="0"/>
            <wp:docPr id="36" name="Рисунок 36" descr="https://lex.uz/uz/files/148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uz/files/14832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9641" cy="3629025"/>
                    </a:xfrm>
                    <a:prstGeom prst="rect">
                      <a:avLst/>
                    </a:prstGeom>
                    <a:noFill/>
                    <a:ln>
                      <a:noFill/>
                    </a:ln>
                  </pic:spPr>
                </pic:pic>
              </a:graphicData>
            </a:graphic>
          </wp:inline>
        </w:drawing>
      </w:r>
    </w:p>
    <w:p w14:paraId="38D6EF3F" w14:textId="77777777" w:rsidR="005F4A97" w:rsidRPr="00D4729D" w:rsidRDefault="00D36AF8" w:rsidP="00FD0217">
      <w:pPr>
        <w:spacing w:after="0" w:line="240" w:lineRule="auto"/>
        <w:ind w:firstLine="709"/>
        <w:jc w:val="center"/>
        <w:rPr>
          <w:rFonts w:ascii="Times New Roman" w:hAnsi="Times New Roman"/>
          <w:b/>
          <w:i/>
          <w:sz w:val="28"/>
          <w:szCs w:val="28"/>
          <w:u w:val="single"/>
          <w:lang w:val="uz-Cyrl-UZ"/>
        </w:rPr>
      </w:pPr>
      <w:proofErr w:type="spellStart"/>
      <w:r w:rsidRPr="00D4729D">
        <w:rPr>
          <w:rFonts w:ascii="Times New Roman" w:hAnsi="Times New Roman"/>
          <w:b/>
          <w:i/>
          <w:sz w:val="28"/>
          <w:szCs w:val="28"/>
          <w:u w:val="single"/>
        </w:rPr>
        <w:t>Control</w:t>
      </w:r>
      <w:proofErr w:type="spellEnd"/>
      <w:r w:rsidRPr="00D4729D">
        <w:rPr>
          <w:rFonts w:ascii="Times New Roman" w:hAnsi="Times New Roman"/>
          <w:b/>
          <w:i/>
          <w:sz w:val="28"/>
          <w:szCs w:val="28"/>
          <w:u w:val="single"/>
        </w:rPr>
        <w:t xml:space="preserve"> </w:t>
      </w:r>
      <w:proofErr w:type="spellStart"/>
      <w:r w:rsidRPr="00D4729D">
        <w:rPr>
          <w:rFonts w:ascii="Times New Roman" w:hAnsi="Times New Roman"/>
          <w:b/>
          <w:i/>
          <w:sz w:val="28"/>
          <w:szCs w:val="28"/>
          <w:u w:val="single"/>
        </w:rPr>
        <w:t>questions</w:t>
      </w:r>
      <w:proofErr w:type="spellEnd"/>
      <w:r w:rsidRPr="00D4729D">
        <w:rPr>
          <w:rFonts w:ascii="Times New Roman" w:hAnsi="Times New Roman"/>
          <w:b/>
          <w:i/>
          <w:sz w:val="28"/>
          <w:szCs w:val="28"/>
          <w:u w:val="single"/>
        </w:rPr>
        <w:t>.</w:t>
      </w:r>
    </w:p>
    <w:p w14:paraId="28A515A3" w14:textId="77777777" w:rsidR="005F4A97" w:rsidRPr="00D4729D" w:rsidRDefault="005F4A97" w:rsidP="00FD0217">
      <w:pPr>
        <w:pStyle w:val="a9"/>
        <w:numPr>
          <w:ilvl w:val="0"/>
          <w:numId w:val="109"/>
        </w:numPr>
        <w:ind w:left="0" w:firstLine="709"/>
        <w:jc w:val="both"/>
        <w:rPr>
          <w:sz w:val="28"/>
          <w:szCs w:val="28"/>
          <w:lang w:val="uz-Cyrl-UZ"/>
        </w:rPr>
      </w:pPr>
      <w:r w:rsidRPr="00D4729D">
        <w:rPr>
          <w:sz w:val="28"/>
          <w:szCs w:val="28"/>
          <w:lang w:val="en-US"/>
        </w:rPr>
        <w:t>Purpose of the Republican Specialized Acupuncture and Gynecology Scientific and Practical Medical Center</w:t>
      </w:r>
    </w:p>
    <w:p w14:paraId="603BC835" w14:textId="77777777" w:rsidR="005F4A97" w:rsidRPr="00D4729D" w:rsidRDefault="005F4A97" w:rsidP="00FD0217">
      <w:pPr>
        <w:pStyle w:val="a9"/>
        <w:numPr>
          <w:ilvl w:val="0"/>
          <w:numId w:val="109"/>
        </w:numPr>
        <w:ind w:left="0" w:firstLine="709"/>
        <w:jc w:val="both"/>
        <w:rPr>
          <w:sz w:val="28"/>
          <w:szCs w:val="28"/>
          <w:lang w:val="uz-Cyrl-UZ"/>
        </w:rPr>
      </w:pPr>
      <w:r w:rsidRPr="00D4729D">
        <w:rPr>
          <w:sz w:val="28"/>
          <w:szCs w:val="28"/>
          <w:lang w:val="en-US"/>
        </w:rPr>
        <w:t>Tasks of the Republican Specialized Acupuncture and Gynecology Scientific and Practical Medical Center</w:t>
      </w:r>
    </w:p>
    <w:p w14:paraId="707C89B8" w14:textId="77777777" w:rsidR="005F4A97" w:rsidRPr="00D4729D" w:rsidRDefault="005F4A97" w:rsidP="00FD0217">
      <w:pPr>
        <w:pStyle w:val="a9"/>
        <w:numPr>
          <w:ilvl w:val="0"/>
          <w:numId w:val="109"/>
        </w:numPr>
        <w:shd w:val="clear" w:color="auto" w:fill="FFFFFF"/>
        <w:ind w:left="0" w:firstLine="709"/>
        <w:rPr>
          <w:bCs/>
          <w:sz w:val="28"/>
          <w:szCs w:val="28"/>
          <w:lang w:val="en-US"/>
        </w:rPr>
      </w:pPr>
      <w:r w:rsidRPr="00D4729D">
        <w:rPr>
          <w:bCs/>
          <w:sz w:val="28"/>
          <w:szCs w:val="28"/>
          <w:lang w:val="en-US"/>
        </w:rPr>
        <w:t>Rights and obligations of the center</w:t>
      </w:r>
    </w:p>
    <w:p w14:paraId="74BC4A55" w14:textId="77777777" w:rsidR="005F4A97" w:rsidRPr="00D4729D" w:rsidRDefault="005F4A97" w:rsidP="00FD0217">
      <w:pPr>
        <w:pStyle w:val="a9"/>
        <w:numPr>
          <w:ilvl w:val="0"/>
          <w:numId w:val="109"/>
        </w:numPr>
        <w:ind w:left="0" w:firstLine="709"/>
        <w:jc w:val="both"/>
        <w:rPr>
          <w:sz w:val="28"/>
          <w:szCs w:val="28"/>
          <w:lang w:val="uz-Cyrl-UZ"/>
        </w:rPr>
      </w:pPr>
      <w:r w:rsidRPr="00D4729D">
        <w:rPr>
          <w:bCs/>
          <w:sz w:val="28"/>
          <w:szCs w:val="28"/>
          <w:lang w:val="en-US"/>
        </w:rPr>
        <w:t>The structure and management of the center</w:t>
      </w:r>
    </w:p>
    <w:p w14:paraId="767C8DB2" w14:textId="77777777" w:rsidR="005F4A97" w:rsidRPr="00D4729D" w:rsidRDefault="005F4A97" w:rsidP="00FD0217">
      <w:pPr>
        <w:pStyle w:val="a9"/>
        <w:numPr>
          <w:ilvl w:val="0"/>
          <w:numId w:val="109"/>
        </w:numPr>
        <w:ind w:left="0" w:firstLine="709"/>
        <w:jc w:val="both"/>
        <w:rPr>
          <w:sz w:val="28"/>
          <w:szCs w:val="28"/>
          <w:lang w:val="uz-Cyrl-UZ"/>
        </w:rPr>
      </w:pPr>
      <w:r w:rsidRPr="00D4729D">
        <w:rPr>
          <w:color w:val="000000"/>
          <w:sz w:val="28"/>
          <w:szCs w:val="28"/>
          <w:lang w:val="en-US"/>
        </w:rPr>
        <w:t xml:space="preserve">What does the center independently define within the framework of allocated budget funds and its own </w:t>
      </w:r>
      <w:proofErr w:type="gramStart"/>
      <w:r w:rsidRPr="00D4729D">
        <w:rPr>
          <w:color w:val="000000"/>
          <w:sz w:val="28"/>
          <w:szCs w:val="28"/>
          <w:lang w:val="en-US"/>
        </w:rPr>
        <w:t>income.</w:t>
      </w:r>
      <w:proofErr w:type="gramEnd"/>
    </w:p>
    <w:p w14:paraId="2354D862" w14:textId="77777777" w:rsidR="00F0413B" w:rsidRPr="00D4729D" w:rsidRDefault="003F082A" w:rsidP="00FD0217">
      <w:pPr>
        <w:spacing w:after="0" w:line="240" w:lineRule="auto"/>
        <w:ind w:firstLine="709"/>
        <w:jc w:val="center"/>
        <w:rPr>
          <w:rFonts w:ascii="Times New Roman" w:hAnsi="Times New Roman"/>
          <w:b/>
          <w:i/>
          <w:sz w:val="28"/>
          <w:szCs w:val="28"/>
          <w:u w:val="single"/>
          <w:lang w:val="uz-Cyrl-UZ"/>
        </w:rPr>
      </w:pPr>
      <w:r w:rsidRPr="00D4729D">
        <w:rPr>
          <w:rFonts w:ascii="Times New Roman" w:hAnsi="Times New Roman"/>
          <w:b/>
          <w:i/>
          <w:sz w:val="28"/>
          <w:szCs w:val="28"/>
          <w:u w:val="single"/>
          <w:lang w:val="en-US"/>
        </w:rPr>
        <w:t>For further study on the subject....</w:t>
      </w:r>
    </w:p>
    <w:p w14:paraId="08FDDEAD" w14:textId="77777777" w:rsidR="00F0413B" w:rsidRPr="00D4729D" w:rsidRDefault="00F0413B" w:rsidP="00FD0217">
      <w:pPr>
        <w:spacing w:after="0" w:line="240" w:lineRule="auto"/>
        <w:ind w:firstLine="709"/>
        <w:jc w:val="center"/>
        <w:rPr>
          <w:rFonts w:ascii="Times New Roman" w:hAnsi="Times New Roman"/>
          <w:b/>
          <w:sz w:val="28"/>
          <w:szCs w:val="28"/>
          <w:lang w:val="uz-Cyrl-UZ"/>
        </w:rPr>
      </w:pPr>
    </w:p>
    <w:p w14:paraId="0E5459BC" w14:textId="77777777" w:rsidR="00F0413B" w:rsidRPr="00D4729D" w:rsidRDefault="003F082A" w:rsidP="00FD0217">
      <w:pPr>
        <w:pStyle w:val="a9"/>
        <w:numPr>
          <w:ilvl w:val="0"/>
          <w:numId w:val="18"/>
        </w:numPr>
        <w:ind w:left="0" w:firstLine="709"/>
        <w:rPr>
          <w:color w:val="000000" w:themeColor="text1"/>
          <w:sz w:val="28"/>
          <w:szCs w:val="28"/>
          <w:lang w:val="uz-Cyrl-UZ"/>
        </w:rPr>
      </w:pPr>
      <w:r w:rsidRPr="00D4729D">
        <w:rPr>
          <w:color w:val="000000" w:themeColor="text1"/>
          <w:sz w:val="28"/>
          <w:szCs w:val="28"/>
          <w:lang w:val="en-US"/>
        </w:rPr>
        <w:lastRenderedPageBreak/>
        <w:t>Resolution of the President of the Republic of Uzbekistan, November 8, 2019</w:t>
      </w:r>
    </w:p>
    <w:p w14:paraId="55032E54" w14:textId="77777777" w:rsidR="00F0413B" w:rsidRPr="00D4729D" w:rsidRDefault="00F0413B" w:rsidP="00FD0217">
      <w:pPr>
        <w:kinsoku w:val="0"/>
        <w:overflowPunct w:val="0"/>
        <w:spacing w:after="0"/>
        <w:ind w:firstLine="709"/>
        <w:jc w:val="both"/>
        <w:textAlignment w:val="baseline"/>
        <w:rPr>
          <w:rFonts w:ascii="Times New Roman" w:hAnsi="Times New Roman"/>
          <w:sz w:val="28"/>
          <w:szCs w:val="28"/>
          <w:lang w:val="uz-Cyrl-UZ"/>
        </w:rPr>
      </w:pPr>
    </w:p>
    <w:p w14:paraId="76152CB8" w14:textId="77777777" w:rsidR="00B6763A" w:rsidRPr="00D4729D" w:rsidRDefault="003F082A" w:rsidP="00FD0217">
      <w:pPr>
        <w:spacing w:after="0"/>
        <w:ind w:firstLine="709"/>
        <w:jc w:val="center"/>
        <w:rPr>
          <w:rFonts w:ascii="Times New Roman" w:hAnsi="Times New Roman"/>
          <w:b/>
          <w:sz w:val="28"/>
          <w:szCs w:val="28"/>
          <w:lang w:val="uz-Cyrl-UZ"/>
        </w:rPr>
      </w:pPr>
      <w:r w:rsidRPr="00D4729D">
        <w:rPr>
          <w:rFonts w:ascii="Times New Roman" w:hAnsi="Times New Roman"/>
          <w:b/>
          <w:sz w:val="28"/>
          <w:szCs w:val="28"/>
          <w:lang w:val="en-US"/>
        </w:rPr>
        <w:t>Practical training No. 5. The objectives and functions of the Republican Specialized Pediatric Scientific and Practical Medical Center.</w:t>
      </w:r>
    </w:p>
    <w:p w14:paraId="256197BD" w14:textId="77777777" w:rsidR="00457735" w:rsidRPr="00D4729D" w:rsidRDefault="00457735" w:rsidP="00FD0217">
      <w:pPr>
        <w:spacing w:after="0"/>
        <w:ind w:firstLine="709"/>
        <w:jc w:val="center"/>
        <w:rPr>
          <w:rFonts w:ascii="Times New Roman" w:hAnsi="Times New Roman"/>
          <w:b/>
          <w:sz w:val="28"/>
          <w:szCs w:val="28"/>
          <w:lang w:val="uz-Cyrl-UZ"/>
        </w:rPr>
      </w:pPr>
    </w:p>
    <w:p w14:paraId="2C07021B" w14:textId="77777777" w:rsidR="00B6763A" w:rsidRPr="00D4729D" w:rsidRDefault="00457735"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Defines the order in which the regional pediatric scientific and practical medical center organizes and finances its activities.</w:t>
      </w:r>
    </w:p>
    <w:p w14:paraId="23E8947C" w14:textId="77777777" w:rsidR="00B6763A" w:rsidRPr="00D4729D" w:rsidRDefault="003F082A" w:rsidP="00FD0217">
      <w:pPr>
        <w:shd w:val="clear" w:color="auto" w:fill="FFFFFF"/>
        <w:spacing w:after="0"/>
        <w:ind w:firstLine="709"/>
        <w:jc w:val="both"/>
        <w:rPr>
          <w:rFonts w:ascii="Times New Roman" w:hAnsi="Times New Roman"/>
          <w:color w:val="000000"/>
          <w:lang w:val="uz-Cyrl-UZ"/>
        </w:rPr>
      </w:pPr>
      <w:r w:rsidRPr="00D4729D">
        <w:rPr>
          <w:rFonts w:ascii="Times New Roman" w:hAnsi="Times New Roman"/>
          <w:color w:val="000000"/>
          <w:sz w:val="28"/>
          <w:szCs w:val="28"/>
          <w:lang w:val="en-US"/>
        </w:rPr>
        <w:t xml:space="preserve">The Republican Specialized Pediatric Scientific and Practical Medical Center (hereinafter referred to as the Center) is based on the PF-3923 Order of September 19, 2007 by the President of the Republic of Uzbekistan "On the main approaches to further deepening and developing the reform of the health care system" </w:t>
      </w:r>
      <w:hyperlink r:id="rId20" w:history="1"/>
      <w:r w:rsidR="00B6763A" w:rsidRPr="00D4729D">
        <w:rPr>
          <w:rFonts w:ascii="Times New Roman" w:hAnsi="Times New Roman"/>
          <w:sz w:val="28"/>
          <w:szCs w:val="28"/>
          <w:lang w:val="en-US"/>
        </w:rPr>
        <w:t xml:space="preserve"> </w:t>
      </w:r>
      <w:r w:rsidRPr="00D4729D">
        <w:rPr>
          <w:rFonts w:ascii="Times New Roman" w:hAnsi="Times New Roman"/>
          <w:color w:val="000000"/>
          <w:sz w:val="28"/>
          <w:szCs w:val="28"/>
          <w:lang w:val="en-US"/>
        </w:rPr>
        <w:t>The Institute of Pediatrics Research of the Ministry of Health of the Republic of Uzbekistan established it as a specialized independent medical institution that carries out medical, research and methodological activities in the field of pediatrics and provides highly qualified specialized medical care to the population</w:t>
      </w:r>
      <w:r w:rsidR="00B6763A" w:rsidRPr="00D4729D">
        <w:rPr>
          <w:rFonts w:ascii="Times New Roman" w:hAnsi="Times New Roman"/>
          <w:color w:val="000000"/>
          <w:lang w:val="en-US"/>
        </w:rPr>
        <w:t>.</w:t>
      </w:r>
    </w:p>
    <w:p w14:paraId="2C95283F" w14:textId="77777777" w:rsidR="00B6763A" w:rsidRPr="00D4729D" w:rsidRDefault="00457735"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lang w:val="en-US"/>
        </w:rPr>
        <w:t xml:space="preserve">        </w:t>
      </w:r>
      <w:r w:rsidR="003F082A" w:rsidRPr="00D4729D">
        <w:rPr>
          <w:rFonts w:ascii="Times New Roman" w:hAnsi="Times New Roman"/>
          <w:color w:val="000000"/>
          <w:sz w:val="28"/>
          <w:szCs w:val="28"/>
          <w:lang w:val="en-US"/>
        </w:rPr>
        <w:t>The center is organized in the form of a government institution, is a legal entity, has an independent balance sheet, bank accounts, a seal fully specified in the name of the Center. The center is a clinical training base for the training, retraining and professional development of medical personnel in the field of pediatrics.</w:t>
      </w:r>
    </w:p>
    <w:p w14:paraId="7135D280"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In its activities, the center complies with the laws of the Republic of Uzbekistan, the decisions of the Supreme Court, the regulations, decisions and decisions of the President of the Republic of Uzbekistan, the decisions and decisions of the Cabinet of Ministers of the Republic of Uzbekistan, the orders and orders of the Ministry of Health of the Republic of Uzbekistan, other legislative acts and this Regulation. The Center carries out its relationships in all areas of activity in accordance with the legislation, as well as in accordance with the purpose and activities of the Center, in accordance with the established procedures with legal entities and individuals. The center is subject to the Ministry of Health of the Republic of Uzbekistan.</w:t>
      </w:r>
    </w:p>
    <w:p w14:paraId="38D95BA2" w14:textId="77777777" w:rsidR="00457735" w:rsidRPr="00D4729D" w:rsidRDefault="00457735" w:rsidP="00457735">
      <w:pPr>
        <w:shd w:val="clear" w:color="auto" w:fill="FFFFFF"/>
        <w:spacing w:after="0"/>
        <w:ind w:left="-567"/>
        <w:jc w:val="both"/>
        <w:rPr>
          <w:rFonts w:ascii="Times New Roman" w:hAnsi="Times New Roman"/>
          <w:color w:val="000000"/>
          <w:lang w:val="uz-Cyrl-UZ"/>
        </w:rPr>
      </w:pPr>
    </w:p>
    <w:p w14:paraId="059D1552" w14:textId="77777777" w:rsidR="00B6763A" w:rsidRPr="00D4729D" w:rsidRDefault="00B6763A" w:rsidP="00B6763A">
      <w:pPr>
        <w:shd w:val="clear" w:color="auto" w:fill="FFFFFF"/>
        <w:jc w:val="center"/>
        <w:rPr>
          <w:rFonts w:ascii="Times New Roman" w:hAnsi="Times New Roman"/>
          <w:b/>
          <w:bCs/>
          <w:sz w:val="28"/>
          <w:szCs w:val="28"/>
          <w:lang w:val="uz-Cyrl-UZ"/>
        </w:rPr>
      </w:pPr>
      <w:r w:rsidRPr="00D4729D">
        <w:rPr>
          <w:rFonts w:ascii="Times New Roman" w:hAnsi="Times New Roman"/>
          <w:b/>
          <w:bCs/>
          <w:sz w:val="28"/>
          <w:szCs w:val="28"/>
          <w:lang w:val="en-US"/>
        </w:rPr>
        <w:t>II. The purpose, functions and functions of the center</w:t>
      </w:r>
    </w:p>
    <w:p w14:paraId="7647987E" w14:textId="77777777" w:rsidR="00B6763A" w:rsidRPr="00D4729D" w:rsidRDefault="003F082A" w:rsidP="00B6763A">
      <w:pPr>
        <w:shd w:val="clear" w:color="auto" w:fill="FFFFFF"/>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purpose of the center organization and activity is:</w:t>
      </w:r>
    </w:p>
    <w:p w14:paraId="33B21256" w14:textId="77777777" w:rsidR="00B6763A" w:rsidRPr="00D4729D" w:rsidRDefault="003F082A" w:rsidP="005A79AE">
      <w:pPr>
        <w:pStyle w:val="a9"/>
        <w:numPr>
          <w:ilvl w:val="0"/>
          <w:numId w:val="69"/>
        </w:numPr>
        <w:shd w:val="clear" w:color="auto" w:fill="FFFFFF"/>
        <w:ind w:left="567" w:firstLine="0"/>
        <w:jc w:val="both"/>
        <w:rPr>
          <w:color w:val="000000"/>
          <w:sz w:val="28"/>
          <w:szCs w:val="28"/>
          <w:lang w:val="en-US"/>
        </w:rPr>
      </w:pPr>
      <w:r w:rsidRPr="00D4729D">
        <w:rPr>
          <w:color w:val="000000"/>
          <w:sz w:val="28"/>
          <w:szCs w:val="28"/>
          <w:lang w:val="en-US"/>
        </w:rPr>
        <w:lastRenderedPageBreak/>
        <w:t>formation of a high-tech material and scientific base called for specialized medical care at the level of high-quality and international standards, as well as a school of pediatrics;</w:t>
      </w:r>
    </w:p>
    <w:p w14:paraId="51762AC2" w14:textId="77777777" w:rsidR="00B6763A" w:rsidRPr="00D4729D" w:rsidRDefault="003F082A" w:rsidP="005A79AE">
      <w:pPr>
        <w:pStyle w:val="a9"/>
        <w:numPr>
          <w:ilvl w:val="0"/>
          <w:numId w:val="69"/>
        </w:numPr>
        <w:shd w:val="clear" w:color="auto" w:fill="FFFFFF"/>
        <w:ind w:left="567" w:firstLine="0"/>
        <w:jc w:val="both"/>
        <w:rPr>
          <w:color w:val="000000"/>
          <w:sz w:val="28"/>
          <w:szCs w:val="28"/>
          <w:lang w:val="en-US"/>
        </w:rPr>
      </w:pPr>
      <w:r w:rsidRPr="00D4729D">
        <w:rPr>
          <w:color w:val="000000"/>
          <w:sz w:val="28"/>
          <w:szCs w:val="28"/>
          <w:lang w:val="en-US"/>
        </w:rPr>
        <w:t>meet the population's demand for specialized, high-tech medical care for diagnostics, treatment, prevention and rehabilitation in pediatrics.</w:t>
      </w:r>
    </w:p>
    <w:p w14:paraId="3D533330" w14:textId="77777777" w:rsidR="00B6763A" w:rsidRPr="00D4729D" w:rsidRDefault="00B6763A" w:rsidP="00C20C8B">
      <w:pPr>
        <w:shd w:val="clear" w:color="auto" w:fill="FFFFFF"/>
        <w:jc w:val="both"/>
        <w:rPr>
          <w:rFonts w:ascii="Times New Roman" w:hAnsi="Times New Roman"/>
          <w:i/>
          <w:color w:val="000000"/>
          <w:sz w:val="28"/>
          <w:szCs w:val="28"/>
          <w:u w:val="single"/>
          <w:lang w:val="en-US"/>
        </w:rPr>
      </w:pPr>
      <w:r w:rsidRPr="00D4729D">
        <w:rPr>
          <w:rFonts w:ascii="Times New Roman" w:hAnsi="Times New Roman"/>
          <w:color w:val="000000"/>
          <w:lang w:val="en-US"/>
        </w:rPr>
        <w:t xml:space="preserve"> </w:t>
      </w:r>
      <w:r w:rsidR="003F082A" w:rsidRPr="00D4729D">
        <w:rPr>
          <w:rFonts w:ascii="Times New Roman" w:hAnsi="Times New Roman"/>
          <w:i/>
          <w:color w:val="000000"/>
          <w:sz w:val="28"/>
          <w:szCs w:val="28"/>
          <w:u w:val="single"/>
          <w:lang w:val="en-US"/>
        </w:rPr>
        <w:t>The main tasks of the center are:</w:t>
      </w:r>
    </w:p>
    <w:p w14:paraId="3BDF82B1" w14:textId="77777777" w:rsidR="00B6763A" w:rsidRPr="00D4729D" w:rsidRDefault="00B6763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children under 15 years old - on a free basis;</w:t>
      </w:r>
    </w:p>
    <w:p w14:paraId="08A59A5E"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provision of highly qualified specialized, high-tech medical care in the field of pediatrics to citizens of the Republic of Uzbekistan, as well as to foreign citizens and stateless persons on a paid basis;</w:t>
      </w:r>
    </w:p>
    <w:p w14:paraId="541FC85C"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Ensuring the constant updating and modernization of the existing park of medical equipment and apparatus, equipping the Center with modern medical equipment that allows you to provide specialized, highly qualified assistance at the level of advanced world achievements in pediatrics;</w:t>
      </w:r>
    </w:p>
    <w:p w14:paraId="625664CF"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Organization of management and marketing work on attracting financial and material and technical resources to ensure the activities of the center;</w:t>
      </w:r>
    </w:p>
    <w:p w14:paraId="27664EEA"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Continuously improve and improve the professional level of medical professionals, including specialists, by organizing internships in leading foreign medical institutions and clinics in modern methods of diagnosis and treatment in pediatrics;</w:t>
      </w:r>
    </w:p>
    <w:p w14:paraId="1AEE2833"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to develop and implement advanced methods of prevention, diagnostics and treatment in pediatrics;</w:t>
      </w:r>
    </w:p>
    <w:p w14:paraId="3D88E10D"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constant improvement and recognition of its patented treatment and diagnostic methods and technologies in pediatrics;</w:t>
      </w:r>
    </w:p>
    <w:p w14:paraId="472E9639"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 xml:space="preserve">active participation in the development and implementation of republican targeted programs in the field of </w:t>
      </w:r>
      <w:proofErr w:type="spellStart"/>
      <w:r w:rsidRPr="00D4729D">
        <w:rPr>
          <w:color w:val="000000"/>
          <w:sz w:val="28"/>
          <w:szCs w:val="28"/>
          <w:lang w:val="en-US"/>
        </w:rPr>
        <w:t>mainess</w:t>
      </w:r>
      <w:proofErr w:type="spellEnd"/>
      <w:r w:rsidRPr="00D4729D">
        <w:rPr>
          <w:color w:val="000000"/>
          <w:sz w:val="28"/>
          <w:szCs w:val="28"/>
          <w:lang w:val="en-US"/>
        </w:rPr>
        <w:t xml:space="preserve"> and childhood protection;</w:t>
      </w:r>
    </w:p>
    <w:p w14:paraId="6145F520" w14:textId="77777777" w:rsidR="00B6763A" w:rsidRPr="00D4729D" w:rsidRDefault="003F082A" w:rsidP="005A79AE">
      <w:pPr>
        <w:pStyle w:val="a9"/>
        <w:numPr>
          <w:ilvl w:val="0"/>
          <w:numId w:val="66"/>
        </w:numPr>
        <w:shd w:val="clear" w:color="auto" w:fill="FFFFFF"/>
        <w:ind w:left="0" w:firstLine="0"/>
        <w:jc w:val="both"/>
        <w:rPr>
          <w:color w:val="000000"/>
          <w:sz w:val="28"/>
          <w:szCs w:val="28"/>
          <w:lang w:val="en-US"/>
        </w:rPr>
      </w:pPr>
      <w:r w:rsidRPr="00D4729D">
        <w:rPr>
          <w:color w:val="000000"/>
          <w:sz w:val="28"/>
          <w:szCs w:val="28"/>
          <w:lang w:val="en-US"/>
        </w:rPr>
        <w:t>expanding and strengthening international cooperation with leading foreign medical institutions in the field of pediatrics, ensuring extensive exchange of accumulated experiences, information, as well as specialists.</w:t>
      </w:r>
    </w:p>
    <w:p w14:paraId="53D9C675" w14:textId="77777777" w:rsidR="00B6763A" w:rsidRPr="00D4729D" w:rsidRDefault="003F082A" w:rsidP="00703370">
      <w:pPr>
        <w:shd w:val="clear" w:color="auto" w:fill="FFFFFF"/>
        <w:jc w:val="center"/>
        <w:rPr>
          <w:rFonts w:ascii="Times New Roman" w:hAnsi="Times New Roman"/>
          <w:b/>
          <w:i/>
          <w:color w:val="000000"/>
          <w:sz w:val="28"/>
          <w:szCs w:val="28"/>
          <w:u w:val="single"/>
          <w:lang w:val="en-US"/>
        </w:rPr>
      </w:pPr>
      <w:r w:rsidRPr="00D4729D">
        <w:rPr>
          <w:rFonts w:ascii="Times New Roman" w:hAnsi="Times New Roman"/>
          <w:b/>
          <w:i/>
          <w:color w:val="000000"/>
          <w:sz w:val="28"/>
          <w:szCs w:val="28"/>
          <w:u w:val="single"/>
          <w:lang w:val="en-US"/>
        </w:rPr>
        <w:t>The center according to its assigned tasks:</w:t>
      </w:r>
    </w:p>
    <w:p w14:paraId="649F5DAE"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en-US"/>
        </w:rPr>
      </w:pPr>
      <w:r w:rsidRPr="00D4729D">
        <w:rPr>
          <w:i/>
          <w:color w:val="000000"/>
          <w:sz w:val="28"/>
          <w:szCs w:val="28"/>
          <w:lang w:val="en-US"/>
        </w:rPr>
        <w:t>provides the need for the most effective, complex and high-tech methods of diagnosis, treatment and prevention of the population of the republic at the level of world-class achievements;</w:t>
      </w:r>
    </w:p>
    <w:p w14:paraId="50D9BA9F"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en-US"/>
        </w:rPr>
      </w:pPr>
      <w:r w:rsidRPr="00D4729D">
        <w:rPr>
          <w:i/>
          <w:color w:val="000000"/>
          <w:sz w:val="28"/>
          <w:szCs w:val="28"/>
          <w:lang w:val="en-US"/>
        </w:rPr>
        <w:t>develops and implements advanced effective methods and technologies for diagnosing, treating and profiling the most common types of children's diseases;</w:t>
      </w:r>
    </w:p>
    <w:p w14:paraId="4BD93A81"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en-US"/>
        </w:rPr>
      </w:pPr>
      <w:r w:rsidRPr="00D4729D">
        <w:rPr>
          <w:i/>
          <w:color w:val="000000"/>
          <w:sz w:val="28"/>
          <w:szCs w:val="28"/>
          <w:lang w:val="en-US"/>
        </w:rPr>
        <w:t>provides organizational, methodological and scientific assistance to children's multi-national medical centers in the regions of the republics;</w:t>
      </w:r>
    </w:p>
    <w:p w14:paraId="67A65169"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en-US"/>
        </w:rPr>
      </w:pPr>
      <w:r w:rsidRPr="00D4729D">
        <w:rPr>
          <w:i/>
          <w:color w:val="000000"/>
          <w:sz w:val="28"/>
          <w:szCs w:val="28"/>
          <w:lang w:val="en-US"/>
        </w:rPr>
        <w:t>forms and develops their own school of highly qualified specialists in their field;</w:t>
      </w:r>
    </w:p>
    <w:p w14:paraId="728E0E38"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uz-Cyrl-UZ"/>
        </w:rPr>
      </w:pPr>
      <w:r w:rsidRPr="00D4729D">
        <w:rPr>
          <w:i/>
          <w:color w:val="000000"/>
          <w:sz w:val="28"/>
          <w:szCs w:val="28"/>
          <w:lang w:val="en-US"/>
        </w:rPr>
        <w:lastRenderedPageBreak/>
        <w:t>• Submits to the Ministry of Health of the Republic of Uzbekistan for consideration proposals on priority areas of development of scientific research in the field of medicine in the specialization of the Center;</w:t>
      </w:r>
    </w:p>
    <w:p w14:paraId="4EC47BD2"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uz-Cyrl-UZ"/>
        </w:rPr>
      </w:pPr>
      <w:r w:rsidRPr="00D4729D">
        <w:rPr>
          <w:i/>
          <w:color w:val="000000"/>
          <w:sz w:val="28"/>
          <w:szCs w:val="28"/>
          <w:lang w:val="en-US"/>
        </w:rPr>
        <w:t>conducts clinical trials of medicines, medical equipment, as well as diagnostic and treatment methods in pediatrics;</w:t>
      </w:r>
    </w:p>
    <w:p w14:paraId="62CEFC55"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uz-Cyrl-UZ"/>
        </w:rPr>
      </w:pPr>
      <w:r w:rsidRPr="00D4729D">
        <w:rPr>
          <w:i/>
          <w:color w:val="000000"/>
          <w:sz w:val="28"/>
          <w:szCs w:val="28"/>
          <w:lang w:val="en-US"/>
        </w:rPr>
        <w:t>presents its scientific and technological achievements to the medical world abroad;</w:t>
      </w:r>
    </w:p>
    <w:p w14:paraId="39B328F0"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uz-Cyrl-UZ"/>
        </w:rPr>
      </w:pPr>
      <w:r w:rsidRPr="00D4729D">
        <w:rPr>
          <w:i/>
          <w:color w:val="000000"/>
          <w:sz w:val="28"/>
          <w:szCs w:val="28"/>
          <w:lang w:val="en-US"/>
        </w:rPr>
        <w:t>prepares and publishes its own scientific, educational, and information materials in pediatrics;</w:t>
      </w:r>
    </w:p>
    <w:p w14:paraId="293653C9" w14:textId="77777777" w:rsidR="00B6763A" w:rsidRPr="00D4729D" w:rsidRDefault="003F082A" w:rsidP="005A79AE">
      <w:pPr>
        <w:pStyle w:val="a9"/>
        <w:numPr>
          <w:ilvl w:val="0"/>
          <w:numId w:val="70"/>
        </w:numPr>
        <w:shd w:val="clear" w:color="auto" w:fill="FFFFFF"/>
        <w:ind w:left="0" w:firstLine="0"/>
        <w:jc w:val="both"/>
        <w:rPr>
          <w:i/>
          <w:color w:val="000000"/>
          <w:sz w:val="28"/>
          <w:szCs w:val="28"/>
          <w:lang w:val="uz-Cyrl-UZ"/>
        </w:rPr>
      </w:pPr>
      <w:r w:rsidRPr="00D4729D">
        <w:rPr>
          <w:i/>
          <w:color w:val="000000"/>
          <w:sz w:val="28"/>
          <w:szCs w:val="28"/>
          <w:lang w:val="en-US"/>
        </w:rPr>
        <w:t xml:space="preserve">prepares, rehabilitates and improves medical personnel, including through clinical </w:t>
      </w:r>
      <w:proofErr w:type="spellStart"/>
      <w:r w:rsidRPr="00D4729D">
        <w:rPr>
          <w:i/>
          <w:color w:val="000000"/>
          <w:sz w:val="28"/>
          <w:szCs w:val="28"/>
          <w:lang w:val="en-US"/>
        </w:rPr>
        <w:t>reservoration</w:t>
      </w:r>
      <w:proofErr w:type="spellEnd"/>
      <w:r w:rsidRPr="00D4729D">
        <w:rPr>
          <w:i/>
          <w:color w:val="000000"/>
          <w:sz w:val="28"/>
          <w:szCs w:val="28"/>
          <w:lang w:val="en-US"/>
        </w:rPr>
        <w:t>, basic doctoral and doctoral studies.</w:t>
      </w:r>
    </w:p>
    <w:p w14:paraId="2438FC45" w14:textId="77777777" w:rsidR="00B6763A" w:rsidRPr="00D4729D" w:rsidRDefault="00B6763A" w:rsidP="00B6763A">
      <w:pPr>
        <w:shd w:val="clear" w:color="auto" w:fill="FFFFFF"/>
        <w:jc w:val="center"/>
        <w:rPr>
          <w:rFonts w:ascii="Times New Roman" w:hAnsi="Times New Roman"/>
          <w:b/>
          <w:bCs/>
          <w:sz w:val="28"/>
          <w:szCs w:val="28"/>
          <w:lang w:val="uz-Cyrl-UZ"/>
        </w:rPr>
      </w:pPr>
      <w:r w:rsidRPr="00D4729D">
        <w:rPr>
          <w:rFonts w:ascii="Times New Roman" w:hAnsi="Times New Roman"/>
          <w:b/>
          <w:bCs/>
          <w:sz w:val="28"/>
          <w:szCs w:val="28"/>
          <w:lang w:val="en-US"/>
        </w:rPr>
        <w:t>III. Rights and obligations of the Center</w:t>
      </w:r>
    </w:p>
    <w:p w14:paraId="3932AA06" w14:textId="77777777" w:rsidR="00B6763A" w:rsidRPr="00D4729D" w:rsidRDefault="003F082A" w:rsidP="00D326C7">
      <w:pPr>
        <w:shd w:val="clear" w:color="auto" w:fill="FFFFFF"/>
        <w:jc w:val="center"/>
        <w:rPr>
          <w:rFonts w:ascii="Times New Roman" w:hAnsi="Times New Roman"/>
          <w:i/>
          <w:color w:val="000000"/>
          <w:sz w:val="28"/>
          <w:szCs w:val="28"/>
          <w:u w:val="single"/>
          <w:lang w:val="uz-Cyrl-UZ"/>
        </w:rPr>
      </w:pPr>
      <w:r w:rsidRPr="00D4729D">
        <w:rPr>
          <w:rFonts w:ascii="Times New Roman" w:hAnsi="Times New Roman"/>
          <w:i/>
          <w:color w:val="000000"/>
          <w:sz w:val="28"/>
          <w:szCs w:val="28"/>
          <w:u w:val="single"/>
          <w:lang w:val="en-US"/>
        </w:rPr>
        <w:t>The center has the following rights in accordance with the provisions of the law to achieve certain goals and to carry out the tasks entrusted to it:</w:t>
      </w:r>
    </w:p>
    <w:p w14:paraId="67B1828B"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the use and maintenance of public property issued to its balance sheet;</w:t>
      </w:r>
    </w:p>
    <w:p w14:paraId="1FE9EA96"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define business plans for development, the formation of their own budgets, their size, sources of formation, as well as the direction of spending;</w:t>
      </w:r>
    </w:p>
    <w:p w14:paraId="6BD93908" w14:textId="77777777" w:rsidR="00766645" w:rsidRPr="00D4729D" w:rsidRDefault="003F082A" w:rsidP="005A79AE">
      <w:pPr>
        <w:pStyle w:val="a9"/>
        <w:numPr>
          <w:ilvl w:val="0"/>
          <w:numId w:val="70"/>
        </w:numPr>
        <w:shd w:val="clear" w:color="auto" w:fill="FFFFFF"/>
        <w:jc w:val="both"/>
        <w:rPr>
          <w:color w:val="000000"/>
          <w:sz w:val="28"/>
          <w:szCs w:val="28"/>
          <w:lang w:val="uz-Cyrl-UZ"/>
        </w:rPr>
      </w:pPr>
      <w:r w:rsidRPr="00D4729D">
        <w:rPr>
          <w:color w:val="000000"/>
          <w:sz w:val="28"/>
          <w:szCs w:val="28"/>
          <w:lang w:val="en-US"/>
        </w:rPr>
        <w:t xml:space="preserve">renting or renting basic tools, grants and so on </w:t>
      </w:r>
    </w:p>
    <w:p w14:paraId="076DDF1F" w14:textId="77777777" w:rsidR="00B6763A" w:rsidRPr="00D4729D" w:rsidRDefault="003F082A" w:rsidP="005A79AE">
      <w:pPr>
        <w:pStyle w:val="a9"/>
        <w:numPr>
          <w:ilvl w:val="0"/>
          <w:numId w:val="70"/>
        </w:numPr>
        <w:shd w:val="clear" w:color="auto" w:fill="FFFFFF"/>
        <w:jc w:val="both"/>
        <w:rPr>
          <w:color w:val="000000"/>
          <w:sz w:val="28"/>
          <w:szCs w:val="28"/>
        </w:rPr>
      </w:pPr>
      <w:proofErr w:type="spellStart"/>
      <w:r w:rsidRPr="00D4729D">
        <w:rPr>
          <w:color w:val="000000"/>
          <w:sz w:val="28"/>
          <w:szCs w:val="28"/>
        </w:rPr>
        <w:t>attracting</w:t>
      </w:r>
      <w:proofErr w:type="spellEnd"/>
      <w:r w:rsidRPr="00D4729D">
        <w:rPr>
          <w:color w:val="000000"/>
          <w:sz w:val="28"/>
          <w:szCs w:val="28"/>
        </w:rPr>
        <w:t xml:space="preserve"> </w:t>
      </w:r>
      <w:proofErr w:type="spellStart"/>
      <w:r w:rsidRPr="00D4729D">
        <w:rPr>
          <w:color w:val="000000"/>
          <w:sz w:val="28"/>
          <w:szCs w:val="28"/>
        </w:rPr>
        <w:t>financial</w:t>
      </w:r>
      <w:proofErr w:type="spellEnd"/>
      <w:r w:rsidRPr="00D4729D">
        <w:rPr>
          <w:color w:val="000000"/>
          <w:sz w:val="28"/>
          <w:szCs w:val="28"/>
        </w:rPr>
        <w:t xml:space="preserve"> </w:t>
      </w:r>
      <w:proofErr w:type="spellStart"/>
      <w:r w:rsidRPr="00D4729D">
        <w:rPr>
          <w:color w:val="000000"/>
          <w:sz w:val="28"/>
          <w:szCs w:val="28"/>
        </w:rPr>
        <w:t>assistance</w:t>
      </w:r>
      <w:proofErr w:type="spellEnd"/>
      <w:r w:rsidRPr="00D4729D">
        <w:rPr>
          <w:color w:val="000000"/>
          <w:sz w:val="28"/>
          <w:szCs w:val="28"/>
        </w:rPr>
        <w:t>;</w:t>
      </w:r>
    </w:p>
    <w:p w14:paraId="1D155B71" w14:textId="77777777" w:rsidR="00766645" w:rsidRPr="00D4729D" w:rsidRDefault="003F082A" w:rsidP="005A79AE">
      <w:pPr>
        <w:pStyle w:val="a9"/>
        <w:numPr>
          <w:ilvl w:val="0"/>
          <w:numId w:val="70"/>
        </w:numPr>
        <w:shd w:val="clear" w:color="auto" w:fill="FFFFFF"/>
        <w:jc w:val="both"/>
        <w:rPr>
          <w:color w:val="000000"/>
          <w:sz w:val="28"/>
          <w:szCs w:val="28"/>
          <w:lang w:val="uz-Cyrl-UZ"/>
        </w:rPr>
      </w:pPr>
      <w:r w:rsidRPr="00D4729D">
        <w:rPr>
          <w:color w:val="000000"/>
          <w:sz w:val="28"/>
          <w:szCs w:val="28"/>
          <w:lang w:val="en-US"/>
        </w:rPr>
        <w:t xml:space="preserve">To assist individuals desiring to benefit the worldwide work of Jehovah's Witnesses through some form of charitable planning, a brochure has been prepared in Uzbek </w:t>
      </w:r>
    </w:p>
    <w:p w14:paraId="5761B3D9"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independently determine the amount of material incentives;</w:t>
      </w:r>
    </w:p>
    <w:p w14:paraId="5A3D75B4"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participation in contests for grants from state budgets for conducting research on pediatrics;</w:t>
      </w:r>
    </w:p>
    <w:p w14:paraId="02D96D7C" w14:textId="77777777" w:rsidR="00CC067C" w:rsidRPr="00D4729D" w:rsidRDefault="003F082A" w:rsidP="005A79AE">
      <w:pPr>
        <w:pStyle w:val="a9"/>
        <w:numPr>
          <w:ilvl w:val="0"/>
          <w:numId w:val="70"/>
        </w:numPr>
        <w:shd w:val="clear" w:color="auto" w:fill="FFFFFF"/>
        <w:jc w:val="both"/>
        <w:rPr>
          <w:color w:val="000000"/>
          <w:sz w:val="28"/>
          <w:szCs w:val="28"/>
          <w:lang w:val="uz-Cyrl-UZ"/>
        </w:rPr>
      </w:pPr>
      <w:r w:rsidRPr="00D4729D">
        <w:rPr>
          <w:color w:val="000000"/>
          <w:sz w:val="28"/>
          <w:szCs w:val="28"/>
          <w:lang w:val="en-US"/>
        </w:rPr>
        <w:t xml:space="preserve">intellectual property created in the process of carrying out their activities </w:t>
      </w:r>
    </w:p>
    <w:p w14:paraId="6A49E185"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acquisition and use of copyrights on objects;</w:t>
      </w:r>
    </w:p>
    <w:p w14:paraId="2F5DA35B"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carry out scientific and scientific and technical cooperation and external economic activity with foreign legal entities in accordance with the legislation of the Republic of Uzbekistan and international treaties;</w:t>
      </w:r>
    </w:p>
    <w:p w14:paraId="3650A417"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Establishment of branches in the regions of the Republic of Uzbekistan in conjunction with the Ministry of Health of the Republic of Uzbekistan;</w:t>
      </w:r>
    </w:p>
    <w:p w14:paraId="4EB3CB84" w14:textId="77777777" w:rsidR="00B6763A" w:rsidRPr="00D4729D" w:rsidRDefault="003F082A" w:rsidP="005A79AE">
      <w:pPr>
        <w:pStyle w:val="a9"/>
        <w:numPr>
          <w:ilvl w:val="0"/>
          <w:numId w:val="70"/>
        </w:numPr>
        <w:shd w:val="clear" w:color="auto" w:fill="FFFFFF"/>
        <w:jc w:val="both"/>
        <w:rPr>
          <w:color w:val="000000"/>
          <w:sz w:val="28"/>
          <w:szCs w:val="28"/>
          <w:lang w:val="en-US"/>
        </w:rPr>
      </w:pPr>
      <w:r w:rsidRPr="00D4729D">
        <w:rPr>
          <w:color w:val="000000"/>
          <w:sz w:val="28"/>
          <w:szCs w:val="28"/>
          <w:lang w:val="en-US"/>
        </w:rPr>
        <w:t xml:space="preserve">carry out other activities that do not </w:t>
      </w:r>
      <w:proofErr w:type="spellStart"/>
      <w:r w:rsidRPr="00D4729D">
        <w:rPr>
          <w:color w:val="000000"/>
          <w:sz w:val="28"/>
          <w:szCs w:val="28"/>
          <w:lang w:val="en-US"/>
        </w:rPr>
        <w:t>contradic</w:t>
      </w:r>
      <w:proofErr w:type="spellEnd"/>
      <w:r w:rsidRPr="00D4729D">
        <w:rPr>
          <w:color w:val="000000"/>
          <w:sz w:val="28"/>
          <w:szCs w:val="28"/>
          <w:lang w:val="en-US"/>
        </w:rPr>
        <w:t xml:space="preserve"> the law, the objectives and functions of the Center.</w:t>
      </w:r>
    </w:p>
    <w:p w14:paraId="62935387" w14:textId="77777777" w:rsidR="00B6763A" w:rsidRPr="00D4729D" w:rsidRDefault="00B6763A" w:rsidP="00D326C7">
      <w:pPr>
        <w:shd w:val="clear" w:color="auto" w:fill="FFFFFF"/>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In conjunction with the Ministry of Health of the Republic of Uzbekistan, the center has the right to independently set tariffs and grades for all types of medical services, activities to be carried out.</w:t>
      </w:r>
    </w:p>
    <w:p w14:paraId="48F8544F" w14:textId="77777777" w:rsidR="00B6763A" w:rsidRPr="00D4729D" w:rsidRDefault="003F082A" w:rsidP="00D326C7">
      <w:pPr>
        <w:shd w:val="clear" w:color="auto" w:fill="FFFFFF"/>
        <w:spacing w:after="0"/>
        <w:ind w:firstLine="851"/>
        <w:jc w:val="both"/>
        <w:rPr>
          <w:rFonts w:ascii="Times New Roman" w:hAnsi="Times New Roman"/>
          <w:i/>
          <w:color w:val="000000"/>
          <w:sz w:val="28"/>
          <w:szCs w:val="28"/>
          <w:lang w:val="uz-Cyrl-UZ"/>
        </w:rPr>
      </w:pPr>
      <w:r w:rsidRPr="00D4729D">
        <w:rPr>
          <w:rFonts w:ascii="Times New Roman" w:hAnsi="Times New Roman"/>
          <w:i/>
          <w:color w:val="000000"/>
          <w:sz w:val="28"/>
          <w:szCs w:val="28"/>
          <w:lang w:val="en-US"/>
        </w:rPr>
        <w:t>The center is obliged to:</w:t>
      </w:r>
    </w:p>
    <w:p w14:paraId="79C7349C" w14:textId="77777777" w:rsidR="00B6763A" w:rsidRPr="00D4729D" w:rsidRDefault="00D326C7" w:rsidP="00D326C7">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lastRenderedPageBreak/>
        <w:t>- providing and developing diagnostics and treatment at the level of quality and standards of modern international requirements for patients in need of specialized pediatric medical care;</w:t>
      </w:r>
    </w:p>
    <w:p w14:paraId="6A3A43AC" w14:textId="77777777" w:rsidR="00B6763A" w:rsidRPr="00D4729D" w:rsidRDefault="00D326C7" w:rsidP="00D326C7">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Provision of highly qualified, specialized medical care to children under the age of 15 on a free basis;</w:t>
      </w:r>
    </w:p>
    <w:p w14:paraId="58431931" w14:textId="77777777" w:rsidR="00B6763A" w:rsidRPr="00D4729D" w:rsidRDefault="00D326C7" w:rsidP="00D326C7">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regularly rehabilitate and train Market staff in a narrow specialty in leading foreign clinics;</w:t>
      </w:r>
    </w:p>
    <w:p w14:paraId="212A425F" w14:textId="77777777" w:rsidR="00B6763A" w:rsidRPr="00D4729D" w:rsidRDefault="00D326C7" w:rsidP="00D326C7">
      <w:pPr>
        <w:shd w:val="clear" w:color="auto" w:fill="FFFFFF"/>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Guaranteeing the legal conditions for the organization and payment of labor for the employees of the center, ensuring the safety of technology, social security and specific social protection;</w:t>
      </w:r>
    </w:p>
    <w:p w14:paraId="6D40FA9E" w14:textId="77777777" w:rsidR="00B6763A" w:rsidRPr="00D4729D" w:rsidRDefault="00D326C7" w:rsidP="00D326C7">
      <w:pPr>
        <w:shd w:val="clear" w:color="auto" w:fill="FFFFFF"/>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Strengthening and developing the Material and Technical Base of the Center with modern medical technologies and technologies;</w:t>
      </w:r>
    </w:p>
    <w:p w14:paraId="70DB83DE" w14:textId="77777777" w:rsidR="00B6763A" w:rsidRPr="00D4729D" w:rsidRDefault="00D326C7" w:rsidP="00D326C7">
      <w:pPr>
        <w:shd w:val="clear" w:color="auto" w:fill="FFFFFF"/>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targeted use of property, ensuring its preservation;</w:t>
      </w:r>
    </w:p>
    <w:p w14:paraId="305EE13F" w14:textId="77777777" w:rsidR="00B6763A" w:rsidRPr="00D4729D" w:rsidRDefault="00D326C7" w:rsidP="00D326C7">
      <w:pPr>
        <w:shd w:val="clear" w:color="auto" w:fill="FFFFFF"/>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accounting and statistical accounting and reporting in accordance with the law.</w:t>
      </w:r>
    </w:p>
    <w:p w14:paraId="42F402A1" w14:textId="77777777" w:rsidR="00B6763A" w:rsidRPr="00D4729D" w:rsidRDefault="00B6763A" w:rsidP="00912E1F">
      <w:pPr>
        <w:shd w:val="clear" w:color="auto" w:fill="FFFFFF"/>
        <w:spacing w:after="0"/>
        <w:ind w:left="-567"/>
        <w:jc w:val="center"/>
        <w:rPr>
          <w:rFonts w:ascii="Times New Roman" w:hAnsi="Times New Roman"/>
          <w:b/>
          <w:bCs/>
          <w:sz w:val="28"/>
          <w:szCs w:val="28"/>
          <w:lang w:val="en-US"/>
        </w:rPr>
      </w:pPr>
      <w:r w:rsidRPr="00D4729D">
        <w:rPr>
          <w:rFonts w:ascii="Times New Roman" w:hAnsi="Times New Roman"/>
          <w:b/>
          <w:bCs/>
          <w:sz w:val="28"/>
          <w:szCs w:val="28"/>
          <w:lang w:val="en-US"/>
        </w:rPr>
        <w:t>IV. Property of the Center</w:t>
      </w:r>
    </w:p>
    <w:p w14:paraId="2615C50A" w14:textId="77777777" w:rsidR="00B6763A" w:rsidRPr="00D4729D" w:rsidRDefault="00912E1F"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assets of the center will consist of the main funds, as well as other material assets and financial resources. The center owns, uses and disposes of its property for the purposes of its activities with the right to permanent use, while ensuring the efficient use of budget funds and extracurricular funds. The center has the right to rent temporary unused rooms on a contractual basis, to use the proceeds from it to develop the Market, and to dispose of equipment and property in accordance with the provisions of the law.</w:t>
      </w:r>
    </w:p>
    <w:p w14:paraId="2C34CF59" w14:textId="77777777" w:rsidR="00B6763A" w:rsidRPr="00D4729D" w:rsidRDefault="00B6763A" w:rsidP="00FD0217">
      <w:pPr>
        <w:shd w:val="clear" w:color="auto" w:fill="FFFFFF"/>
        <w:spacing w:after="0"/>
        <w:ind w:firstLine="709"/>
        <w:jc w:val="center"/>
        <w:rPr>
          <w:rFonts w:ascii="Times New Roman" w:hAnsi="Times New Roman"/>
          <w:b/>
          <w:bCs/>
          <w:sz w:val="28"/>
          <w:szCs w:val="28"/>
          <w:lang w:val="en-US"/>
        </w:rPr>
      </w:pPr>
      <w:r w:rsidRPr="00D4729D">
        <w:rPr>
          <w:rFonts w:ascii="Times New Roman" w:hAnsi="Times New Roman"/>
          <w:b/>
          <w:bCs/>
          <w:sz w:val="28"/>
          <w:szCs w:val="28"/>
          <w:lang w:val="en-US"/>
        </w:rPr>
        <w:t>V. Structure and management of the center</w:t>
      </w:r>
    </w:p>
    <w:p w14:paraId="01036473" w14:textId="77777777" w:rsidR="00B6763A" w:rsidRPr="00D4729D" w:rsidRDefault="00124C6C"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center consists of a consultation clinic, which serves 200 patients in one second, and a hospital designed to replace 275 patients.</w:t>
      </w:r>
    </w:p>
    <w:p w14:paraId="7A313E74"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en-US"/>
        </w:rPr>
      </w:pPr>
      <w:proofErr w:type="spellStart"/>
      <w:r w:rsidRPr="00D4729D">
        <w:rPr>
          <w:rFonts w:ascii="Times New Roman" w:hAnsi="Times New Roman"/>
          <w:color w:val="000000"/>
          <w:sz w:val="28"/>
          <w:szCs w:val="28"/>
          <w:lang w:val="en-US"/>
        </w:rPr>
        <w:t>Center</w:t>
      </w:r>
      <w:hyperlink r:id="rId21" w:history="1">
        <w:r w:rsidRPr="00D4729D">
          <w:rPr>
            <w:rStyle w:val="af"/>
            <w:rFonts w:ascii="Times New Roman" w:hAnsi="Times New Roman"/>
            <w:color w:val="auto"/>
            <w:sz w:val="28"/>
            <w:szCs w:val="28"/>
            <w:u w:val="none"/>
            <w:lang w:val="en-US"/>
          </w:rPr>
          <w:t>structure</w:t>
        </w:r>
      </w:hyperlink>
      <w:r w:rsidR="00B6763A" w:rsidRPr="00D4729D">
        <w:rPr>
          <w:rFonts w:ascii="Times New Roman" w:hAnsi="Times New Roman"/>
          <w:color w:val="000000"/>
          <w:sz w:val="28"/>
          <w:szCs w:val="28"/>
          <w:lang w:val="en-US"/>
        </w:rPr>
        <w:t>Approved</w:t>
      </w:r>
      <w:proofErr w:type="spellEnd"/>
      <w:r w:rsidR="00B6763A" w:rsidRPr="00D4729D">
        <w:rPr>
          <w:rFonts w:ascii="Times New Roman" w:hAnsi="Times New Roman"/>
          <w:color w:val="000000"/>
          <w:sz w:val="28"/>
          <w:szCs w:val="28"/>
          <w:lang w:val="en-US"/>
        </w:rPr>
        <w:t xml:space="preserve"> by the Cabinet of Ministers of the Republic of Uzbekistan. If necessary, the Director of the Center has the right to submit proposals to the Ministry of Health of the Republic of Uzbekistan for changes and additions to the Structure of the Market. The center is headed by a director appointed and dismissed by the Ministry of Health of the Republic of Uzbekistan.</w:t>
      </w:r>
    </w:p>
    <w:p w14:paraId="4E35EE90" w14:textId="77777777" w:rsidR="00B6763A" w:rsidRPr="00D4729D" w:rsidRDefault="003F082A" w:rsidP="00FD0217">
      <w:pPr>
        <w:shd w:val="clear" w:color="auto" w:fill="FFFFFF"/>
        <w:spacing w:after="0"/>
        <w:ind w:firstLine="709"/>
        <w:jc w:val="both"/>
        <w:rPr>
          <w:rFonts w:ascii="Times New Roman" w:hAnsi="Times New Roman"/>
          <w:i/>
          <w:color w:val="000000"/>
          <w:sz w:val="28"/>
          <w:szCs w:val="28"/>
          <w:u w:val="single"/>
        </w:rPr>
      </w:pPr>
      <w:proofErr w:type="spellStart"/>
      <w:r w:rsidRPr="00D4729D">
        <w:rPr>
          <w:rFonts w:ascii="Times New Roman" w:hAnsi="Times New Roman"/>
          <w:i/>
          <w:color w:val="000000"/>
          <w:sz w:val="28"/>
          <w:szCs w:val="28"/>
          <w:u w:val="single"/>
        </w:rPr>
        <w:t>Center</w:t>
      </w:r>
      <w:proofErr w:type="spellEnd"/>
      <w:r w:rsidRPr="00D4729D">
        <w:rPr>
          <w:rFonts w:ascii="Times New Roman" w:hAnsi="Times New Roman"/>
          <w:i/>
          <w:color w:val="000000"/>
          <w:sz w:val="28"/>
          <w:szCs w:val="28"/>
          <w:u w:val="single"/>
        </w:rPr>
        <w:t xml:space="preserve"> </w:t>
      </w:r>
      <w:proofErr w:type="spellStart"/>
      <w:r w:rsidRPr="00D4729D">
        <w:rPr>
          <w:rFonts w:ascii="Times New Roman" w:hAnsi="Times New Roman"/>
          <w:i/>
          <w:color w:val="000000"/>
          <w:sz w:val="28"/>
          <w:szCs w:val="28"/>
          <w:u w:val="single"/>
        </w:rPr>
        <w:t>Director</w:t>
      </w:r>
      <w:proofErr w:type="spellEnd"/>
      <w:r w:rsidRPr="00D4729D">
        <w:rPr>
          <w:rFonts w:ascii="Times New Roman" w:hAnsi="Times New Roman"/>
          <w:i/>
          <w:color w:val="000000"/>
          <w:sz w:val="28"/>
          <w:szCs w:val="28"/>
          <w:u w:val="single"/>
        </w:rPr>
        <w:t>:</w:t>
      </w:r>
    </w:p>
    <w:p w14:paraId="060DEA73" w14:textId="77777777" w:rsidR="00B6763A" w:rsidRPr="00D4729D" w:rsidRDefault="003F082A" w:rsidP="00FD0217">
      <w:pPr>
        <w:pStyle w:val="a9"/>
        <w:numPr>
          <w:ilvl w:val="0"/>
          <w:numId w:val="71"/>
        </w:numPr>
        <w:shd w:val="clear" w:color="auto" w:fill="FFFFFF"/>
        <w:ind w:left="0" w:firstLine="709"/>
        <w:jc w:val="both"/>
        <w:rPr>
          <w:color w:val="000000"/>
          <w:sz w:val="28"/>
          <w:szCs w:val="28"/>
          <w:lang w:val="en-US"/>
        </w:rPr>
      </w:pPr>
      <w:r w:rsidRPr="00D4729D">
        <w:rPr>
          <w:color w:val="000000"/>
          <w:sz w:val="28"/>
          <w:szCs w:val="28"/>
          <w:lang w:val="en-US"/>
        </w:rPr>
        <w:t>carries out its activities on behalf of the Center, directs the financial and economic activities of the Center, makes contracts on behalf of the Center, resolves other issues related to the activities of the Center;</w:t>
      </w:r>
    </w:p>
    <w:p w14:paraId="5EE7F2FA" w14:textId="77777777" w:rsidR="00B6763A" w:rsidRPr="00D4729D" w:rsidRDefault="003F082A" w:rsidP="00FD0217">
      <w:pPr>
        <w:pStyle w:val="a9"/>
        <w:numPr>
          <w:ilvl w:val="0"/>
          <w:numId w:val="71"/>
        </w:numPr>
        <w:shd w:val="clear" w:color="auto" w:fill="FFFFFF"/>
        <w:ind w:left="0" w:firstLine="709"/>
        <w:jc w:val="both"/>
        <w:rPr>
          <w:color w:val="000000"/>
          <w:sz w:val="28"/>
          <w:szCs w:val="28"/>
          <w:lang w:val="en-US"/>
        </w:rPr>
      </w:pPr>
      <w:r w:rsidRPr="00D4729D">
        <w:rPr>
          <w:color w:val="000000"/>
          <w:sz w:val="28"/>
          <w:szCs w:val="28"/>
          <w:lang w:val="en-US"/>
        </w:rPr>
        <w:lastRenderedPageBreak/>
        <w:t>Organizes and manages the work of the employees of the Center and its branches within their competence, issues orders that are binding on the employees of the Center, recruits and dismisses employees of the Center in accordance with the law;</w:t>
      </w:r>
    </w:p>
    <w:p w14:paraId="03613951" w14:textId="77777777" w:rsidR="00B6763A" w:rsidRPr="00D4729D" w:rsidRDefault="003F082A" w:rsidP="00FD0217">
      <w:pPr>
        <w:pStyle w:val="a9"/>
        <w:numPr>
          <w:ilvl w:val="0"/>
          <w:numId w:val="71"/>
        </w:numPr>
        <w:shd w:val="clear" w:color="auto" w:fill="FFFFFF"/>
        <w:ind w:left="0" w:firstLine="709"/>
        <w:jc w:val="both"/>
        <w:rPr>
          <w:color w:val="000000"/>
          <w:sz w:val="28"/>
          <w:szCs w:val="28"/>
          <w:lang w:val="en-US"/>
        </w:rPr>
      </w:pPr>
      <w:r w:rsidRPr="00D4729D">
        <w:rPr>
          <w:color w:val="000000"/>
          <w:sz w:val="28"/>
          <w:szCs w:val="28"/>
          <w:lang w:val="en-US"/>
        </w:rPr>
        <w:t>The center is suitable for its activities.</w:t>
      </w:r>
    </w:p>
    <w:p w14:paraId="43E07965" w14:textId="77777777" w:rsidR="00B6763A" w:rsidRPr="00D4729D" w:rsidRDefault="003F082A" w:rsidP="00FD0217">
      <w:pPr>
        <w:pStyle w:val="a9"/>
        <w:numPr>
          <w:ilvl w:val="0"/>
          <w:numId w:val="71"/>
        </w:numPr>
        <w:shd w:val="clear" w:color="auto" w:fill="FFFFFF"/>
        <w:ind w:left="0" w:firstLine="709"/>
        <w:jc w:val="both"/>
        <w:rPr>
          <w:color w:val="000000"/>
          <w:sz w:val="28"/>
          <w:szCs w:val="28"/>
          <w:lang w:val="en-US"/>
        </w:rPr>
      </w:pPr>
      <w:r w:rsidRPr="00D4729D">
        <w:rPr>
          <w:color w:val="000000"/>
          <w:sz w:val="28"/>
          <w:szCs w:val="28"/>
          <w:lang w:val="en-US"/>
        </w:rPr>
        <w:t>Deputy Directors, heads of market branches are appointed to the post by the Ministry of Health of the Republic of Uzbekistan and discharged from their posts at the presentation of the Director of the Center.</w:t>
      </w:r>
    </w:p>
    <w:p w14:paraId="159DEE89"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Council is formed to develop a development strategy within this Center. It consists of the Director of the Central Committee, his deputies, leading experts of the Center, as well as representatives of the Ministry of Health of the Republic of Uzbekistan. Regulations on the Central Council are approved by the Ministry of Health of the Republic of Uzbekistan. Council meetings are held on a case-by-case date, its decisions are made by a simple majority of votes and issued with a protocol.</w:t>
      </w:r>
    </w:p>
    <w:p w14:paraId="66D4C540" w14:textId="77777777" w:rsidR="00B6763A" w:rsidRPr="00D4729D" w:rsidRDefault="00B6763A" w:rsidP="00FD0217">
      <w:pPr>
        <w:shd w:val="clear" w:color="auto" w:fill="FFFFFF"/>
        <w:spacing w:after="0"/>
        <w:ind w:firstLine="709"/>
        <w:jc w:val="both"/>
        <w:rPr>
          <w:rFonts w:ascii="Times New Roman" w:hAnsi="Times New Roman"/>
          <w:b/>
          <w:i/>
          <w:color w:val="000000"/>
          <w:sz w:val="28"/>
          <w:szCs w:val="28"/>
          <w:u w:val="single"/>
          <w:lang w:val="en-US"/>
        </w:rPr>
      </w:pPr>
      <w:r w:rsidRPr="00D4729D">
        <w:rPr>
          <w:rFonts w:ascii="Times New Roman" w:hAnsi="Times New Roman"/>
          <w:b/>
          <w:color w:val="000000"/>
          <w:sz w:val="28"/>
          <w:szCs w:val="28"/>
          <w:lang w:val="en-US"/>
        </w:rPr>
        <w:t xml:space="preserve"> </w:t>
      </w:r>
      <w:r w:rsidR="003F082A" w:rsidRPr="00D4729D">
        <w:rPr>
          <w:rFonts w:ascii="Times New Roman" w:hAnsi="Times New Roman"/>
          <w:b/>
          <w:i/>
          <w:color w:val="000000"/>
          <w:sz w:val="28"/>
          <w:szCs w:val="28"/>
          <w:u w:val="single"/>
          <w:lang w:val="en-US"/>
        </w:rPr>
        <w:t>The main tasks of the Council are:</w:t>
      </w:r>
    </w:p>
    <w:p w14:paraId="0BA00D08" w14:textId="77777777" w:rsidR="00587575"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development strategy, Market investment and science</w:t>
      </w:r>
    </w:p>
    <w:p w14:paraId="1620AB26" w14:textId="77777777" w:rsidR="00B6763A"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identifying the main areas of technology policy;</w:t>
      </w:r>
    </w:p>
    <w:p w14:paraId="7E528FF7" w14:textId="77777777" w:rsidR="00B6763A"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review of annual plans and financial statements;</w:t>
      </w:r>
    </w:p>
    <w:p w14:paraId="4069FBA7" w14:textId="77777777" w:rsidR="00587575"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tariffs on types of medical care provided to the population on a paid basis</w:t>
      </w:r>
    </w:p>
    <w:p w14:paraId="3CE81880" w14:textId="77777777" w:rsidR="00B6763A"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consideration in the prescribed manner;</w:t>
      </w:r>
    </w:p>
    <w:p w14:paraId="2F00B061" w14:textId="77777777" w:rsidR="00B6763A"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Development of draft regulations regulating the relationship between the center, as well as its branches;</w:t>
      </w:r>
    </w:p>
    <w:p w14:paraId="487B56D3" w14:textId="77777777" w:rsidR="00B6763A"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Development of recommendations aimed at improving the efficiency of the center's activities.</w:t>
      </w:r>
    </w:p>
    <w:p w14:paraId="3EBEB179" w14:textId="77777777" w:rsidR="00B6763A" w:rsidRPr="00D4729D" w:rsidRDefault="003F082A" w:rsidP="00FD0217">
      <w:pPr>
        <w:pStyle w:val="a9"/>
        <w:numPr>
          <w:ilvl w:val="0"/>
          <w:numId w:val="72"/>
        </w:numPr>
        <w:shd w:val="clear" w:color="auto" w:fill="FFFFFF"/>
        <w:ind w:left="0" w:firstLine="709"/>
        <w:jc w:val="both"/>
        <w:rPr>
          <w:color w:val="000000"/>
          <w:sz w:val="28"/>
          <w:szCs w:val="28"/>
          <w:lang w:val="en-US"/>
        </w:rPr>
      </w:pPr>
      <w:r w:rsidRPr="00D4729D">
        <w:rPr>
          <w:color w:val="000000"/>
          <w:sz w:val="28"/>
          <w:szCs w:val="28"/>
          <w:lang w:val="en-US"/>
        </w:rPr>
        <w:t>Collective decisions made at the Meeting of the Central Council are made by order of the Director of the Center.</w:t>
      </w:r>
    </w:p>
    <w:p w14:paraId="34AB3A1C" w14:textId="77777777" w:rsidR="00B6763A" w:rsidRPr="00D4729D" w:rsidRDefault="00B6763A"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center will establish a Scientific Council consisting of leading academics of the Center. The Regulations on the Scientific Council of the Center and its personal composition are approved by the Director of the Center. Meetings of the Academic Council are held monthly, its decisions are made by a simple majority of votes and issued with a protocol.</w:t>
      </w:r>
    </w:p>
    <w:p w14:paraId="27E12522" w14:textId="77777777" w:rsidR="00B6763A" w:rsidRPr="00D4729D" w:rsidRDefault="003F082A" w:rsidP="00FD0217">
      <w:pPr>
        <w:shd w:val="clear" w:color="auto" w:fill="FFFFFF"/>
        <w:spacing w:after="0"/>
        <w:ind w:firstLine="709"/>
        <w:jc w:val="both"/>
        <w:rPr>
          <w:rFonts w:ascii="Times New Roman" w:hAnsi="Times New Roman"/>
          <w:b/>
          <w:i/>
          <w:color w:val="000000"/>
          <w:sz w:val="28"/>
          <w:szCs w:val="28"/>
          <w:u w:val="single"/>
          <w:lang w:val="en-US"/>
        </w:rPr>
      </w:pPr>
      <w:r w:rsidRPr="00D4729D">
        <w:rPr>
          <w:rFonts w:ascii="Times New Roman" w:hAnsi="Times New Roman"/>
          <w:b/>
          <w:i/>
          <w:color w:val="000000"/>
          <w:sz w:val="28"/>
          <w:szCs w:val="28"/>
          <w:u w:val="single"/>
          <w:lang w:val="en-US"/>
        </w:rPr>
        <w:t>The main tasks of the Academic Council are:</w:t>
      </w:r>
    </w:p>
    <w:p w14:paraId="035A3E7B" w14:textId="77777777" w:rsidR="00B6763A" w:rsidRPr="00D4729D" w:rsidRDefault="003F082A" w:rsidP="00FD0217">
      <w:pPr>
        <w:pStyle w:val="a9"/>
        <w:numPr>
          <w:ilvl w:val="0"/>
          <w:numId w:val="73"/>
        </w:numPr>
        <w:shd w:val="clear" w:color="auto" w:fill="FFFFFF"/>
        <w:ind w:left="0" w:firstLine="709"/>
        <w:jc w:val="both"/>
        <w:rPr>
          <w:color w:val="000000"/>
          <w:sz w:val="28"/>
          <w:szCs w:val="28"/>
          <w:lang w:val="en-US"/>
        </w:rPr>
      </w:pPr>
      <w:r w:rsidRPr="00D4729D">
        <w:rPr>
          <w:color w:val="000000"/>
          <w:sz w:val="28"/>
          <w:szCs w:val="28"/>
          <w:lang w:val="en-US"/>
        </w:rPr>
        <w:t>development of scientific recommendations aimed at improving the quality and effectiveness of medical care;</w:t>
      </w:r>
    </w:p>
    <w:p w14:paraId="381B9FD8" w14:textId="77777777" w:rsidR="00B6763A" w:rsidRPr="00D4729D" w:rsidRDefault="003F082A" w:rsidP="00FD0217">
      <w:pPr>
        <w:pStyle w:val="a9"/>
        <w:numPr>
          <w:ilvl w:val="0"/>
          <w:numId w:val="73"/>
        </w:numPr>
        <w:shd w:val="clear" w:color="auto" w:fill="FFFFFF"/>
        <w:ind w:left="0" w:firstLine="709"/>
        <w:jc w:val="both"/>
        <w:rPr>
          <w:color w:val="000000"/>
          <w:sz w:val="28"/>
          <w:szCs w:val="28"/>
          <w:lang w:val="en-US"/>
        </w:rPr>
      </w:pPr>
      <w:r w:rsidRPr="00D4729D">
        <w:rPr>
          <w:color w:val="000000"/>
          <w:sz w:val="28"/>
          <w:szCs w:val="28"/>
          <w:lang w:val="en-US"/>
        </w:rPr>
        <w:t>determining the feasibility and size of the research being carried out;</w:t>
      </w:r>
    </w:p>
    <w:p w14:paraId="16CFECED" w14:textId="77777777" w:rsidR="00B6763A" w:rsidRPr="00D4729D" w:rsidRDefault="003F082A" w:rsidP="00FD0217">
      <w:pPr>
        <w:pStyle w:val="a9"/>
        <w:numPr>
          <w:ilvl w:val="0"/>
          <w:numId w:val="73"/>
        </w:numPr>
        <w:shd w:val="clear" w:color="auto" w:fill="FFFFFF"/>
        <w:ind w:left="0" w:firstLine="709"/>
        <w:jc w:val="both"/>
        <w:rPr>
          <w:color w:val="000000"/>
          <w:sz w:val="28"/>
          <w:szCs w:val="28"/>
          <w:lang w:val="en-US"/>
        </w:rPr>
      </w:pPr>
      <w:r w:rsidRPr="00D4729D">
        <w:rPr>
          <w:color w:val="000000"/>
          <w:sz w:val="28"/>
          <w:szCs w:val="28"/>
          <w:lang w:val="en-US"/>
        </w:rPr>
        <w:t>to organize the planning and implementation of research work.</w:t>
      </w:r>
    </w:p>
    <w:p w14:paraId="41C0F034"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The organizational structure of the center is accessible to branches established on and off the territory of the Republic of Uzbekistan in the prescribed manner.</w:t>
      </w:r>
    </w:p>
    <w:p w14:paraId="21CBC5E5"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Branches operate in accordance with the regulations on them. Regulations on branches are approved in accordance with the legislation. To assist individuals desiring to benefit the worldwide work of Jehovah's Witnesses through some form of charitable giving, a brochure entitled Charitable Planning to Benefit Kingdom Service Worldwide has been prepared.</w:t>
      </w:r>
    </w:p>
    <w:p w14:paraId="2173B537" w14:textId="77777777" w:rsidR="00B6763A" w:rsidRPr="00D4729D" w:rsidRDefault="00B6763A" w:rsidP="00FD0217">
      <w:pPr>
        <w:shd w:val="clear" w:color="auto" w:fill="FFFFFF"/>
        <w:spacing w:after="0"/>
        <w:ind w:firstLine="709"/>
        <w:jc w:val="center"/>
        <w:rPr>
          <w:rFonts w:ascii="Times New Roman" w:hAnsi="Times New Roman"/>
          <w:b/>
          <w:bCs/>
          <w:sz w:val="28"/>
          <w:szCs w:val="28"/>
          <w:lang w:val="en-US"/>
        </w:rPr>
      </w:pPr>
      <w:r w:rsidRPr="00D4729D">
        <w:rPr>
          <w:rFonts w:ascii="Times New Roman" w:hAnsi="Times New Roman"/>
          <w:b/>
          <w:bCs/>
          <w:sz w:val="28"/>
          <w:szCs w:val="28"/>
          <w:lang w:val="en-US"/>
        </w:rPr>
        <w:t>VI. Financing market activity</w:t>
      </w:r>
    </w:p>
    <w:p w14:paraId="6EFBBC58"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t>Financing the activities of the center and its branches in mixed form, including:</w:t>
      </w:r>
    </w:p>
    <w:p w14:paraId="4A75731B" w14:textId="77777777" w:rsidR="00B6763A" w:rsidRPr="00D4729D" w:rsidRDefault="003F082A" w:rsidP="00FD0217">
      <w:pPr>
        <w:pStyle w:val="a9"/>
        <w:numPr>
          <w:ilvl w:val="0"/>
          <w:numId w:val="74"/>
        </w:numPr>
        <w:shd w:val="clear" w:color="auto" w:fill="FFFFFF"/>
        <w:ind w:left="0" w:firstLine="709"/>
        <w:jc w:val="both"/>
        <w:rPr>
          <w:color w:val="000000"/>
          <w:sz w:val="28"/>
          <w:szCs w:val="28"/>
        </w:rPr>
      </w:pPr>
      <w:proofErr w:type="spellStart"/>
      <w:r w:rsidRPr="00D4729D">
        <w:rPr>
          <w:color w:val="000000"/>
          <w:sz w:val="28"/>
          <w:szCs w:val="28"/>
        </w:rPr>
        <w:t>The</w:t>
      </w:r>
      <w:proofErr w:type="spellEnd"/>
      <w:r w:rsidRPr="00D4729D">
        <w:rPr>
          <w:color w:val="000000"/>
          <w:sz w:val="28"/>
          <w:szCs w:val="28"/>
        </w:rPr>
        <w:t xml:space="preserve"> </w:t>
      </w:r>
      <w:proofErr w:type="spellStart"/>
      <w:r w:rsidRPr="00D4729D">
        <w:rPr>
          <w:color w:val="000000"/>
          <w:sz w:val="28"/>
          <w:szCs w:val="28"/>
        </w:rPr>
        <w:t>center's</w:t>
      </w:r>
      <w:proofErr w:type="spellEnd"/>
      <w:r w:rsidRPr="00D4729D">
        <w:rPr>
          <w:color w:val="000000"/>
          <w:sz w:val="28"/>
          <w:szCs w:val="28"/>
        </w:rPr>
        <w:t xml:space="preserve"> </w:t>
      </w:r>
      <w:proofErr w:type="spellStart"/>
      <w:r w:rsidRPr="00D4729D">
        <w:rPr>
          <w:color w:val="000000"/>
          <w:sz w:val="28"/>
          <w:szCs w:val="28"/>
        </w:rPr>
        <w:t>own</w:t>
      </w:r>
      <w:proofErr w:type="spellEnd"/>
      <w:r w:rsidRPr="00D4729D">
        <w:rPr>
          <w:color w:val="000000"/>
          <w:sz w:val="28"/>
          <w:szCs w:val="28"/>
        </w:rPr>
        <w:t xml:space="preserve"> </w:t>
      </w:r>
      <w:proofErr w:type="spellStart"/>
      <w:r w:rsidRPr="00D4729D">
        <w:rPr>
          <w:color w:val="000000"/>
          <w:sz w:val="28"/>
          <w:szCs w:val="28"/>
        </w:rPr>
        <w:t>revenues</w:t>
      </w:r>
      <w:proofErr w:type="spellEnd"/>
      <w:r w:rsidRPr="00D4729D">
        <w:rPr>
          <w:color w:val="000000"/>
          <w:sz w:val="28"/>
          <w:szCs w:val="28"/>
        </w:rPr>
        <w:t>;</w:t>
      </w:r>
    </w:p>
    <w:p w14:paraId="16CDA575" w14:textId="77777777" w:rsidR="00B6763A" w:rsidRPr="00D4729D" w:rsidRDefault="003F082A" w:rsidP="00FD0217">
      <w:pPr>
        <w:pStyle w:val="a9"/>
        <w:numPr>
          <w:ilvl w:val="0"/>
          <w:numId w:val="74"/>
        </w:numPr>
        <w:shd w:val="clear" w:color="auto" w:fill="FFFFFF"/>
        <w:ind w:left="0" w:firstLine="709"/>
        <w:jc w:val="both"/>
        <w:rPr>
          <w:color w:val="000000"/>
          <w:sz w:val="28"/>
          <w:szCs w:val="28"/>
        </w:rPr>
      </w:pPr>
      <w:proofErr w:type="spellStart"/>
      <w:r w:rsidRPr="00D4729D">
        <w:rPr>
          <w:color w:val="000000"/>
          <w:sz w:val="28"/>
          <w:szCs w:val="28"/>
        </w:rPr>
        <w:t>State</w:t>
      </w:r>
      <w:proofErr w:type="spellEnd"/>
      <w:r w:rsidRPr="00D4729D">
        <w:rPr>
          <w:color w:val="000000"/>
          <w:sz w:val="28"/>
          <w:szCs w:val="28"/>
        </w:rPr>
        <w:t xml:space="preserve"> </w:t>
      </w:r>
      <w:proofErr w:type="spellStart"/>
      <w:r w:rsidRPr="00D4729D">
        <w:rPr>
          <w:color w:val="000000"/>
          <w:sz w:val="28"/>
          <w:szCs w:val="28"/>
        </w:rPr>
        <w:t>budget</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6A513A64" w14:textId="77777777" w:rsidR="00B6763A" w:rsidRPr="00D4729D" w:rsidRDefault="003F082A" w:rsidP="00FD0217">
      <w:pPr>
        <w:pStyle w:val="a9"/>
        <w:numPr>
          <w:ilvl w:val="0"/>
          <w:numId w:val="74"/>
        </w:numPr>
        <w:shd w:val="clear" w:color="auto" w:fill="FFFFFF"/>
        <w:ind w:left="0" w:firstLine="709"/>
        <w:jc w:val="both"/>
        <w:rPr>
          <w:color w:val="000000"/>
          <w:sz w:val="28"/>
          <w:szCs w:val="28"/>
        </w:rPr>
      </w:pPr>
      <w:proofErr w:type="spellStart"/>
      <w:r w:rsidRPr="00D4729D">
        <w:rPr>
          <w:color w:val="000000"/>
          <w:sz w:val="28"/>
          <w:szCs w:val="28"/>
        </w:rPr>
        <w:t>grants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maternity</w:t>
      </w:r>
      <w:proofErr w:type="spellEnd"/>
      <w:r w:rsidRPr="00D4729D">
        <w:rPr>
          <w:color w:val="000000"/>
          <w:sz w:val="28"/>
          <w:szCs w:val="28"/>
        </w:rPr>
        <w:t xml:space="preserve"> </w:t>
      </w:r>
      <w:proofErr w:type="spellStart"/>
      <w:r w:rsidRPr="00D4729D">
        <w:rPr>
          <w:color w:val="000000"/>
          <w:sz w:val="28"/>
          <w:szCs w:val="28"/>
        </w:rPr>
        <w:t>assistance</w:t>
      </w:r>
      <w:proofErr w:type="spellEnd"/>
      <w:r w:rsidRPr="00D4729D">
        <w:rPr>
          <w:color w:val="000000"/>
          <w:sz w:val="28"/>
          <w:szCs w:val="28"/>
        </w:rPr>
        <w:t>;</w:t>
      </w:r>
    </w:p>
    <w:p w14:paraId="4939F3B5" w14:textId="77777777" w:rsidR="00730347" w:rsidRPr="00D4729D" w:rsidRDefault="003F082A" w:rsidP="00FD0217">
      <w:pPr>
        <w:pStyle w:val="a9"/>
        <w:numPr>
          <w:ilvl w:val="0"/>
          <w:numId w:val="74"/>
        </w:numPr>
        <w:shd w:val="clear" w:color="auto" w:fill="FFFFFF"/>
        <w:ind w:left="0" w:firstLine="709"/>
        <w:jc w:val="both"/>
        <w:rPr>
          <w:color w:val="000000"/>
          <w:sz w:val="28"/>
          <w:szCs w:val="28"/>
          <w:lang w:val="en-US"/>
        </w:rPr>
      </w:pPr>
      <w:r w:rsidRPr="00D4729D">
        <w:rPr>
          <w:color w:val="000000"/>
          <w:sz w:val="28"/>
          <w:szCs w:val="28"/>
          <w:lang w:val="en-US"/>
        </w:rPr>
        <w:t>at the expense of other funds attracted in an order that is not contrary to the law.</w:t>
      </w:r>
    </w:p>
    <w:p w14:paraId="4F473760" w14:textId="77777777" w:rsidR="00B6763A" w:rsidRPr="00D4729D" w:rsidRDefault="00B6763A" w:rsidP="00FD0217">
      <w:pPr>
        <w:shd w:val="clear" w:color="auto" w:fill="FFFFFF"/>
        <w:ind w:firstLine="709"/>
        <w:jc w:val="both"/>
        <w:rPr>
          <w:rFonts w:ascii="Times New Roman" w:hAnsi="Times New Roman"/>
          <w:i/>
          <w:color w:val="000000"/>
          <w:sz w:val="28"/>
          <w:szCs w:val="28"/>
          <w:u w:val="single"/>
        </w:rPr>
      </w:pPr>
      <w:r w:rsidRPr="00D4729D">
        <w:rPr>
          <w:rFonts w:ascii="Times New Roman" w:hAnsi="Times New Roman"/>
          <w:i/>
          <w:color w:val="000000"/>
          <w:sz w:val="28"/>
          <w:szCs w:val="28"/>
          <w:u w:val="single"/>
          <w:lang w:val="en-US"/>
        </w:rPr>
        <w:t xml:space="preserve"> </w:t>
      </w:r>
      <w:proofErr w:type="spellStart"/>
      <w:r w:rsidR="003F082A" w:rsidRPr="00D4729D">
        <w:rPr>
          <w:rFonts w:ascii="Times New Roman" w:hAnsi="Times New Roman"/>
          <w:color w:val="000000"/>
          <w:sz w:val="28"/>
          <w:szCs w:val="28"/>
        </w:rPr>
        <w:t>The</w:t>
      </w:r>
      <w:proofErr w:type="spellEnd"/>
      <w:r w:rsidR="003F082A" w:rsidRPr="00D4729D">
        <w:rPr>
          <w:rFonts w:ascii="Times New Roman" w:hAnsi="Times New Roman"/>
          <w:color w:val="000000"/>
          <w:sz w:val="28"/>
          <w:szCs w:val="28"/>
        </w:rPr>
        <w:t xml:space="preserve"> </w:t>
      </w:r>
      <w:proofErr w:type="spellStart"/>
      <w:r w:rsidR="003F082A" w:rsidRPr="00D4729D">
        <w:rPr>
          <w:rFonts w:ascii="Times New Roman" w:hAnsi="Times New Roman"/>
          <w:color w:val="000000"/>
          <w:sz w:val="28"/>
          <w:szCs w:val="28"/>
        </w:rPr>
        <w:t>center's</w:t>
      </w:r>
      <w:proofErr w:type="spellEnd"/>
      <w:r w:rsidR="003F082A" w:rsidRPr="00D4729D">
        <w:rPr>
          <w:rFonts w:ascii="Times New Roman" w:hAnsi="Times New Roman"/>
          <w:color w:val="000000"/>
          <w:sz w:val="28"/>
          <w:szCs w:val="28"/>
        </w:rPr>
        <w:t xml:space="preserve"> </w:t>
      </w:r>
      <w:proofErr w:type="spellStart"/>
      <w:r w:rsidR="003F082A" w:rsidRPr="00D4729D">
        <w:rPr>
          <w:rFonts w:ascii="Times New Roman" w:hAnsi="Times New Roman"/>
          <w:i/>
          <w:color w:val="000000"/>
          <w:sz w:val="28"/>
          <w:szCs w:val="28"/>
          <w:u w:val="single"/>
        </w:rPr>
        <w:t>own</w:t>
      </w:r>
      <w:proofErr w:type="spellEnd"/>
      <w:r w:rsidR="003F082A" w:rsidRPr="00D4729D">
        <w:rPr>
          <w:rFonts w:ascii="Times New Roman" w:hAnsi="Times New Roman"/>
          <w:i/>
          <w:color w:val="000000"/>
          <w:sz w:val="28"/>
          <w:szCs w:val="28"/>
          <w:u w:val="single"/>
        </w:rPr>
        <w:t xml:space="preserve"> </w:t>
      </w:r>
      <w:proofErr w:type="spellStart"/>
      <w:r w:rsidR="003F082A" w:rsidRPr="00D4729D">
        <w:rPr>
          <w:rFonts w:ascii="Times New Roman" w:hAnsi="Times New Roman"/>
          <w:i/>
          <w:color w:val="000000"/>
          <w:sz w:val="28"/>
          <w:szCs w:val="28"/>
          <w:u w:val="single"/>
        </w:rPr>
        <w:t>revenues</w:t>
      </w:r>
      <w:proofErr w:type="spellEnd"/>
      <w:r w:rsidR="003F082A" w:rsidRPr="00D4729D">
        <w:rPr>
          <w:rFonts w:ascii="Times New Roman" w:hAnsi="Times New Roman"/>
          <w:i/>
          <w:color w:val="000000"/>
          <w:sz w:val="28"/>
          <w:szCs w:val="28"/>
          <w:u w:val="single"/>
        </w:rPr>
        <w:t>:</w:t>
      </w:r>
    </w:p>
    <w:p w14:paraId="7A2448CB" w14:textId="77777777" w:rsidR="00B6763A" w:rsidRPr="00D4729D" w:rsidRDefault="003F082A" w:rsidP="00FD0217">
      <w:pPr>
        <w:pStyle w:val="a9"/>
        <w:numPr>
          <w:ilvl w:val="0"/>
          <w:numId w:val="75"/>
        </w:numPr>
        <w:shd w:val="clear" w:color="auto" w:fill="FFFFFF"/>
        <w:ind w:left="0" w:firstLine="709"/>
        <w:jc w:val="both"/>
        <w:rPr>
          <w:color w:val="000000"/>
          <w:sz w:val="28"/>
          <w:szCs w:val="28"/>
          <w:lang w:val="en-US"/>
        </w:rPr>
      </w:pPr>
      <w:r w:rsidRPr="00D4729D">
        <w:rPr>
          <w:color w:val="000000"/>
          <w:sz w:val="28"/>
          <w:szCs w:val="28"/>
          <w:lang w:val="en-US"/>
        </w:rPr>
        <w:t>providing medical services to the population on a paid basis;</w:t>
      </w:r>
    </w:p>
    <w:p w14:paraId="5D099BAA" w14:textId="77777777" w:rsidR="00B6763A" w:rsidRPr="00D4729D" w:rsidRDefault="003F082A" w:rsidP="00FD0217">
      <w:pPr>
        <w:pStyle w:val="a9"/>
        <w:numPr>
          <w:ilvl w:val="0"/>
          <w:numId w:val="75"/>
        </w:numPr>
        <w:shd w:val="clear" w:color="auto" w:fill="FFFFFF"/>
        <w:ind w:left="0" w:firstLine="709"/>
        <w:jc w:val="both"/>
        <w:rPr>
          <w:color w:val="000000"/>
          <w:sz w:val="28"/>
          <w:szCs w:val="28"/>
          <w:lang w:val="en-US"/>
        </w:rPr>
      </w:pPr>
      <w:r w:rsidRPr="00D4729D">
        <w:rPr>
          <w:color w:val="000000"/>
          <w:sz w:val="28"/>
          <w:szCs w:val="28"/>
          <w:lang w:val="en-US"/>
        </w:rPr>
        <w:t>From training of specialists of other medical institutions at the scientific and educational base of the center;</w:t>
      </w:r>
    </w:p>
    <w:p w14:paraId="54A5B5C7" w14:textId="77777777" w:rsidR="00B6763A" w:rsidRPr="00D4729D" w:rsidRDefault="003F082A" w:rsidP="00FD0217">
      <w:pPr>
        <w:pStyle w:val="a9"/>
        <w:numPr>
          <w:ilvl w:val="0"/>
          <w:numId w:val="75"/>
        </w:numPr>
        <w:shd w:val="clear" w:color="auto" w:fill="FFFFFF"/>
        <w:ind w:left="0" w:firstLine="709"/>
        <w:jc w:val="both"/>
        <w:rPr>
          <w:color w:val="000000"/>
          <w:sz w:val="28"/>
          <w:szCs w:val="28"/>
          <w:lang w:val="en-US"/>
        </w:rPr>
      </w:pPr>
      <w:proofErr w:type="spellStart"/>
      <w:r w:rsidRPr="00D4729D">
        <w:rPr>
          <w:color w:val="000000"/>
          <w:sz w:val="28"/>
          <w:szCs w:val="28"/>
        </w:rPr>
        <w:t>from</w:t>
      </w:r>
      <w:proofErr w:type="spellEnd"/>
      <w:r w:rsidRPr="00D4729D">
        <w:rPr>
          <w:color w:val="000000"/>
          <w:sz w:val="28"/>
          <w:szCs w:val="28"/>
        </w:rPr>
        <w:t xml:space="preserve"> </w:t>
      </w:r>
      <w:proofErr w:type="spellStart"/>
      <w:r w:rsidRPr="00D4729D">
        <w:rPr>
          <w:color w:val="000000"/>
          <w:sz w:val="28"/>
          <w:szCs w:val="28"/>
        </w:rPr>
        <w:t>conducting</w:t>
      </w:r>
      <w:proofErr w:type="spellEnd"/>
      <w:r w:rsidRPr="00D4729D">
        <w:rPr>
          <w:color w:val="000000"/>
          <w:sz w:val="28"/>
          <w:szCs w:val="28"/>
        </w:rPr>
        <w:t xml:space="preserve"> </w:t>
      </w:r>
      <w:proofErr w:type="spellStart"/>
      <w:r w:rsidRPr="00D4729D">
        <w:rPr>
          <w:color w:val="000000"/>
          <w:sz w:val="28"/>
          <w:szCs w:val="28"/>
        </w:rPr>
        <w:t>research</w:t>
      </w:r>
      <w:proofErr w:type="spellEnd"/>
      <w:r w:rsidRPr="00D4729D">
        <w:rPr>
          <w:color w:val="000000"/>
          <w:sz w:val="28"/>
          <w:szCs w:val="28"/>
        </w:rPr>
        <w:t xml:space="preserve"> </w:t>
      </w:r>
      <w:proofErr w:type="spellStart"/>
      <w:r w:rsidRPr="00D4729D">
        <w:rPr>
          <w:color w:val="000000"/>
          <w:sz w:val="28"/>
          <w:szCs w:val="28"/>
        </w:rPr>
        <w:t>work</w:t>
      </w:r>
      <w:proofErr w:type="spellEnd"/>
      <w:r w:rsidRPr="00D4729D">
        <w:rPr>
          <w:color w:val="000000"/>
          <w:sz w:val="28"/>
          <w:szCs w:val="28"/>
        </w:rPr>
        <w:t>;</w:t>
      </w:r>
    </w:p>
    <w:p w14:paraId="743B7825" w14:textId="77777777" w:rsidR="00B6763A" w:rsidRPr="00D4729D" w:rsidRDefault="003F082A" w:rsidP="00FD0217">
      <w:pPr>
        <w:pStyle w:val="a9"/>
        <w:numPr>
          <w:ilvl w:val="0"/>
          <w:numId w:val="75"/>
        </w:numPr>
        <w:shd w:val="clear" w:color="auto" w:fill="FFFFFF"/>
        <w:ind w:left="0" w:firstLine="709"/>
        <w:jc w:val="both"/>
        <w:rPr>
          <w:color w:val="000000"/>
          <w:sz w:val="28"/>
          <w:szCs w:val="28"/>
          <w:lang w:val="en-US"/>
        </w:rPr>
      </w:pPr>
      <w:r w:rsidRPr="00D4729D">
        <w:rPr>
          <w:color w:val="000000"/>
          <w:sz w:val="28"/>
          <w:szCs w:val="28"/>
          <w:lang w:val="en-US"/>
        </w:rPr>
        <w:t>is formed from other sources not prohibited by law.</w:t>
      </w:r>
    </w:p>
    <w:p w14:paraId="287D1004" w14:textId="77777777" w:rsidR="00B6763A" w:rsidRPr="00D4729D" w:rsidRDefault="003F082A" w:rsidP="00FD0217">
      <w:pPr>
        <w:shd w:val="clear" w:color="auto" w:fill="FFFFFF"/>
        <w:spacing w:after="0"/>
        <w:ind w:firstLine="709"/>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State budget funds for the following purposes:</w:t>
      </w:r>
    </w:p>
    <w:p w14:paraId="60DC2492" w14:textId="77777777" w:rsidR="00B6763A" w:rsidRPr="00D4729D" w:rsidRDefault="00B6763A" w:rsidP="00FD0217">
      <w:pPr>
        <w:pStyle w:val="a9"/>
        <w:numPr>
          <w:ilvl w:val="0"/>
          <w:numId w:val="76"/>
        </w:numPr>
        <w:shd w:val="clear" w:color="auto" w:fill="FFFFFF"/>
        <w:ind w:left="0" w:firstLine="709"/>
        <w:jc w:val="both"/>
        <w:rPr>
          <w:color w:val="000000"/>
          <w:sz w:val="28"/>
          <w:szCs w:val="28"/>
          <w:lang w:val="en-US"/>
        </w:rPr>
      </w:pPr>
      <w:r w:rsidRPr="00D4729D">
        <w:rPr>
          <w:color w:val="000000"/>
          <w:sz w:val="28"/>
          <w:szCs w:val="28"/>
          <w:lang w:val="en-US"/>
        </w:rPr>
        <w:t>To cover market expenses for providing highly qualified specialized medical care to children under the age of 15 on a free basis, depending on the fund and capacity of the clinic;</w:t>
      </w:r>
    </w:p>
    <w:p w14:paraId="7873DAF0" w14:textId="77777777" w:rsidR="008B404A" w:rsidRPr="00D4729D" w:rsidRDefault="003F082A" w:rsidP="00FD0217">
      <w:pPr>
        <w:pStyle w:val="a9"/>
        <w:numPr>
          <w:ilvl w:val="0"/>
          <w:numId w:val="76"/>
        </w:numPr>
        <w:shd w:val="clear" w:color="auto" w:fill="FFFFFF"/>
        <w:ind w:left="0" w:firstLine="709"/>
        <w:jc w:val="both"/>
        <w:rPr>
          <w:color w:val="000000"/>
          <w:sz w:val="28"/>
          <w:szCs w:val="28"/>
          <w:lang w:val="en-US"/>
        </w:rPr>
      </w:pPr>
      <w:r w:rsidRPr="00D4729D">
        <w:rPr>
          <w:color w:val="000000"/>
          <w:sz w:val="28"/>
          <w:szCs w:val="28"/>
          <w:lang w:val="en-US"/>
        </w:rPr>
        <w:t>Modernize the Center within the framework of the State program for the development of healthcare of the Republic of Uzbekistan and annual investment programs</w:t>
      </w:r>
    </w:p>
    <w:p w14:paraId="0FA32A98" w14:textId="77777777" w:rsidR="00B6763A" w:rsidRPr="00D4729D" w:rsidRDefault="003F082A" w:rsidP="00FD0217">
      <w:pPr>
        <w:pStyle w:val="a9"/>
        <w:numPr>
          <w:ilvl w:val="0"/>
          <w:numId w:val="76"/>
        </w:numPr>
        <w:shd w:val="clear" w:color="auto" w:fill="FFFFFF"/>
        <w:ind w:left="0" w:firstLine="709"/>
        <w:jc w:val="both"/>
        <w:rPr>
          <w:color w:val="000000"/>
          <w:sz w:val="28"/>
          <w:szCs w:val="28"/>
          <w:lang w:val="en-US"/>
        </w:rPr>
      </w:pPr>
      <w:r w:rsidRPr="00D4729D">
        <w:rPr>
          <w:color w:val="000000"/>
          <w:sz w:val="28"/>
          <w:szCs w:val="28"/>
          <w:lang w:val="en-US"/>
        </w:rPr>
        <w:t>for equipment with medical equipment and equipment;</w:t>
      </w:r>
    </w:p>
    <w:p w14:paraId="01A5B103" w14:textId="77777777" w:rsidR="00B6763A" w:rsidRPr="00D4729D" w:rsidRDefault="003F082A" w:rsidP="00FD0217">
      <w:pPr>
        <w:pStyle w:val="a9"/>
        <w:numPr>
          <w:ilvl w:val="0"/>
          <w:numId w:val="76"/>
        </w:numPr>
        <w:shd w:val="clear" w:color="auto" w:fill="FFFFFF"/>
        <w:ind w:left="0" w:firstLine="709"/>
        <w:jc w:val="both"/>
        <w:rPr>
          <w:color w:val="000000"/>
          <w:sz w:val="28"/>
          <w:szCs w:val="28"/>
          <w:lang w:val="en-US"/>
        </w:rPr>
      </w:pPr>
      <w:r w:rsidRPr="00D4729D">
        <w:rPr>
          <w:color w:val="000000"/>
          <w:sz w:val="28"/>
          <w:szCs w:val="28"/>
          <w:lang w:val="en-US"/>
        </w:rPr>
        <w:t>Perfect reconstruction and repair of the center;</w:t>
      </w:r>
    </w:p>
    <w:p w14:paraId="4C845E83" w14:textId="77777777" w:rsidR="00B6763A" w:rsidRPr="00D4729D" w:rsidRDefault="003F082A" w:rsidP="00FD0217">
      <w:pPr>
        <w:pStyle w:val="a9"/>
        <w:numPr>
          <w:ilvl w:val="0"/>
          <w:numId w:val="76"/>
        </w:numPr>
        <w:shd w:val="clear" w:color="auto" w:fill="FFFFFF"/>
        <w:ind w:left="0" w:firstLine="709"/>
        <w:jc w:val="both"/>
        <w:rPr>
          <w:color w:val="000000"/>
          <w:sz w:val="28"/>
          <w:szCs w:val="28"/>
          <w:lang w:val="en-US"/>
        </w:rPr>
      </w:pPr>
      <w:r w:rsidRPr="00D4729D">
        <w:rPr>
          <w:color w:val="000000"/>
          <w:sz w:val="28"/>
          <w:szCs w:val="28"/>
          <w:lang w:val="en-US"/>
        </w:rPr>
        <w:t>in the form of grants for research activities.</w:t>
      </w:r>
    </w:p>
    <w:p w14:paraId="0D2A97B1"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Bank Accounts: Bank accounts, certificates of deposit, or individual retirement accounts set up as a trust or made payable on death to an entity used by Jehovah's Witnesses in accord with local bank requirements. The number of employees of the center and the amount of employees' wages are determined independently by the Director of the Center, and the material incentives for </w:t>
      </w:r>
      <w:r w:rsidRPr="00D4729D">
        <w:rPr>
          <w:rFonts w:ascii="Times New Roman" w:hAnsi="Times New Roman"/>
          <w:color w:val="000000"/>
          <w:sz w:val="28"/>
          <w:szCs w:val="28"/>
          <w:lang w:val="en-US"/>
        </w:rPr>
        <w:lastRenderedPageBreak/>
        <w:t>employees are determined in accordance with the established procedure, depending on the complexity, quality, and size of the work performed.</w:t>
      </w:r>
    </w:p>
    <w:p w14:paraId="360A26E9" w14:textId="77777777" w:rsidR="00B6763A" w:rsidRPr="00D4729D" w:rsidRDefault="003F082A" w:rsidP="00FD0217">
      <w:pPr>
        <w:shd w:val="clear" w:color="auto" w:fill="FFFFFF"/>
        <w:spacing w:after="0"/>
        <w:ind w:firstLine="709"/>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center is independently within the framework of allocated budget funds and its own income:</w:t>
      </w:r>
    </w:p>
    <w:p w14:paraId="3E8388AB" w14:textId="77777777" w:rsidR="00B6763A" w:rsidRPr="00D4729D" w:rsidRDefault="003F082A" w:rsidP="00FD0217">
      <w:pPr>
        <w:pStyle w:val="a9"/>
        <w:numPr>
          <w:ilvl w:val="0"/>
          <w:numId w:val="77"/>
        </w:numPr>
        <w:shd w:val="clear" w:color="auto" w:fill="FFFFFF"/>
        <w:ind w:left="0" w:firstLine="709"/>
        <w:jc w:val="both"/>
        <w:rPr>
          <w:color w:val="000000"/>
          <w:sz w:val="28"/>
          <w:szCs w:val="28"/>
          <w:lang w:val="en-US"/>
        </w:rPr>
      </w:pPr>
      <w:r w:rsidRPr="00D4729D">
        <w:rPr>
          <w:color w:val="000000"/>
          <w:sz w:val="28"/>
          <w:szCs w:val="28"/>
          <w:lang w:val="en-US"/>
        </w:rPr>
        <w:t>Develops a metadata of income and expenses of the center and submits it to the Ministry of Health of the Republic of Uzbekistan for approval;</w:t>
      </w:r>
    </w:p>
    <w:p w14:paraId="571EE1A9" w14:textId="77777777" w:rsidR="00B6763A" w:rsidRPr="00D4729D" w:rsidRDefault="003F082A" w:rsidP="00FD0217">
      <w:pPr>
        <w:pStyle w:val="a9"/>
        <w:numPr>
          <w:ilvl w:val="0"/>
          <w:numId w:val="77"/>
        </w:numPr>
        <w:shd w:val="clear" w:color="auto" w:fill="FFFFFF"/>
        <w:ind w:left="0" w:firstLine="709"/>
        <w:jc w:val="both"/>
        <w:rPr>
          <w:color w:val="000000"/>
          <w:sz w:val="28"/>
          <w:szCs w:val="28"/>
          <w:lang w:val="en-US"/>
        </w:rPr>
      </w:pPr>
      <w:r w:rsidRPr="00D4729D">
        <w:rPr>
          <w:color w:val="000000"/>
          <w:sz w:val="28"/>
          <w:szCs w:val="28"/>
          <w:lang w:val="en-US"/>
        </w:rPr>
        <w:t>Develops and approves regulations on the payment of wages for the work of employees of the center and their material incentives;</w:t>
      </w:r>
    </w:p>
    <w:p w14:paraId="56C3EC8E" w14:textId="77777777" w:rsidR="00B6763A" w:rsidRPr="00D4729D" w:rsidRDefault="003F082A" w:rsidP="00FD0217">
      <w:pPr>
        <w:pStyle w:val="a9"/>
        <w:numPr>
          <w:ilvl w:val="0"/>
          <w:numId w:val="77"/>
        </w:numPr>
        <w:shd w:val="clear" w:color="auto" w:fill="FFFFFF"/>
        <w:ind w:left="0" w:firstLine="709"/>
        <w:jc w:val="both"/>
        <w:rPr>
          <w:color w:val="000000"/>
          <w:sz w:val="28"/>
          <w:szCs w:val="28"/>
          <w:lang w:val="en-US"/>
        </w:rPr>
      </w:pPr>
      <w:r w:rsidRPr="00D4729D">
        <w:rPr>
          <w:color w:val="000000"/>
          <w:sz w:val="28"/>
          <w:szCs w:val="28"/>
          <w:lang w:val="en-US"/>
        </w:rPr>
        <w:t>approves the schedule of the state and determines the salaries of medical professionals and pharmacists in accordance with the improved tariff set, as well as the largest amount of unlimited skills under the Single tariff set for other employees.</w:t>
      </w:r>
    </w:p>
    <w:p w14:paraId="3556ED76" w14:textId="77777777" w:rsidR="00B6763A" w:rsidRPr="00D4729D" w:rsidRDefault="003F082A" w:rsidP="00FD0217">
      <w:pPr>
        <w:shd w:val="clear" w:color="auto" w:fill="FFFFFF"/>
        <w:spacing w:after="0"/>
        <w:ind w:firstLine="709"/>
        <w:jc w:val="center"/>
        <w:rPr>
          <w:rFonts w:ascii="Times New Roman" w:hAnsi="Times New Roman"/>
          <w:i/>
          <w:color w:val="000000"/>
          <w:sz w:val="28"/>
          <w:szCs w:val="28"/>
          <w:lang w:val="uz-Cyrl-UZ"/>
        </w:rPr>
      </w:pPr>
      <w:r w:rsidRPr="00D4729D">
        <w:rPr>
          <w:rFonts w:ascii="Times New Roman" w:hAnsi="Times New Roman"/>
          <w:i/>
          <w:color w:val="000000"/>
          <w:sz w:val="28"/>
          <w:szCs w:val="28"/>
          <w:lang w:val="en-US"/>
        </w:rPr>
        <w:t>The center independently disposes of income from farm activities. The profit received as a result of the financial and economic activities of the Center will remain under the auspices of the Center after the corresponding taxes and other compulsory payments to the budget, and in accordance with the established procedure:</w:t>
      </w:r>
    </w:p>
    <w:p w14:paraId="62E09498" w14:textId="77777777" w:rsidR="00EA02A5" w:rsidRPr="00D4729D" w:rsidRDefault="00EA02A5" w:rsidP="00FD0217">
      <w:pPr>
        <w:shd w:val="clear" w:color="auto" w:fill="FFFFFF"/>
        <w:spacing w:after="0"/>
        <w:ind w:firstLine="709"/>
        <w:jc w:val="center"/>
        <w:rPr>
          <w:rFonts w:ascii="Times New Roman" w:hAnsi="Times New Roman"/>
          <w:color w:val="000000"/>
          <w:sz w:val="28"/>
          <w:szCs w:val="28"/>
          <w:lang w:val="uz-Cyrl-UZ"/>
        </w:rPr>
      </w:pPr>
    </w:p>
    <w:p w14:paraId="5CB1650E" w14:textId="77777777" w:rsidR="00B6763A" w:rsidRPr="00D4729D" w:rsidRDefault="003F082A" w:rsidP="00FD0217">
      <w:pPr>
        <w:pStyle w:val="a9"/>
        <w:numPr>
          <w:ilvl w:val="0"/>
          <w:numId w:val="78"/>
        </w:numPr>
        <w:shd w:val="clear" w:color="auto" w:fill="FFFFFF"/>
        <w:ind w:left="0" w:firstLine="709"/>
        <w:jc w:val="both"/>
        <w:rPr>
          <w:color w:val="000000"/>
          <w:sz w:val="28"/>
          <w:szCs w:val="28"/>
          <w:lang w:val="uz-Cyrl-UZ"/>
        </w:rPr>
      </w:pPr>
      <w:r w:rsidRPr="00D4729D">
        <w:rPr>
          <w:color w:val="000000"/>
          <w:sz w:val="28"/>
          <w:szCs w:val="28"/>
          <w:lang w:val="en-US"/>
        </w:rPr>
        <w:t>Update, modernize and expand the material and technical base of the center, purchase modern medical equipment, equipment, equipment;</w:t>
      </w:r>
    </w:p>
    <w:p w14:paraId="1C7EC220" w14:textId="77777777" w:rsidR="00B6763A" w:rsidRPr="00D4729D" w:rsidRDefault="003F082A" w:rsidP="00FD0217">
      <w:pPr>
        <w:pStyle w:val="a9"/>
        <w:numPr>
          <w:ilvl w:val="0"/>
          <w:numId w:val="78"/>
        </w:numPr>
        <w:shd w:val="clear" w:color="auto" w:fill="FFFFFF"/>
        <w:ind w:left="0" w:firstLine="709"/>
        <w:jc w:val="both"/>
        <w:rPr>
          <w:color w:val="000000"/>
          <w:sz w:val="28"/>
          <w:szCs w:val="28"/>
          <w:lang w:val="en-US"/>
        </w:rPr>
      </w:pPr>
      <w:r w:rsidRPr="00D4729D">
        <w:rPr>
          <w:color w:val="000000"/>
          <w:sz w:val="28"/>
          <w:szCs w:val="28"/>
          <w:lang w:val="en-US"/>
        </w:rPr>
        <w:t>Financial incentives for employees of the center;</w:t>
      </w:r>
    </w:p>
    <w:p w14:paraId="45E9F8A7" w14:textId="77777777" w:rsidR="00B6763A" w:rsidRPr="00D4729D" w:rsidRDefault="003F082A" w:rsidP="00FD0217">
      <w:pPr>
        <w:pStyle w:val="a9"/>
        <w:numPr>
          <w:ilvl w:val="0"/>
          <w:numId w:val="78"/>
        </w:numPr>
        <w:shd w:val="clear" w:color="auto" w:fill="FFFFFF"/>
        <w:ind w:left="0" w:firstLine="709"/>
        <w:jc w:val="both"/>
        <w:rPr>
          <w:color w:val="000000"/>
          <w:sz w:val="28"/>
          <w:szCs w:val="28"/>
        </w:rPr>
      </w:pPr>
      <w:proofErr w:type="spellStart"/>
      <w:r w:rsidRPr="00D4729D">
        <w:rPr>
          <w:color w:val="000000"/>
          <w:sz w:val="28"/>
          <w:szCs w:val="28"/>
        </w:rPr>
        <w:t>replenishment</w:t>
      </w:r>
      <w:proofErr w:type="spellEnd"/>
      <w:r w:rsidRPr="00D4729D">
        <w:rPr>
          <w:color w:val="000000"/>
          <w:sz w:val="28"/>
          <w:szCs w:val="28"/>
        </w:rPr>
        <w:t xml:space="preserve"> </w:t>
      </w:r>
      <w:proofErr w:type="spellStart"/>
      <w:r w:rsidRPr="00D4729D">
        <w:rPr>
          <w:color w:val="000000"/>
          <w:sz w:val="28"/>
          <w:szCs w:val="28"/>
        </w:rPr>
        <w:t>of</w:t>
      </w:r>
      <w:proofErr w:type="spellEnd"/>
      <w:r w:rsidRPr="00D4729D">
        <w:rPr>
          <w:color w:val="000000"/>
          <w:sz w:val="28"/>
          <w:szCs w:val="28"/>
        </w:rPr>
        <w:t xml:space="preserve"> </w:t>
      </w:r>
      <w:proofErr w:type="spellStart"/>
      <w:r w:rsidRPr="00D4729D">
        <w:rPr>
          <w:color w:val="000000"/>
          <w:sz w:val="28"/>
          <w:szCs w:val="28"/>
        </w:rPr>
        <w:t>circular</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3BF4ECE5" w14:textId="77777777" w:rsidR="00B6763A" w:rsidRPr="00D4729D" w:rsidRDefault="003F082A" w:rsidP="00FD0217">
      <w:pPr>
        <w:pStyle w:val="a9"/>
        <w:numPr>
          <w:ilvl w:val="0"/>
          <w:numId w:val="78"/>
        </w:numPr>
        <w:shd w:val="clear" w:color="auto" w:fill="FFFFFF"/>
        <w:ind w:left="0" w:firstLine="709"/>
        <w:jc w:val="both"/>
        <w:rPr>
          <w:color w:val="000000"/>
          <w:sz w:val="28"/>
          <w:szCs w:val="28"/>
          <w:lang w:val="en-US"/>
        </w:rPr>
      </w:pPr>
      <w:r w:rsidRPr="00D4729D">
        <w:rPr>
          <w:color w:val="000000"/>
          <w:sz w:val="28"/>
          <w:szCs w:val="28"/>
          <w:lang w:val="en-US"/>
        </w:rPr>
        <w:t>Training, retraining and professional development of specialists of the center;</w:t>
      </w:r>
    </w:p>
    <w:p w14:paraId="3E30D8F2" w14:textId="77777777" w:rsidR="00B6763A" w:rsidRPr="00D4729D" w:rsidRDefault="003F082A" w:rsidP="00FD0217">
      <w:pPr>
        <w:pStyle w:val="a9"/>
        <w:numPr>
          <w:ilvl w:val="0"/>
          <w:numId w:val="78"/>
        </w:numPr>
        <w:shd w:val="clear" w:color="auto" w:fill="FFFFFF"/>
        <w:ind w:left="0" w:firstLine="709"/>
        <w:jc w:val="both"/>
        <w:rPr>
          <w:color w:val="000000"/>
          <w:sz w:val="28"/>
          <w:szCs w:val="28"/>
          <w:lang w:val="en-US"/>
        </w:rPr>
      </w:pPr>
      <w:proofErr w:type="spellStart"/>
      <w:r w:rsidRPr="00D4729D">
        <w:rPr>
          <w:color w:val="000000"/>
          <w:sz w:val="28"/>
          <w:szCs w:val="28"/>
        </w:rPr>
        <w:t>advertising</w:t>
      </w:r>
      <w:proofErr w:type="spellEnd"/>
      <w:r w:rsidRPr="00D4729D">
        <w:rPr>
          <w:color w:val="000000"/>
          <w:sz w:val="28"/>
          <w:szCs w:val="28"/>
        </w:rPr>
        <w:t xml:space="preserve"> </w:t>
      </w:r>
      <w:proofErr w:type="spellStart"/>
      <w:r w:rsidRPr="00D4729D">
        <w:rPr>
          <w:color w:val="000000"/>
          <w:sz w:val="28"/>
          <w:szCs w:val="28"/>
        </w:rPr>
        <w:t>products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services</w:t>
      </w:r>
      <w:proofErr w:type="spellEnd"/>
      <w:r w:rsidRPr="00D4729D">
        <w:rPr>
          <w:color w:val="000000"/>
          <w:sz w:val="28"/>
          <w:szCs w:val="28"/>
        </w:rPr>
        <w:t>;</w:t>
      </w:r>
    </w:p>
    <w:p w14:paraId="72FF87E3" w14:textId="77777777" w:rsidR="00B6763A" w:rsidRPr="00D4729D" w:rsidRDefault="003F082A" w:rsidP="00FD0217">
      <w:pPr>
        <w:pStyle w:val="a9"/>
        <w:numPr>
          <w:ilvl w:val="0"/>
          <w:numId w:val="78"/>
        </w:numPr>
        <w:shd w:val="clear" w:color="auto" w:fill="FFFFFF"/>
        <w:ind w:left="0" w:firstLine="709"/>
        <w:jc w:val="both"/>
        <w:rPr>
          <w:color w:val="000000"/>
          <w:sz w:val="28"/>
          <w:szCs w:val="28"/>
          <w:lang w:val="en-US"/>
        </w:rPr>
      </w:pPr>
      <w:r w:rsidRPr="00D4729D">
        <w:rPr>
          <w:color w:val="000000"/>
          <w:sz w:val="28"/>
          <w:szCs w:val="28"/>
          <w:lang w:val="en-US"/>
        </w:rPr>
        <w:t>It is used for other purposes related to the maintenance of the center's activities.</w:t>
      </w:r>
    </w:p>
    <w:p w14:paraId="500D16B6" w14:textId="77777777" w:rsidR="00B6763A" w:rsidRPr="00D4729D" w:rsidRDefault="00B6763A" w:rsidP="00FD0217">
      <w:pPr>
        <w:shd w:val="clear" w:color="auto" w:fill="FFFFFF"/>
        <w:spacing w:after="0"/>
        <w:ind w:firstLine="709"/>
        <w:jc w:val="center"/>
        <w:rPr>
          <w:rFonts w:ascii="Times New Roman" w:hAnsi="Times New Roman"/>
          <w:b/>
          <w:bCs/>
          <w:sz w:val="28"/>
          <w:szCs w:val="28"/>
          <w:lang w:val="uz-Cyrl-UZ"/>
        </w:rPr>
      </w:pPr>
      <w:r w:rsidRPr="00D4729D">
        <w:rPr>
          <w:rFonts w:ascii="Times New Roman" w:hAnsi="Times New Roman"/>
          <w:b/>
          <w:bCs/>
          <w:sz w:val="28"/>
          <w:szCs w:val="28"/>
          <w:lang w:val="en-US"/>
        </w:rPr>
        <w:t>VII. Account and reporting.</w:t>
      </w:r>
    </w:p>
    <w:p w14:paraId="212D18B7" w14:textId="77777777" w:rsidR="00B6763A" w:rsidRPr="00D4729D" w:rsidRDefault="003F082A" w:rsidP="00FD0217">
      <w:pPr>
        <w:shd w:val="clear" w:color="auto" w:fill="FFFFFF"/>
        <w:spacing w:after="0"/>
        <w:ind w:firstLine="709"/>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The center maintains accounting and reporting in accordance with the provisions of the law, submits it to the Ministry of Health of the Republic of Uzbekistan and the State Statistics Bureau, responds to the storage of documents and their issuance to government storage in accordance with the agreed list. Monitoring and inspecting the financial and economic activities of the center is carried out by audit organizations in accordance with agreements with audit organizations within their competence, as well as in accordance with the provisions of the law.</w:t>
      </w:r>
    </w:p>
    <w:p w14:paraId="5A19DABA" w14:textId="77777777" w:rsidR="006A1CCD" w:rsidRPr="00D4729D" w:rsidRDefault="006A1CCD" w:rsidP="00FD0217">
      <w:pPr>
        <w:shd w:val="clear" w:color="auto" w:fill="FFFFFF"/>
        <w:spacing w:after="0"/>
        <w:ind w:firstLine="709"/>
        <w:jc w:val="both"/>
        <w:rPr>
          <w:rFonts w:ascii="Times New Roman" w:hAnsi="Times New Roman"/>
          <w:color w:val="000000"/>
          <w:sz w:val="28"/>
          <w:szCs w:val="28"/>
          <w:lang w:val="uz-Cyrl-UZ"/>
        </w:rPr>
      </w:pPr>
    </w:p>
    <w:p w14:paraId="2CE8FEE4" w14:textId="77777777" w:rsidR="00B6763A" w:rsidRPr="00D4729D" w:rsidRDefault="003F082A" w:rsidP="00B6763A">
      <w:pPr>
        <w:shd w:val="clear" w:color="auto" w:fill="FFFFFF"/>
        <w:jc w:val="center"/>
        <w:rPr>
          <w:rFonts w:ascii="Times New Roman" w:hAnsi="Times New Roman"/>
          <w:b/>
          <w:bCs/>
          <w:sz w:val="28"/>
          <w:szCs w:val="28"/>
          <w:lang w:val="en-US"/>
        </w:rPr>
      </w:pPr>
      <w:r w:rsidRPr="00D4729D">
        <w:rPr>
          <w:rFonts w:ascii="Times New Roman" w:hAnsi="Times New Roman"/>
          <w:b/>
          <w:bCs/>
          <w:sz w:val="28"/>
          <w:szCs w:val="28"/>
          <w:lang w:val="en-US"/>
        </w:rPr>
        <w:t>Republican Specialized Pediatric Scientific and Practical Medical Center</w:t>
      </w:r>
    </w:p>
    <w:p w14:paraId="01874B32" w14:textId="77777777" w:rsidR="00B6763A" w:rsidRPr="00D4729D" w:rsidRDefault="003F082A" w:rsidP="00B6763A">
      <w:pPr>
        <w:spacing w:after="0"/>
        <w:ind w:left="-567"/>
        <w:jc w:val="center"/>
        <w:rPr>
          <w:rFonts w:ascii="Times New Roman" w:hAnsi="Times New Roman"/>
          <w:caps/>
          <w:sz w:val="28"/>
          <w:szCs w:val="28"/>
          <w:lang w:val="uz-Cyrl-UZ"/>
        </w:rPr>
      </w:pPr>
      <w:r w:rsidRPr="00D4729D">
        <w:rPr>
          <w:rFonts w:ascii="Times New Roman" w:hAnsi="Times New Roman"/>
          <w:caps/>
          <w:sz w:val="28"/>
          <w:szCs w:val="28"/>
        </w:rPr>
        <w:lastRenderedPageBreak/>
        <w:t>CONSTRUCTION</w:t>
      </w:r>
    </w:p>
    <w:p w14:paraId="3E5C72E3" w14:textId="77777777" w:rsidR="00B6763A" w:rsidRPr="00D4729D" w:rsidRDefault="00B6763A" w:rsidP="00B6763A">
      <w:pPr>
        <w:spacing w:after="0"/>
        <w:ind w:left="-567"/>
        <w:jc w:val="center"/>
        <w:rPr>
          <w:rFonts w:ascii="Times New Roman" w:hAnsi="Times New Roman"/>
          <w:caps/>
          <w:color w:val="000080"/>
          <w:lang w:val="uz-Cyrl-UZ"/>
        </w:rPr>
      </w:pPr>
      <w:r w:rsidRPr="00D4729D">
        <w:rPr>
          <w:rFonts w:ascii="Times New Roman" w:hAnsi="Times New Roman"/>
          <w:noProof/>
          <w:color w:val="000080"/>
        </w:rPr>
        <w:drawing>
          <wp:inline distT="0" distB="0" distL="0" distR="0" wp14:anchorId="297DBF5E" wp14:editId="58235010">
            <wp:extent cx="5553075" cy="2962275"/>
            <wp:effectExtent l="0" t="0" r="9525" b="9525"/>
            <wp:docPr id="130" name="Рисунок 130" descr="https://lex.uz/uz/files/148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uz/files/14832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3075" cy="2962275"/>
                    </a:xfrm>
                    <a:prstGeom prst="rect">
                      <a:avLst/>
                    </a:prstGeom>
                    <a:noFill/>
                    <a:ln>
                      <a:noFill/>
                    </a:ln>
                  </pic:spPr>
                </pic:pic>
              </a:graphicData>
            </a:graphic>
          </wp:inline>
        </w:drawing>
      </w:r>
    </w:p>
    <w:p w14:paraId="7BB0515E" w14:textId="77777777" w:rsidR="00B6763A" w:rsidRPr="00D4729D" w:rsidRDefault="00B6763A" w:rsidP="0062340B">
      <w:pPr>
        <w:spacing w:after="0"/>
        <w:ind w:left="-567"/>
        <w:jc w:val="both"/>
        <w:rPr>
          <w:rFonts w:ascii="Times New Roman" w:hAnsi="Times New Roman"/>
          <w:b/>
          <w:sz w:val="24"/>
          <w:szCs w:val="24"/>
          <w:lang w:val="en-US"/>
        </w:rPr>
      </w:pPr>
    </w:p>
    <w:p w14:paraId="362E85D3" w14:textId="77777777" w:rsidR="003F082A" w:rsidRPr="00D4729D" w:rsidRDefault="003F082A" w:rsidP="0062340B">
      <w:pPr>
        <w:spacing w:after="0"/>
        <w:ind w:left="-567"/>
        <w:jc w:val="both"/>
        <w:rPr>
          <w:rFonts w:ascii="Times New Roman" w:hAnsi="Times New Roman"/>
          <w:b/>
          <w:sz w:val="24"/>
          <w:szCs w:val="24"/>
          <w:lang w:val="en-US"/>
        </w:rPr>
      </w:pPr>
    </w:p>
    <w:p w14:paraId="31D0C11A" w14:textId="77777777" w:rsidR="003F082A" w:rsidRPr="00D4729D" w:rsidRDefault="00D36AF8" w:rsidP="00D65888">
      <w:pPr>
        <w:spacing w:after="0"/>
        <w:ind w:left="-567"/>
        <w:jc w:val="center"/>
        <w:rPr>
          <w:rFonts w:ascii="Times New Roman" w:hAnsi="Times New Roman"/>
          <w:b/>
          <w:i/>
          <w:sz w:val="28"/>
          <w:szCs w:val="28"/>
          <w:u w:val="single"/>
          <w:lang w:val="uz-Cyrl-UZ"/>
        </w:rPr>
      </w:pPr>
      <w:proofErr w:type="spellStart"/>
      <w:r w:rsidRPr="00D4729D">
        <w:rPr>
          <w:rFonts w:ascii="Times New Roman" w:hAnsi="Times New Roman"/>
          <w:b/>
          <w:i/>
          <w:sz w:val="28"/>
          <w:szCs w:val="28"/>
          <w:u w:val="single"/>
        </w:rPr>
        <w:t>Supervisory</w:t>
      </w:r>
      <w:proofErr w:type="spellEnd"/>
      <w:r w:rsidRPr="00D4729D">
        <w:rPr>
          <w:rFonts w:ascii="Times New Roman" w:hAnsi="Times New Roman"/>
          <w:b/>
          <w:i/>
          <w:sz w:val="28"/>
          <w:szCs w:val="28"/>
          <w:u w:val="single"/>
        </w:rPr>
        <w:t xml:space="preserve"> </w:t>
      </w:r>
      <w:proofErr w:type="spellStart"/>
      <w:r w:rsidRPr="00D4729D">
        <w:rPr>
          <w:rFonts w:ascii="Times New Roman" w:hAnsi="Times New Roman"/>
          <w:b/>
          <w:i/>
          <w:sz w:val="28"/>
          <w:szCs w:val="28"/>
          <w:u w:val="single"/>
        </w:rPr>
        <w:t>Questions</w:t>
      </w:r>
      <w:proofErr w:type="spellEnd"/>
    </w:p>
    <w:p w14:paraId="308CC6EE" w14:textId="77777777" w:rsidR="00D65888" w:rsidRPr="00D4729D" w:rsidRDefault="00013F10" w:rsidP="005A79AE">
      <w:pPr>
        <w:pStyle w:val="a9"/>
        <w:numPr>
          <w:ilvl w:val="0"/>
          <w:numId w:val="110"/>
        </w:numPr>
        <w:ind w:left="-284" w:firstLine="0"/>
        <w:rPr>
          <w:sz w:val="28"/>
          <w:szCs w:val="28"/>
          <w:lang w:val="uz-Cyrl-UZ"/>
        </w:rPr>
      </w:pPr>
      <w:r w:rsidRPr="00D4729D">
        <w:rPr>
          <w:sz w:val="28"/>
          <w:szCs w:val="28"/>
          <w:lang w:val="en-US"/>
        </w:rPr>
        <w:t>The goal of the Republican specialized pediatric scientific and practical medical center.</w:t>
      </w:r>
    </w:p>
    <w:p w14:paraId="23B8730D" w14:textId="77777777" w:rsidR="00013F10" w:rsidRPr="00D4729D" w:rsidRDefault="00013F10" w:rsidP="005A79AE">
      <w:pPr>
        <w:pStyle w:val="a9"/>
        <w:numPr>
          <w:ilvl w:val="0"/>
          <w:numId w:val="110"/>
        </w:numPr>
        <w:ind w:left="-284" w:firstLine="0"/>
        <w:jc w:val="center"/>
        <w:rPr>
          <w:sz w:val="28"/>
          <w:szCs w:val="28"/>
          <w:lang w:val="uz-Cyrl-UZ"/>
        </w:rPr>
      </w:pPr>
      <w:r w:rsidRPr="00D4729D">
        <w:rPr>
          <w:sz w:val="28"/>
          <w:szCs w:val="28"/>
          <w:lang w:val="en-US"/>
        </w:rPr>
        <w:t>The tasks of the Republican specialized pediatric scientific and practical medical center.</w:t>
      </w:r>
    </w:p>
    <w:p w14:paraId="76228459" w14:textId="77777777" w:rsidR="00013F10" w:rsidRPr="00D4729D" w:rsidRDefault="00013F10" w:rsidP="005A79AE">
      <w:pPr>
        <w:pStyle w:val="a9"/>
        <w:numPr>
          <w:ilvl w:val="0"/>
          <w:numId w:val="110"/>
        </w:numPr>
        <w:ind w:left="-284" w:firstLine="0"/>
        <w:rPr>
          <w:sz w:val="28"/>
          <w:szCs w:val="28"/>
          <w:lang w:val="uz-Cyrl-UZ"/>
        </w:rPr>
      </w:pPr>
      <w:r w:rsidRPr="00D4729D">
        <w:rPr>
          <w:sz w:val="28"/>
          <w:szCs w:val="28"/>
          <w:lang w:val="en-US"/>
        </w:rPr>
        <w:t>The objectives and functions of the Republican Specialized Pediatric Scientific and Practical Medical Center.</w:t>
      </w:r>
    </w:p>
    <w:p w14:paraId="253C473D" w14:textId="77777777" w:rsidR="008D3E83" w:rsidRPr="00D4729D" w:rsidRDefault="008D3E83" w:rsidP="005A79AE">
      <w:pPr>
        <w:pStyle w:val="a9"/>
        <w:numPr>
          <w:ilvl w:val="0"/>
          <w:numId w:val="110"/>
        </w:numPr>
        <w:ind w:left="-284" w:firstLine="0"/>
        <w:rPr>
          <w:sz w:val="28"/>
          <w:szCs w:val="28"/>
          <w:lang w:val="uz-Cyrl-UZ"/>
        </w:rPr>
      </w:pPr>
      <w:r w:rsidRPr="00D4729D">
        <w:rPr>
          <w:bCs/>
          <w:sz w:val="28"/>
          <w:szCs w:val="28"/>
          <w:lang w:val="en-US"/>
        </w:rPr>
        <w:t>Rights and obligations of the center</w:t>
      </w:r>
    </w:p>
    <w:p w14:paraId="1485C136" w14:textId="77777777" w:rsidR="008D3E83" w:rsidRPr="00D4729D" w:rsidRDefault="008D3E83" w:rsidP="008D3E83">
      <w:pPr>
        <w:shd w:val="clear" w:color="auto" w:fill="FFFFFF"/>
        <w:ind w:left="-284"/>
        <w:rPr>
          <w:rFonts w:ascii="Times New Roman" w:hAnsi="Times New Roman"/>
          <w:bCs/>
          <w:sz w:val="28"/>
          <w:szCs w:val="28"/>
          <w:lang w:val="en-US"/>
        </w:rPr>
      </w:pPr>
      <w:r w:rsidRPr="00D4729D">
        <w:rPr>
          <w:rFonts w:ascii="Times New Roman" w:hAnsi="Times New Roman"/>
          <w:bCs/>
          <w:sz w:val="28"/>
          <w:szCs w:val="28"/>
          <w:lang w:val="en-US"/>
        </w:rPr>
        <w:t>5. Structure and management of the center</w:t>
      </w:r>
    </w:p>
    <w:p w14:paraId="6A51E41F" w14:textId="77777777" w:rsidR="00F0413B" w:rsidRPr="00D4729D" w:rsidRDefault="003F082A" w:rsidP="0098525D">
      <w:pPr>
        <w:spacing w:after="0"/>
        <w:jc w:val="center"/>
        <w:rPr>
          <w:rFonts w:ascii="Times New Roman" w:hAnsi="Times New Roman"/>
          <w:b/>
          <w:sz w:val="28"/>
          <w:szCs w:val="28"/>
          <w:lang w:val="en-US"/>
        </w:rPr>
      </w:pPr>
      <w:r w:rsidRPr="00D4729D">
        <w:rPr>
          <w:rFonts w:ascii="Times New Roman" w:hAnsi="Times New Roman"/>
          <w:b/>
          <w:sz w:val="28"/>
          <w:szCs w:val="28"/>
          <w:lang w:val="en-US"/>
        </w:rPr>
        <w:t>For further study on the subject....</w:t>
      </w:r>
    </w:p>
    <w:p w14:paraId="62A9593E" w14:textId="77777777" w:rsidR="00F0413B" w:rsidRPr="00D4729D" w:rsidRDefault="00F0413B" w:rsidP="0098525D">
      <w:pPr>
        <w:spacing w:after="0"/>
        <w:jc w:val="both"/>
        <w:rPr>
          <w:rFonts w:ascii="Times New Roman" w:hAnsi="Times New Roman"/>
          <w:sz w:val="28"/>
          <w:szCs w:val="28"/>
          <w:lang w:val="en-US"/>
        </w:rPr>
      </w:pPr>
      <w:r w:rsidRPr="00D4729D">
        <w:rPr>
          <w:rFonts w:ascii="Times New Roman" w:hAnsi="Times New Roman"/>
          <w:sz w:val="28"/>
          <w:szCs w:val="28"/>
          <w:lang w:val="en-US"/>
        </w:rPr>
        <w:t>1."Additional measures to ensure healthy eating of the population" PP-4887, November 10, 2020</w:t>
      </w:r>
    </w:p>
    <w:p w14:paraId="15D19384" w14:textId="77777777" w:rsidR="00F0413B" w:rsidRPr="00D4729D" w:rsidRDefault="00F0413B" w:rsidP="0098525D">
      <w:pPr>
        <w:spacing w:after="0"/>
        <w:jc w:val="both"/>
        <w:rPr>
          <w:rFonts w:ascii="Times New Roman" w:hAnsi="Times New Roman"/>
          <w:sz w:val="28"/>
          <w:szCs w:val="28"/>
          <w:lang w:val="en-US"/>
        </w:rPr>
      </w:pPr>
      <w:r w:rsidRPr="00D4729D">
        <w:rPr>
          <w:rFonts w:ascii="Times New Roman" w:hAnsi="Times New Roman"/>
          <w:sz w:val="28"/>
          <w:szCs w:val="28"/>
          <w:lang w:val="en-US"/>
        </w:rPr>
        <w:t>2. "Additional measures to ensure public health by improving the effectiveness of medical prevention work" PP-4891, November 12, 2020.</w:t>
      </w:r>
    </w:p>
    <w:p w14:paraId="2414E953" w14:textId="77777777" w:rsidR="00CC3424" w:rsidRPr="00D4729D" w:rsidRDefault="00CC3424" w:rsidP="0062340B">
      <w:pPr>
        <w:spacing w:after="0"/>
        <w:ind w:left="-567"/>
        <w:jc w:val="both"/>
        <w:rPr>
          <w:rFonts w:ascii="Times New Roman" w:hAnsi="Times New Roman"/>
          <w:b/>
          <w:sz w:val="24"/>
          <w:szCs w:val="24"/>
          <w:lang w:val="uz-Cyrl-UZ"/>
        </w:rPr>
      </w:pPr>
    </w:p>
    <w:p w14:paraId="5147DBBC" w14:textId="77777777" w:rsidR="00B6763A" w:rsidRPr="00D4729D" w:rsidRDefault="003F082A" w:rsidP="00FD0217">
      <w:pPr>
        <w:spacing w:after="0"/>
        <w:ind w:firstLine="851"/>
        <w:jc w:val="center"/>
        <w:rPr>
          <w:rFonts w:ascii="Times New Roman" w:hAnsi="Times New Roman"/>
          <w:b/>
          <w:sz w:val="28"/>
          <w:szCs w:val="28"/>
          <w:lang w:val="uz-Cyrl-UZ"/>
        </w:rPr>
      </w:pPr>
      <w:r w:rsidRPr="00D4729D">
        <w:rPr>
          <w:rFonts w:ascii="Times New Roman" w:hAnsi="Times New Roman"/>
          <w:b/>
          <w:sz w:val="28"/>
          <w:szCs w:val="28"/>
          <w:lang w:val="en-US"/>
        </w:rPr>
        <w:t>Practical training No. 6. The objectives and functions of the Republican Specialized Endocrinology Scientific and Practical Medical Center.</w:t>
      </w:r>
    </w:p>
    <w:p w14:paraId="4CC5992E" w14:textId="77777777" w:rsidR="006A1CCD" w:rsidRPr="00D4729D" w:rsidRDefault="006A1CCD" w:rsidP="00FD0217">
      <w:pPr>
        <w:spacing w:after="0"/>
        <w:ind w:firstLine="851"/>
        <w:jc w:val="center"/>
        <w:rPr>
          <w:rFonts w:ascii="Times New Roman" w:hAnsi="Times New Roman"/>
          <w:b/>
          <w:sz w:val="28"/>
          <w:szCs w:val="28"/>
          <w:lang w:val="uz-Cyrl-UZ"/>
        </w:rPr>
      </w:pPr>
    </w:p>
    <w:p w14:paraId="53926A67" w14:textId="77777777" w:rsidR="00B6763A" w:rsidRPr="00D4729D" w:rsidRDefault="00167397"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Defines the order in which the regional endocrinology scientific and practical medical center organizes and finances its activities.</w:t>
      </w:r>
    </w:p>
    <w:p w14:paraId="3308D274"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lastRenderedPageBreak/>
        <w:t xml:space="preserve">Pf-3923 of September 19, 2007 concerning the implementation of the National Program for the Reform and Development of the Health System </w:t>
      </w:r>
      <w:hyperlink r:id="rId23" w:history="1"/>
      <w:r w:rsidR="00B6763A" w:rsidRPr="00D4729D">
        <w:rPr>
          <w:rFonts w:ascii="Times New Roman" w:hAnsi="Times New Roman"/>
          <w:sz w:val="28"/>
          <w:szCs w:val="28"/>
          <w:lang w:val="en-US"/>
        </w:rPr>
        <w:t> </w:t>
      </w:r>
      <w:r w:rsidRPr="00D4729D">
        <w:rPr>
          <w:rFonts w:ascii="Times New Roman" w:hAnsi="Times New Roman"/>
          <w:color w:val="000000"/>
          <w:sz w:val="28"/>
          <w:szCs w:val="28"/>
          <w:lang w:val="en-US"/>
        </w:rPr>
        <w:t>Based on the Institute of Endocrinology Research of the Ministry of Health of the Republic of Uzbekistan, it was established as a specialized independent medical institution that carries out medical, research and methodological activities in the field of endocrinology and provides highly qualified medical care to the population. The center is organized in the form of a government institution, is a legal entity, has an independent balance sheet, bank accounts, a seal fully specified in the name of the Center. The center is a clinical training base for the training, retraining and professional development of medical personnel in the field of endocrinology.</w:t>
      </w:r>
    </w:p>
    <w:p w14:paraId="747E683B" w14:textId="77777777" w:rsidR="00B6763A" w:rsidRPr="00D4729D" w:rsidRDefault="00167397"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In its activities, the center complies with the laws of the Republic of Uzbekistan, the decisions of the Supreme Court, the regulations, decisions and decisions of the President of the Republic of Uzbekistan, the decisions and decisions of the Cabinet of Ministers of the Republic of Uzbekistan, the orders and orders of the Ministry of Health of the Republic of Uzbekistan, other legislative acts and this Regulation.</w:t>
      </w:r>
    </w:p>
    <w:p w14:paraId="30719333"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The Center carries out its relationships in all areas of activity in accordance with the legislation, as well as in accordance with the purpose and activities of the Center, in accordance with the established procedures with legal entities and individuals.</w:t>
      </w:r>
    </w:p>
    <w:p w14:paraId="1028D76F"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Full name of the center: in the official language — Republican Specialized Scientific and Practical Medical Center of Endocrinology: Russian - Republican </w:t>
      </w:r>
      <w:proofErr w:type="spellStart"/>
      <w:r w:rsidRPr="00D4729D">
        <w:rPr>
          <w:rFonts w:ascii="Times New Roman" w:hAnsi="Times New Roman"/>
          <w:color w:val="000000"/>
          <w:sz w:val="28"/>
          <w:szCs w:val="28"/>
          <w:lang w:val="en-US"/>
        </w:rPr>
        <w:t>Spetsializirovan</w:t>
      </w:r>
      <w:proofErr w:type="spellEnd"/>
      <w:r w:rsidRPr="00D4729D">
        <w:rPr>
          <w:rFonts w:ascii="Times New Roman" w:hAnsi="Times New Roman"/>
          <w:color w:val="000000"/>
          <w:sz w:val="28"/>
          <w:szCs w:val="28"/>
        </w:rPr>
        <w:t>ы</w:t>
      </w:r>
      <w:r w:rsidRPr="00D4729D">
        <w:rPr>
          <w:rFonts w:ascii="Times New Roman" w:hAnsi="Times New Roman"/>
          <w:color w:val="000000"/>
          <w:sz w:val="28"/>
          <w:szCs w:val="28"/>
          <w:lang w:val="en-US"/>
        </w:rPr>
        <w:t xml:space="preserve">y </w:t>
      </w:r>
      <w:proofErr w:type="spellStart"/>
      <w:r w:rsidRPr="00D4729D">
        <w:rPr>
          <w:rFonts w:ascii="Times New Roman" w:hAnsi="Times New Roman"/>
          <w:color w:val="000000"/>
          <w:sz w:val="28"/>
          <w:szCs w:val="28"/>
          <w:lang w:val="en-US"/>
        </w:rPr>
        <w:t>nauchno-prakticheskiy</w:t>
      </w:r>
      <w:proofErr w:type="spellEnd"/>
      <w:r w:rsidRPr="00D4729D">
        <w:rPr>
          <w:rFonts w:ascii="Times New Roman" w:hAnsi="Times New Roman"/>
          <w:color w:val="000000"/>
          <w:sz w:val="28"/>
          <w:szCs w:val="28"/>
          <w:lang w:val="en-US"/>
        </w:rPr>
        <w:t xml:space="preserve"> </w:t>
      </w:r>
      <w:proofErr w:type="spellStart"/>
      <w:r w:rsidRPr="00D4729D">
        <w:rPr>
          <w:rFonts w:ascii="Times New Roman" w:hAnsi="Times New Roman"/>
          <w:color w:val="000000"/>
          <w:sz w:val="28"/>
          <w:szCs w:val="28"/>
          <w:lang w:val="en-US"/>
        </w:rPr>
        <w:t>meditsinskiy</w:t>
      </w:r>
      <w:proofErr w:type="spellEnd"/>
      <w:r w:rsidRPr="00D4729D">
        <w:rPr>
          <w:rFonts w:ascii="Times New Roman" w:hAnsi="Times New Roman"/>
          <w:color w:val="000000"/>
          <w:sz w:val="28"/>
          <w:szCs w:val="28"/>
          <w:lang w:val="en-US"/>
        </w:rPr>
        <w:t xml:space="preserve"> center endocrinology.</w:t>
      </w:r>
    </w:p>
    <w:p w14:paraId="09DD70E1"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is subject to the Ministry of Health of the Republic of Uzbekistan.</w:t>
      </w:r>
    </w:p>
    <w:p w14:paraId="0F401A05" w14:textId="77777777" w:rsidR="00B6763A" w:rsidRPr="00D4729D" w:rsidRDefault="00B6763A" w:rsidP="00FD0217">
      <w:pPr>
        <w:shd w:val="clear" w:color="auto" w:fill="FFFFFF"/>
        <w:spacing w:after="0"/>
        <w:ind w:firstLine="851"/>
        <w:jc w:val="center"/>
        <w:rPr>
          <w:rFonts w:ascii="Times New Roman" w:hAnsi="Times New Roman"/>
          <w:b/>
          <w:bCs/>
          <w:sz w:val="28"/>
          <w:szCs w:val="28"/>
          <w:lang w:val="en-US"/>
        </w:rPr>
      </w:pPr>
      <w:r w:rsidRPr="00D4729D">
        <w:rPr>
          <w:rFonts w:ascii="Times New Roman" w:hAnsi="Times New Roman"/>
          <w:b/>
          <w:bCs/>
          <w:sz w:val="28"/>
          <w:szCs w:val="28"/>
          <w:lang w:val="en-US"/>
        </w:rPr>
        <w:t>II. The purpose, functions and functions of the center</w:t>
      </w:r>
    </w:p>
    <w:p w14:paraId="2932E0B9" w14:textId="77777777" w:rsidR="00B6763A" w:rsidRPr="00D4729D" w:rsidRDefault="003F082A" w:rsidP="00FD0217">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The following are the objectives of the establishment and activities of the Center:</w:t>
      </w:r>
    </w:p>
    <w:p w14:paraId="1FE3E7CF" w14:textId="77777777" w:rsidR="00B6763A" w:rsidRPr="00D4729D" w:rsidRDefault="003F082A" w:rsidP="00FD0217">
      <w:pPr>
        <w:pStyle w:val="a9"/>
        <w:numPr>
          <w:ilvl w:val="0"/>
          <w:numId w:val="79"/>
        </w:numPr>
        <w:shd w:val="clear" w:color="auto" w:fill="FFFFFF"/>
        <w:ind w:left="0" w:firstLine="851"/>
        <w:jc w:val="both"/>
        <w:rPr>
          <w:color w:val="000000"/>
          <w:sz w:val="28"/>
          <w:szCs w:val="28"/>
          <w:lang w:val="en-US"/>
        </w:rPr>
      </w:pPr>
      <w:r w:rsidRPr="00D4729D">
        <w:rPr>
          <w:color w:val="000000"/>
          <w:sz w:val="28"/>
          <w:szCs w:val="28"/>
          <w:lang w:val="en-US"/>
        </w:rPr>
        <w:t>formation of a high-tech material and scientific base called for specialized medical care at the level of high-quality and international standards, as well as the school of endocrinology;</w:t>
      </w:r>
    </w:p>
    <w:p w14:paraId="0540B86F" w14:textId="77777777" w:rsidR="00B6763A" w:rsidRPr="00D4729D" w:rsidRDefault="003F082A" w:rsidP="00FD0217">
      <w:pPr>
        <w:pStyle w:val="a9"/>
        <w:numPr>
          <w:ilvl w:val="0"/>
          <w:numId w:val="79"/>
        </w:numPr>
        <w:shd w:val="clear" w:color="auto" w:fill="FFFFFF"/>
        <w:ind w:left="0" w:firstLine="851"/>
        <w:jc w:val="both"/>
        <w:rPr>
          <w:color w:val="000000"/>
          <w:sz w:val="28"/>
          <w:szCs w:val="28"/>
          <w:lang w:val="en-US"/>
        </w:rPr>
      </w:pPr>
      <w:r w:rsidRPr="00D4729D">
        <w:rPr>
          <w:color w:val="000000"/>
          <w:sz w:val="28"/>
          <w:szCs w:val="28"/>
          <w:lang w:val="en-US"/>
        </w:rPr>
        <w:t>meet the population's demand for specialized, high-tech medical care in terms of diagnosis, treatment and prevention in endocrinology.</w:t>
      </w:r>
    </w:p>
    <w:p w14:paraId="1EF031B3" w14:textId="77777777" w:rsidR="00B6763A" w:rsidRPr="00D4729D" w:rsidRDefault="003F082A" w:rsidP="00FD0217">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The main tasks of the center are:</w:t>
      </w:r>
    </w:p>
    <w:p w14:paraId="7FAF5C6A"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a) on a list approved by the Ministry of Health for patients suffering from endocrine diseases in the amount of up to 30% of the available seat fund and clinic admission capacity - on a free basis;</w:t>
      </w:r>
    </w:p>
    <w:p w14:paraId="05795E26"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provision of highly qualified specialized, high-tech medical care in the field of endocrinology to citizens of the Republic of Uzbekistan, as well as to foreign citizens and stateless persons on a paid basis;</w:t>
      </w:r>
    </w:p>
    <w:p w14:paraId="1C1D933A"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b) ensuring the constant updating and modernization of the existing park of medical equipment and apparatus, equipping the Center with modern medical equipment that allows you to provide specialized, highly qualified assistance at the level of world achievements in endocrinology;</w:t>
      </w:r>
    </w:p>
    <w:p w14:paraId="35A5CD1F"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c) organization of management and marketing work on attracting financial and material and technical resources under the terms of mixed financing to ensure market activity;</w:t>
      </w:r>
    </w:p>
    <w:p w14:paraId="34BAE8D1"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g) continuously improve and improve the professional level of medical professionals, including specialists, through the diagnosis of the most common endocrine diseases in leading foreign medical institutions and clinics and the establishment of an internship in modern methods of treating them;</w:t>
      </w:r>
    </w:p>
    <w:p w14:paraId="01826981"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d) development of advanced methods of prevention, diagnosis and treatment in endocrinology and implementation of scientific research aimed at introducing them into medical practice;</w:t>
      </w:r>
    </w:p>
    <w:p w14:paraId="03162999"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e) continuous improvement and international recognition of its patented treatment and diagnostic methods and technologies in endocrinology;</w:t>
      </w:r>
    </w:p>
    <w:p w14:paraId="04467AC0"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j) active participation in the development and implementation of republican targeted programs in the field of medicine;</w:t>
      </w:r>
    </w:p>
    <w:p w14:paraId="1EDFBE27"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c) expanding and strengthening international cooperation with leading foreign medical institutions in the field of endocrinology, ensuring extensive exchange of accumulated experiences, information, as well as specialists.</w:t>
      </w:r>
    </w:p>
    <w:p w14:paraId="088E9152" w14:textId="77777777" w:rsidR="00B6763A" w:rsidRPr="00D4729D" w:rsidRDefault="003F082A" w:rsidP="00FD0217">
      <w:pPr>
        <w:shd w:val="clear" w:color="auto" w:fill="FFFFFF"/>
        <w:spacing w:after="0"/>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center according to its assigned tasks:</w:t>
      </w:r>
    </w:p>
    <w:p w14:paraId="6069A52B"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t>provides the need for the most effective, complex and high-tech methods of diagnosis, treatment and prevention of people of the republic at the level of world-class achievements in endocrinology;</w:t>
      </w:r>
    </w:p>
    <w:p w14:paraId="4FF24D2B"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t>develops and implements advanced effective methods and technologies for diagnosing, treating and profiling the most common types of endocrinological diseases;</w:t>
      </w:r>
    </w:p>
    <w:p w14:paraId="1D874FB4"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t>provides organizational and methodological and scientific assistance to endocrinology clinics in regional regions;</w:t>
      </w:r>
    </w:p>
    <w:p w14:paraId="6B096123"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t>forms and develops their own school of highly qualified specialists in their field;</w:t>
      </w:r>
    </w:p>
    <w:p w14:paraId="61E0771F"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lastRenderedPageBreak/>
        <w:t xml:space="preserve">about laying down those in need of emergency medical care for treatment if </w:t>
      </w:r>
      <w:proofErr w:type="spellStart"/>
      <w:r w:rsidRPr="00D4729D">
        <w:rPr>
          <w:color w:val="000000"/>
          <w:sz w:val="28"/>
          <w:szCs w:val="28"/>
          <w:lang w:val="en-US"/>
        </w:rPr>
        <w:t>necessary</w:t>
      </w:r>
      <w:hyperlink r:id="rId24" w:anchor="305457" w:history="1">
        <w:r w:rsidRPr="00D4729D">
          <w:rPr>
            <w:rStyle w:val="af"/>
            <w:color w:val="auto"/>
            <w:sz w:val="28"/>
            <w:szCs w:val="28"/>
            <w:u w:val="none"/>
            <w:lang w:val="en-US"/>
          </w:rPr>
          <w:t>To</w:t>
        </w:r>
        <w:proofErr w:type="spellEnd"/>
        <w:r w:rsidRPr="00D4729D">
          <w:rPr>
            <w:rStyle w:val="af"/>
            <w:color w:val="auto"/>
            <w:sz w:val="28"/>
            <w:szCs w:val="28"/>
            <w:u w:val="none"/>
            <w:lang w:val="en-US"/>
          </w:rPr>
          <w:t xml:space="preserve"> </w:t>
        </w:r>
        <w:proofErr w:type="spellStart"/>
        <w:r w:rsidRPr="00D4729D">
          <w:rPr>
            <w:rStyle w:val="af"/>
            <w:color w:val="auto"/>
            <w:sz w:val="28"/>
            <w:szCs w:val="28"/>
            <w:u w:val="none"/>
            <w:lang w:val="en-US"/>
          </w:rPr>
          <w:t>regulations</w:t>
        </w:r>
      </w:hyperlink>
      <w:r w:rsidRPr="00D4729D">
        <w:rPr>
          <w:color w:val="000000"/>
          <w:sz w:val="28"/>
          <w:szCs w:val="28"/>
          <w:lang w:val="en-US"/>
        </w:rPr>
        <w:t>provides</w:t>
      </w:r>
      <w:proofErr w:type="spellEnd"/>
      <w:r w:rsidRPr="00D4729D">
        <w:rPr>
          <w:color w:val="000000"/>
          <w:sz w:val="28"/>
          <w:szCs w:val="28"/>
          <w:lang w:val="en-US"/>
        </w:rPr>
        <w:t xml:space="preserve"> highly qualified specialized medical care accordingly;</w:t>
      </w:r>
    </w:p>
    <w:p w14:paraId="7B46C064"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t>• Submits to the Ministry of Health of the Republic of Uzbekistan for consideration proposals on priority areas of development of scientific research in the field of medicine in the specialization of the Center;</w:t>
      </w:r>
    </w:p>
    <w:p w14:paraId="644FBE40" w14:textId="77777777" w:rsidR="00017792" w:rsidRPr="00D4729D" w:rsidRDefault="003F082A" w:rsidP="00FD0217">
      <w:pPr>
        <w:pStyle w:val="a9"/>
        <w:numPr>
          <w:ilvl w:val="0"/>
          <w:numId w:val="80"/>
        </w:numPr>
        <w:shd w:val="clear" w:color="auto" w:fill="FFFFFF"/>
        <w:ind w:left="0" w:firstLine="851"/>
        <w:jc w:val="both"/>
        <w:rPr>
          <w:color w:val="000000"/>
          <w:sz w:val="28"/>
          <w:szCs w:val="28"/>
          <w:lang w:val="en-US"/>
        </w:rPr>
      </w:pPr>
      <w:proofErr w:type="spellStart"/>
      <w:r w:rsidRPr="00D4729D">
        <w:rPr>
          <w:color w:val="000000"/>
          <w:sz w:val="28"/>
          <w:szCs w:val="28"/>
        </w:rPr>
        <w:t>medicines</w:t>
      </w:r>
      <w:proofErr w:type="spellEnd"/>
      <w:r w:rsidRPr="00D4729D">
        <w:rPr>
          <w:color w:val="000000"/>
          <w:sz w:val="28"/>
          <w:szCs w:val="28"/>
        </w:rPr>
        <w:t xml:space="preserve">, </w:t>
      </w:r>
      <w:proofErr w:type="spellStart"/>
      <w:r w:rsidRPr="00D4729D">
        <w:rPr>
          <w:color w:val="000000"/>
          <w:sz w:val="28"/>
          <w:szCs w:val="28"/>
        </w:rPr>
        <w:t>medicines</w:t>
      </w:r>
      <w:proofErr w:type="spellEnd"/>
      <w:r w:rsidRPr="00D4729D">
        <w:rPr>
          <w:color w:val="000000"/>
          <w:sz w:val="28"/>
          <w:szCs w:val="28"/>
        </w:rPr>
        <w:t>,</w:t>
      </w:r>
    </w:p>
    <w:p w14:paraId="62429C40" w14:textId="77777777" w:rsidR="00B6763A" w:rsidRPr="00D4729D" w:rsidRDefault="003F082A" w:rsidP="00FD0217">
      <w:pPr>
        <w:pStyle w:val="a9"/>
        <w:numPr>
          <w:ilvl w:val="0"/>
          <w:numId w:val="80"/>
        </w:numPr>
        <w:shd w:val="clear" w:color="auto" w:fill="FFFFFF"/>
        <w:ind w:left="0" w:firstLine="851"/>
        <w:jc w:val="both"/>
        <w:rPr>
          <w:color w:val="000000"/>
          <w:sz w:val="28"/>
          <w:szCs w:val="28"/>
          <w:lang w:val="en-US"/>
        </w:rPr>
      </w:pPr>
      <w:r w:rsidRPr="00D4729D">
        <w:rPr>
          <w:color w:val="000000"/>
          <w:sz w:val="28"/>
          <w:szCs w:val="28"/>
          <w:lang w:val="en-US"/>
        </w:rPr>
        <w:t>conducts clinical trials of diagnostic and treatment methods;</w:t>
      </w:r>
    </w:p>
    <w:p w14:paraId="30713EE2"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presents its scientific and technological achievements to the medical world abroad;</w:t>
      </w:r>
    </w:p>
    <w:p w14:paraId="038632B5" w14:textId="77777777" w:rsidR="00B6763A" w:rsidRPr="00D4729D" w:rsidRDefault="003F082A" w:rsidP="00FD0217">
      <w:pPr>
        <w:pStyle w:val="a9"/>
        <w:numPr>
          <w:ilvl w:val="0"/>
          <w:numId w:val="81"/>
        </w:numPr>
        <w:shd w:val="clear" w:color="auto" w:fill="FFFFFF"/>
        <w:ind w:left="0" w:firstLine="851"/>
        <w:jc w:val="both"/>
        <w:rPr>
          <w:color w:val="000000"/>
          <w:sz w:val="28"/>
          <w:szCs w:val="28"/>
          <w:lang w:val="en-US"/>
        </w:rPr>
      </w:pPr>
      <w:r w:rsidRPr="00D4729D">
        <w:rPr>
          <w:color w:val="000000"/>
          <w:sz w:val="28"/>
          <w:szCs w:val="28"/>
          <w:lang w:val="en-US"/>
        </w:rPr>
        <w:t>prepares and publishes its own scientific, educational, and information materials in endocrinology;</w:t>
      </w:r>
    </w:p>
    <w:p w14:paraId="4E53EB9F" w14:textId="77777777" w:rsidR="00B6763A" w:rsidRPr="00D4729D" w:rsidRDefault="003F082A" w:rsidP="00FD0217">
      <w:pPr>
        <w:pStyle w:val="a9"/>
        <w:numPr>
          <w:ilvl w:val="0"/>
          <w:numId w:val="81"/>
        </w:numPr>
        <w:shd w:val="clear" w:color="auto" w:fill="FFFFFF"/>
        <w:ind w:left="0" w:firstLine="851"/>
        <w:jc w:val="both"/>
        <w:rPr>
          <w:color w:val="000000"/>
          <w:sz w:val="28"/>
          <w:szCs w:val="28"/>
          <w:lang w:val="en-US"/>
        </w:rPr>
      </w:pPr>
      <w:r w:rsidRPr="00D4729D">
        <w:rPr>
          <w:color w:val="000000"/>
          <w:sz w:val="28"/>
          <w:szCs w:val="28"/>
          <w:lang w:val="en-US"/>
        </w:rPr>
        <w:t xml:space="preserve">prepares, rehabilitates and improves medical personnel, including through clinical </w:t>
      </w:r>
      <w:proofErr w:type="spellStart"/>
      <w:r w:rsidRPr="00D4729D">
        <w:rPr>
          <w:color w:val="000000"/>
          <w:sz w:val="28"/>
          <w:szCs w:val="28"/>
          <w:lang w:val="en-US"/>
        </w:rPr>
        <w:t>reservoration</w:t>
      </w:r>
      <w:proofErr w:type="spellEnd"/>
      <w:r w:rsidRPr="00D4729D">
        <w:rPr>
          <w:color w:val="000000"/>
          <w:sz w:val="28"/>
          <w:szCs w:val="28"/>
          <w:lang w:val="en-US"/>
        </w:rPr>
        <w:t>, basic doctoral and doctoral studies.</w:t>
      </w:r>
    </w:p>
    <w:p w14:paraId="04831080" w14:textId="77777777" w:rsidR="00B6763A" w:rsidRPr="00D4729D" w:rsidRDefault="00B6763A" w:rsidP="00FD0217">
      <w:pPr>
        <w:shd w:val="clear" w:color="auto" w:fill="FFFFFF"/>
        <w:spacing w:after="0"/>
        <w:ind w:firstLine="851"/>
        <w:jc w:val="center"/>
        <w:rPr>
          <w:rFonts w:ascii="Times New Roman" w:hAnsi="Times New Roman"/>
          <w:b/>
          <w:bCs/>
          <w:sz w:val="28"/>
          <w:szCs w:val="28"/>
          <w:lang w:val="en-US"/>
        </w:rPr>
      </w:pPr>
      <w:r w:rsidRPr="00D4729D">
        <w:rPr>
          <w:rFonts w:ascii="Times New Roman" w:hAnsi="Times New Roman"/>
          <w:b/>
          <w:bCs/>
          <w:sz w:val="28"/>
          <w:szCs w:val="28"/>
          <w:lang w:val="en-US"/>
        </w:rPr>
        <w:t>III. Rights and obligations of the Center</w:t>
      </w:r>
    </w:p>
    <w:p w14:paraId="331CBAE5" w14:textId="77777777" w:rsidR="00B6763A" w:rsidRPr="00D4729D" w:rsidRDefault="003F082A" w:rsidP="00FD0217">
      <w:pPr>
        <w:shd w:val="clear" w:color="auto" w:fill="FFFFFF"/>
        <w:spacing w:after="0"/>
        <w:ind w:firstLine="851"/>
        <w:jc w:val="center"/>
        <w:rPr>
          <w:rFonts w:ascii="Times New Roman" w:hAnsi="Times New Roman"/>
          <w:i/>
          <w:color w:val="000000"/>
          <w:sz w:val="28"/>
          <w:szCs w:val="28"/>
          <w:lang w:val="en-US"/>
        </w:rPr>
      </w:pPr>
      <w:r w:rsidRPr="00D4729D">
        <w:rPr>
          <w:rFonts w:ascii="Times New Roman" w:hAnsi="Times New Roman"/>
          <w:i/>
          <w:color w:val="000000"/>
          <w:sz w:val="28"/>
          <w:szCs w:val="28"/>
          <w:lang w:val="en-US"/>
        </w:rPr>
        <w:t>The center has the following rights in accordance with the provisions of the law to achieve certain goals and to carry out the tasks entrusted to it:</w:t>
      </w:r>
    </w:p>
    <w:p w14:paraId="703AA61A"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the use and maintenance of public property issued to its balance sheet;</w:t>
      </w:r>
    </w:p>
    <w:p w14:paraId="15031528"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define business plans for development, the formation of their own budgets, their size, sources of formation and directions of spending;</w:t>
      </w:r>
    </w:p>
    <w:p w14:paraId="324F4D9D"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lease or lease of basic tools, attract grants and other financial assistance;</w:t>
      </w:r>
    </w:p>
    <w:p w14:paraId="27614EB6"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5B156B51"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participation in contests for grants from state budgets for research on endocrinology;</w:t>
      </w:r>
    </w:p>
    <w:p w14:paraId="5FC2DC0A"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obtaining and using copyright to the intellectual property created in the process of carrying out their activities;</w:t>
      </w:r>
    </w:p>
    <w:p w14:paraId="51804EC3"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carry out scientific and scientific and technical cooperation and external economic activity with foreign legal entities in accordance with the legislation of the Republic of Uzbekistan and international treaties;</w:t>
      </w:r>
    </w:p>
    <w:p w14:paraId="425A7498" w14:textId="77777777" w:rsidR="00B6763A" w:rsidRPr="00D4729D" w:rsidRDefault="003F082A" w:rsidP="00FD0217">
      <w:pPr>
        <w:pStyle w:val="a9"/>
        <w:numPr>
          <w:ilvl w:val="0"/>
          <w:numId w:val="82"/>
        </w:numPr>
        <w:shd w:val="clear" w:color="auto" w:fill="FFFFFF"/>
        <w:ind w:left="0" w:firstLine="851"/>
        <w:jc w:val="both"/>
        <w:rPr>
          <w:color w:val="000000"/>
          <w:sz w:val="28"/>
          <w:szCs w:val="28"/>
          <w:lang w:val="en-US"/>
        </w:rPr>
      </w:pPr>
      <w:r w:rsidRPr="00D4729D">
        <w:rPr>
          <w:color w:val="000000"/>
          <w:sz w:val="28"/>
          <w:szCs w:val="28"/>
          <w:lang w:val="en-US"/>
        </w:rPr>
        <w:t>Establishment of branches in the regions of the Republic of Uzbekistan in conjunction with the Ministry of Health of the Republic of Uzbekistan;</w:t>
      </w:r>
    </w:p>
    <w:p w14:paraId="2337B852" w14:textId="77777777" w:rsidR="00792B36" w:rsidRPr="00D4729D" w:rsidRDefault="003F082A" w:rsidP="00FD0217">
      <w:pPr>
        <w:pStyle w:val="a9"/>
        <w:numPr>
          <w:ilvl w:val="0"/>
          <w:numId w:val="82"/>
        </w:numPr>
        <w:shd w:val="clear" w:color="auto" w:fill="FFFFFF"/>
        <w:ind w:left="0" w:firstLine="851"/>
        <w:jc w:val="both"/>
        <w:rPr>
          <w:color w:val="000000"/>
          <w:sz w:val="28"/>
          <w:szCs w:val="28"/>
          <w:lang w:val="uz-Cyrl-UZ"/>
        </w:rPr>
      </w:pPr>
      <w:r w:rsidRPr="00D4729D">
        <w:rPr>
          <w:color w:val="000000"/>
          <w:sz w:val="28"/>
          <w:szCs w:val="28"/>
          <w:lang w:val="en-US"/>
        </w:rPr>
        <w:t>carry out other activities that do not conflict with the law, the objectives and objectives of the Center's activities.</w:t>
      </w:r>
    </w:p>
    <w:p w14:paraId="2BA6F81C" w14:textId="77777777" w:rsidR="00B6763A" w:rsidRPr="00D4729D" w:rsidRDefault="003F082A" w:rsidP="00FD0217">
      <w:pPr>
        <w:pStyle w:val="a9"/>
        <w:shd w:val="clear" w:color="auto" w:fill="FFFFFF"/>
        <w:ind w:left="0" w:firstLine="851"/>
        <w:jc w:val="both"/>
        <w:rPr>
          <w:color w:val="000000"/>
          <w:sz w:val="28"/>
          <w:szCs w:val="28"/>
          <w:lang w:val="uz-Cyrl-UZ"/>
        </w:rPr>
      </w:pPr>
      <w:r w:rsidRPr="00D4729D">
        <w:rPr>
          <w:color w:val="000000"/>
          <w:sz w:val="28"/>
          <w:szCs w:val="28"/>
          <w:lang w:val="en-US"/>
        </w:rPr>
        <w:lastRenderedPageBreak/>
        <w:t>The center, in conjunction with the Ministry of Health of the Republic of Uzbekistan, has the right to independently set tariffs and prices for all types of work to be carried out.</w:t>
      </w:r>
    </w:p>
    <w:p w14:paraId="3F89073D" w14:textId="77777777" w:rsidR="00B6763A" w:rsidRPr="00D4729D" w:rsidRDefault="003F082A" w:rsidP="00FD0217">
      <w:pPr>
        <w:shd w:val="clear" w:color="auto" w:fill="FFFFFF"/>
        <w:spacing w:after="0"/>
        <w:ind w:firstLine="851"/>
        <w:jc w:val="center"/>
        <w:rPr>
          <w:rFonts w:ascii="Times New Roman" w:hAnsi="Times New Roman"/>
          <w:i/>
          <w:color w:val="000000"/>
          <w:sz w:val="28"/>
          <w:szCs w:val="28"/>
          <w:lang w:val="en-US"/>
        </w:rPr>
      </w:pPr>
      <w:r w:rsidRPr="00D4729D">
        <w:rPr>
          <w:rFonts w:ascii="Times New Roman" w:hAnsi="Times New Roman"/>
          <w:i/>
          <w:color w:val="000000"/>
          <w:sz w:val="28"/>
          <w:szCs w:val="28"/>
          <w:lang w:val="en-US"/>
        </w:rPr>
        <w:t>The center is obliged to:</w:t>
      </w:r>
    </w:p>
    <w:p w14:paraId="06E78A6D"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Providing and developing diagnostics and treatment at the level of quality and standards of modern world requirements for patients in need of specialized medical care in the field of endocrinology;</w:t>
      </w:r>
    </w:p>
    <w:p w14:paraId="7BB63436"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provision of highly qualified specialized medical care to the population on the approved tariff;</w:t>
      </w:r>
    </w:p>
    <w:p w14:paraId="17FDF9CD"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regularly rehabilitate and train Market staff in a narrow specialty in leading foreign clinics;</w:t>
      </w:r>
    </w:p>
    <w:p w14:paraId="0564DC75"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Guaranteeing the legally defined conditions for the organization and payment of wages for employees of the center, safety of technology, social security and social protection in a clear direction;</w:t>
      </w:r>
    </w:p>
    <w:p w14:paraId="096A23B6"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Strengthening and developing the Material and Technical Base of the Center with modern medical equipment and technologies;</w:t>
      </w:r>
    </w:p>
    <w:p w14:paraId="47E8C13A"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targeted use of property, ensuring its preservation;</w:t>
      </w:r>
    </w:p>
    <w:p w14:paraId="4749AC2E" w14:textId="77777777" w:rsidR="00B6763A" w:rsidRPr="00D4729D" w:rsidRDefault="003F082A" w:rsidP="00FD0217">
      <w:pPr>
        <w:pStyle w:val="a9"/>
        <w:numPr>
          <w:ilvl w:val="0"/>
          <w:numId w:val="83"/>
        </w:numPr>
        <w:shd w:val="clear" w:color="auto" w:fill="FFFFFF"/>
        <w:ind w:left="0" w:firstLine="851"/>
        <w:jc w:val="both"/>
        <w:rPr>
          <w:color w:val="000000"/>
          <w:sz w:val="28"/>
          <w:szCs w:val="28"/>
          <w:lang w:val="en-US"/>
        </w:rPr>
      </w:pPr>
      <w:r w:rsidRPr="00D4729D">
        <w:rPr>
          <w:color w:val="000000"/>
          <w:sz w:val="28"/>
          <w:szCs w:val="28"/>
          <w:lang w:val="en-US"/>
        </w:rPr>
        <w:t>accounting and statistical accounting and reporting in accordance with applicable law.</w:t>
      </w:r>
    </w:p>
    <w:p w14:paraId="705F3FF1" w14:textId="77777777" w:rsidR="00B6763A" w:rsidRPr="00D4729D" w:rsidRDefault="00B6763A" w:rsidP="00FD0217">
      <w:pPr>
        <w:shd w:val="clear" w:color="auto" w:fill="FFFFFF"/>
        <w:spacing w:after="0"/>
        <w:ind w:firstLine="851"/>
        <w:jc w:val="both"/>
        <w:rPr>
          <w:rFonts w:ascii="Times New Roman" w:hAnsi="Times New Roman"/>
          <w:i/>
          <w:iCs/>
          <w:color w:val="800000"/>
          <w:sz w:val="28"/>
          <w:szCs w:val="28"/>
          <w:lang w:val="en-US"/>
        </w:rPr>
      </w:pPr>
    </w:p>
    <w:p w14:paraId="1124FB96" w14:textId="77777777" w:rsidR="00B6763A" w:rsidRPr="00D4729D" w:rsidRDefault="00B6763A" w:rsidP="00FD0217">
      <w:pPr>
        <w:shd w:val="clear" w:color="auto" w:fill="FFFFFF"/>
        <w:spacing w:after="0"/>
        <w:ind w:firstLine="851"/>
        <w:jc w:val="center"/>
        <w:rPr>
          <w:rFonts w:ascii="Times New Roman" w:hAnsi="Times New Roman"/>
          <w:b/>
          <w:bCs/>
          <w:sz w:val="28"/>
          <w:szCs w:val="28"/>
          <w:lang w:val="en-US"/>
        </w:rPr>
      </w:pPr>
      <w:r w:rsidRPr="00D4729D">
        <w:rPr>
          <w:rFonts w:ascii="Times New Roman" w:hAnsi="Times New Roman"/>
          <w:b/>
          <w:bCs/>
          <w:sz w:val="28"/>
          <w:szCs w:val="28"/>
          <w:lang w:val="en-US"/>
        </w:rPr>
        <w:t>IV. Property of the Center</w:t>
      </w:r>
    </w:p>
    <w:p w14:paraId="52D466DC"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assets of the center will consist of the main funds, as well as other material assets and financial resources. The center owns, uses and disposes of its property for the purposes of its activities with the right to permanent use, while ensuring the efficient use of budget funds and extracurricular funds. The center has the right to rent temporary unused rooms on a contractual basis, to use the proceeds from it to develop the Market, and to dispose of equipment and property in accordance with the provisions of the law.</w:t>
      </w:r>
    </w:p>
    <w:p w14:paraId="397AD6B2" w14:textId="77777777" w:rsidR="00B6763A" w:rsidRPr="00D4729D" w:rsidRDefault="00B6763A" w:rsidP="00FD0217">
      <w:pPr>
        <w:shd w:val="clear" w:color="auto" w:fill="FFFFFF"/>
        <w:spacing w:after="0"/>
        <w:ind w:firstLine="851"/>
        <w:jc w:val="center"/>
        <w:rPr>
          <w:rFonts w:ascii="Times New Roman" w:hAnsi="Times New Roman"/>
          <w:b/>
          <w:bCs/>
          <w:sz w:val="28"/>
          <w:szCs w:val="28"/>
          <w:lang w:val="en-US"/>
        </w:rPr>
      </w:pPr>
      <w:r w:rsidRPr="00D4729D">
        <w:rPr>
          <w:rFonts w:ascii="Times New Roman" w:hAnsi="Times New Roman"/>
          <w:b/>
          <w:bCs/>
          <w:sz w:val="28"/>
          <w:szCs w:val="28"/>
          <w:lang w:val="en-US"/>
        </w:rPr>
        <w:t>V. Structure and management of the center</w:t>
      </w:r>
    </w:p>
    <w:p w14:paraId="388B3D29"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The center consists of a consultation clinic, which serves 250 patients in one second, and a hospital designed to replace 246 patients. </w:t>
      </w:r>
      <w:proofErr w:type="spellStart"/>
      <w:r w:rsidRPr="00D4729D">
        <w:rPr>
          <w:rFonts w:ascii="Times New Roman" w:hAnsi="Times New Roman"/>
          <w:color w:val="000000"/>
          <w:sz w:val="28"/>
          <w:szCs w:val="28"/>
          <w:lang w:val="en-US"/>
        </w:rPr>
        <w:t>Center</w:t>
      </w:r>
      <w:hyperlink r:id="rId25" w:history="1">
        <w:r w:rsidRPr="00D4729D">
          <w:rPr>
            <w:rStyle w:val="af"/>
            <w:rFonts w:ascii="Times New Roman" w:hAnsi="Times New Roman"/>
            <w:color w:val="auto"/>
            <w:sz w:val="28"/>
            <w:szCs w:val="28"/>
            <w:u w:val="none"/>
            <w:lang w:val="en-US"/>
          </w:rPr>
          <w:t>structure</w:t>
        </w:r>
      </w:hyperlink>
      <w:r w:rsidR="00B6763A" w:rsidRPr="00D4729D">
        <w:rPr>
          <w:rFonts w:ascii="Times New Roman" w:hAnsi="Times New Roman"/>
          <w:color w:val="000000"/>
          <w:sz w:val="28"/>
          <w:szCs w:val="28"/>
          <w:lang w:val="en-US"/>
        </w:rPr>
        <w:t>Approved</w:t>
      </w:r>
      <w:proofErr w:type="spellEnd"/>
      <w:r w:rsidR="00B6763A" w:rsidRPr="00D4729D">
        <w:rPr>
          <w:rFonts w:ascii="Times New Roman" w:hAnsi="Times New Roman"/>
          <w:color w:val="000000"/>
          <w:sz w:val="28"/>
          <w:szCs w:val="28"/>
          <w:lang w:val="en-US"/>
        </w:rPr>
        <w:t xml:space="preserve"> by the Cabinet of Ministers of the Republic of Uzbekistan. If necessary, the Director of the Center has the right to submit proposals to the Ministry of Health of the Republic of Uzbekistan for changes and additions to the Structure of the Market. The center is headed by a director appointed and dismissed by the Ministry of Health of the Republic of Uzbekistan.</w:t>
      </w:r>
    </w:p>
    <w:p w14:paraId="50B62735" w14:textId="77777777" w:rsidR="00B6763A" w:rsidRPr="00D4729D" w:rsidRDefault="003F082A" w:rsidP="00FD0217">
      <w:pPr>
        <w:shd w:val="clear" w:color="auto" w:fill="FFFFFF"/>
        <w:spacing w:after="0"/>
        <w:ind w:firstLine="851"/>
        <w:jc w:val="center"/>
        <w:rPr>
          <w:rFonts w:ascii="Times New Roman" w:hAnsi="Times New Roman"/>
          <w:i/>
          <w:color w:val="000000"/>
          <w:sz w:val="28"/>
          <w:szCs w:val="28"/>
        </w:rPr>
      </w:pPr>
      <w:proofErr w:type="spellStart"/>
      <w:r w:rsidRPr="00D4729D">
        <w:rPr>
          <w:rFonts w:ascii="Times New Roman" w:hAnsi="Times New Roman"/>
          <w:i/>
          <w:color w:val="000000"/>
          <w:sz w:val="28"/>
          <w:szCs w:val="28"/>
        </w:rPr>
        <w:t>Center</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Director</w:t>
      </w:r>
      <w:proofErr w:type="spellEnd"/>
      <w:r w:rsidRPr="00D4729D">
        <w:rPr>
          <w:rFonts w:ascii="Times New Roman" w:hAnsi="Times New Roman"/>
          <w:i/>
          <w:color w:val="000000"/>
          <w:sz w:val="28"/>
          <w:szCs w:val="28"/>
        </w:rPr>
        <w:t>:</w:t>
      </w:r>
    </w:p>
    <w:p w14:paraId="770B09DF" w14:textId="77777777" w:rsidR="00B6763A" w:rsidRPr="00D4729D" w:rsidRDefault="003F082A" w:rsidP="00FD0217">
      <w:pPr>
        <w:pStyle w:val="a9"/>
        <w:numPr>
          <w:ilvl w:val="0"/>
          <w:numId w:val="84"/>
        </w:numPr>
        <w:shd w:val="clear" w:color="auto" w:fill="FFFFFF"/>
        <w:ind w:left="0" w:firstLine="851"/>
        <w:jc w:val="both"/>
        <w:rPr>
          <w:color w:val="000000"/>
          <w:sz w:val="28"/>
          <w:szCs w:val="28"/>
          <w:lang w:val="en-US"/>
        </w:rPr>
      </w:pPr>
      <w:r w:rsidRPr="00D4729D">
        <w:rPr>
          <w:color w:val="000000"/>
          <w:sz w:val="28"/>
          <w:szCs w:val="28"/>
          <w:lang w:val="en-US"/>
        </w:rPr>
        <w:lastRenderedPageBreak/>
        <w:t>carries out its activities on behalf of the Center, directs the financial and economic activities of the Center, makes contracts on behalf of the Center, resolves other issues related to the activities of the Center;</w:t>
      </w:r>
    </w:p>
    <w:p w14:paraId="7D86A63F" w14:textId="77777777" w:rsidR="00B6763A" w:rsidRPr="00D4729D" w:rsidRDefault="003F082A" w:rsidP="00FD0217">
      <w:pPr>
        <w:pStyle w:val="a9"/>
        <w:numPr>
          <w:ilvl w:val="0"/>
          <w:numId w:val="84"/>
        </w:numPr>
        <w:shd w:val="clear" w:color="auto" w:fill="FFFFFF"/>
        <w:ind w:left="0" w:firstLine="851"/>
        <w:jc w:val="both"/>
        <w:rPr>
          <w:color w:val="000000"/>
          <w:sz w:val="28"/>
          <w:szCs w:val="28"/>
          <w:lang w:val="en-US"/>
        </w:rPr>
      </w:pPr>
      <w:r w:rsidRPr="00D4729D">
        <w:rPr>
          <w:color w:val="000000"/>
          <w:sz w:val="28"/>
          <w:szCs w:val="28"/>
          <w:lang w:val="en-US"/>
        </w:rPr>
        <w:t>Organizes and manages the work of the employees of the Center and its branches within their competence, issues orders that are binding on the employees of the Center, recruits and dismisses employees of the Center in accordance with the law;</w:t>
      </w:r>
    </w:p>
    <w:p w14:paraId="31A4B101" w14:textId="77777777" w:rsidR="00B6763A" w:rsidRPr="00D4729D" w:rsidRDefault="003F082A" w:rsidP="00FD0217">
      <w:pPr>
        <w:pStyle w:val="a9"/>
        <w:numPr>
          <w:ilvl w:val="0"/>
          <w:numId w:val="84"/>
        </w:numPr>
        <w:shd w:val="clear" w:color="auto" w:fill="FFFFFF"/>
        <w:ind w:left="0" w:firstLine="851"/>
        <w:jc w:val="both"/>
        <w:rPr>
          <w:color w:val="000000"/>
          <w:sz w:val="28"/>
          <w:szCs w:val="28"/>
          <w:lang w:val="en-US"/>
        </w:rPr>
      </w:pPr>
      <w:r w:rsidRPr="00D4729D">
        <w:rPr>
          <w:color w:val="000000"/>
          <w:sz w:val="28"/>
          <w:szCs w:val="28"/>
          <w:lang w:val="en-US"/>
        </w:rPr>
        <w:t>The center is suitable for its activities.</w:t>
      </w:r>
    </w:p>
    <w:p w14:paraId="16273F6B" w14:textId="77777777" w:rsidR="00B6763A" w:rsidRPr="00D4729D" w:rsidRDefault="003F082A" w:rsidP="00FD0217">
      <w:pPr>
        <w:pStyle w:val="a9"/>
        <w:numPr>
          <w:ilvl w:val="0"/>
          <w:numId w:val="84"/>
        </w:numPr>
        <w:shd w:val="clear" w:color="auto" w:fill="FFFFFF"/>
        <w:ind w:left="0" w:firstLine="851"/>
        <w:jc w:val="both"/>
        <w:rPr>
          <w:color w:val="000000"/>
          <w:sz w:val="28"/>
          <w:szCs w:val="28"/>
          <w:lang w:val="en-US"/>
        </w:rPr>
      </w:pPr>
      <w:r w:rsidRPr="00D4729D">
        <w:rPr>
          <w:color w:val="000000"/>
          <w:sz w:val="28"/>
          <w:szCs w:val="28"/>
          <w:lang w:val="en-US"/>
        </w:rPr>
        <w:t>Deputy Directors, heads of market branches are appointed to the post by the Ministry of Health of the Republic of Uzbekistan and discharged from their posts at the presentation of the Director of the Center.</w:t>
      </w:r>
    </w:p>
    <w:p w14:paraId="7AB8AD5B" w14:textId="77777777" w:rsidR="00B6763A" w:rsidRPr="00D4729D" w:rsidRDefault="00B6763A" w:rsidP="00FD0217">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 The Center Council is formed to develop a development strategy within the center. The Central Committee consists of the director, his deputies, leading experts of the Center, as well as representatives of the Ministry of Health of the Republic of Uzbekistan. Regulations on the Central Council are approved by the Ministry of Health of the Republic of Uzbekistan. Council meetings are held on a case-by-case date, its decisions are made by a simple majority of votes and issued with a protocol.</w:t>
      </w:r>
    </w:p>
    <w:p w14:paraId="19DF72D3" w14:textId="77777777" w:rsidR="00B6763A" w:rsidRPr="00D4729D" w:rsidRDefault="003F082A" w:rsidP="00FD0217">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The main tasks of the Council are:</w:t>
      </w:r>
    </w:p>
    <w:p w14:paraId="2C44B862" w14:textId="77777777" w:rsidR="00B6763A" w:rsidRPr="00D4729D" w:rsidRDefault="003F082A" w:rsidP="00FD0217">
      <w:pPr>
        <w:pStyle w:val="a9"/>
        <w:numPr>
          <w:ilvl w:val="0"/>
          <w:numId w:val="85"/>
        </w:numPr>
        <w:shd w:val="clear" w:color="auto" w:fill="FFFFFF"/>
        <w:ind w:left="0" w:firstLine="851"/>
        <w:jc w:val="both"/>
        <w:rPr>
          <w:color w:val="000000"/>
          <w:sz w:val="28"/>
          <w:szCs w:val="28"/>
          <w:lang w:val="en-US"/>
        </w:rPr>
      </w:pPr>
      <w:r w:rsidRPr="00D4729D">
        <w:rPr>
          <w:color w:val="000000"/>
          <w:sz w:val="28"/>
          <w:szCs w:val="28"/>
          <w:lang w:val="en-US"/>
        </w:rPr>
        <w:t>development of development strategy, determination of the main directions of investment and scientific and technical policy of the Center;</w:t>
      </w:r>
    </w:p>
    <w:p w14:paraId="63625620" w14:textId="77777777" w:rsidR="00B6763A" w:rsidRPr="00D4729D" w:rsidRDefault="003F082A" w:rsidP="00FD0217">
      <w:pPr>
        <w:pStyle w:val="a9"/>
        <w:numPr>
          <w:ilvl w:val="0"/>
          <w:numId w:val="85"/>
        </w:numPr>
        <w:shd w:val="clear" w:color="auto" w:fill="FFFFFF"/>
        <w:ind w:left="0" w:firstLine="851"/>
        <w:jc w:val="both"/>
        <w:rPr>
          <w:color w:val="000000"/>
          <w:sz w:val="28"/>
          <w:szCs w:val="28"/>
          <w:lang w:val="en-US"/>
        </w:rPr>
      </w:pPr>
      <w:r w:rsidRPr="00D4729D">
        <w:rPr>
          <w:color w:val="000000"/>
          <w:sz w:val="28"/>
          <w:szCs w:val="28"/>
          <w:lang w:val="en-US"/>
        </w:rPr>
        <w:t>consideration of tariffs on types of medical care provided to the population on a paid basis;</w:t>
      </w:r>
    </w:p>
    <w:p w14:paraId="4E8EF140" w14:textId="77777777" w:rsidR="00B6763A" w:rsidRPr="00D4729D" w:rsidRDefault="003F082A" w:rsidP="00FD0217">
      <w:pPr>
        <w:pStyle w:val="a9"/>
        <w:numPr>
          <w:ilvl w:val="0"/>
          <w:numId w:val="85"/>
        </w:numPr>
        <w:shd w:val="clear" w:color="auto" w:fill="FFFFFF"/>
        <w:ind w:left="0" w:firstLine="851"/>
        <w:jc w:val="both"/>
        <w:rPr>
          <w:color w:val="000000"/>
          <w:sz w:val="28"/>
          <w:szCs w:val="28"/>
          <w:lang w:val="en-US"/>
        </w:rPr>
      </w:pPr>
      <w:r w:rsidRPr="00D4729D">
        <w:rPr>
          <w:color w:val="000000"/>
          <w:sz w:val="28"/>
          <w:szCs w:val="28"/>
          <w:lang w:val="en-US"/>
        </w:rPr>
        <w:t>Development of draft regulations regulating the relationship between the center, as well as its branches;</w:t>
      </w:r>
    </w:p>
    <w:p w14:paraId="5CCA061B" w14:textId="77777777" w:rsidR="00B6763A" w:rsidRPr="00D4729D" w:rsidRDefault="003F082A" w:rsidP="00FD0217">
      <w:pPr>
        <w:pStyle w:val="a9"/>
        <w:numPr>
          <w:ilvl w:val="0"/>
          <w:numId w:val="85"/>
        </w:numPr>
        <w:shd w:val="clear" w:color="auto" w:fill="FFFFFF"/>
        <w:ind w:left="0" w:firstLine="851"/>
        <w:jc w:val="both"/>
        <w:rPr>
          <w:color w:val="000000"/>
          <w:sz w:val="28"/>
          <w:szCs w:val="28"/>
          <w:lang w:val="en-US"/>
        </w:rPr>
      </w:pPr>
      <w:r w:rsidRPr="00D4729D">
        <w:rPr>
          <w:color w:val="000000"/>
          <w:sz w:val="28"/>
          <w:szCs w:val="28"/>
          <w:lang w:val="en-US"/>
        </w:rPr>
        <w:t>Development of recommendations aimed at improving the efficiency of the center's activities.</w:t>
      </w:r>
    </w:p>
    <w:p w14:paraId="4D591C30" w14:textId="77777777" w:rsidR="00B6763A" w:rsidRPr="00D4729D" w:rsidRDefault="003F082A" w:rsidP="00FD0217">
      <w:pPr>
        <w:pStyle w:val="a9"/>
        <w:numPr>
          <w:ilvl w:val="0"/>
          <w:numId w:val="85"/>
        </w:numPr>
        <w:shd w:val="clear" w:color="auto" w:fill="FFFFFF"/>
        <w:ind w:left="0" w:firstLine="851"/>
        <w:jc w:val="both"/>
        <w:rPr>
          <w:color w:val="000000"/>
          <w:sz w:val="28"/>
          <w:szCs w:val="28"/>
          <w:lang w:val="en-US"/>
        </w:rPr>
      </w:pPr>
      <w:r w:rsidRPr="00D4729D">
        <w:rPr>
          <w:color w:val="000000"/>
          <w:sz w:val="28"/>
          <w:szCs w:val="28"/>
          <w:lang w:val="en-US"/>
        </w:rPr>
        <w:t>Collective decisions made at the Meeting of the Central Council are made by order of the Director of the Center.</w:t>
      </w:r>
    </w:p>
    <w:p w14:paraId="6E9B4A3B"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i/>
          <w:color w:val="000000"/>
          <w:sz w:val="28"/>
          <w:szCs w:val="28"/>
          <w:u w:val="single"/>
          <w:lang w:val="en-US"/>
        </w:rPr>
        <w:t xml:space="preserve">The center will establish a Scientific Council consisting of leading academics of the </w:t>
      </w:r>
      <w:proofErr w:type="spellStart"/>
      <w:r w:rsidRPr="00D4729D">
        <w:rPr>
          <w:rFonts w:ascii="Times New Roman" w:hAnsi="Times New Roman"/>
          <w:i/>
          <w:color w:val="000000"/>
          <w:sz w:val="28"/>
          <w:szCs w:val="28"/>
          <w:u w:val="single"/>
          <w:lang w:val="en-US"/>
        </w:rPr>
        <w:t>Center.</w:t>
      </w:r>
      <w:r w:rsidRPr="00D4729D">
        <w:rPr>
          <w:rFonts w:ascii="Times New Roman" w:hAnsi="Times New Roman"/>
          <w:color w:val="000000"/>
          <w:sz w:val="28"/>
          <w:szCs w:val="28"/>
          <w:lang w:val="en-US"/>
        </w:rPr>
        <w:t>The</w:t>
      </w:r>
      <w:proofErr w:type="spellEnd"/>
      <w:r w:rsidRPr="00D4729D">
        <w:rPr>
          <w:rFonts w:ascii="Times New Roman" w:hAnsi="Times New Roman"/>
          <w:color w:val="000000"/>
          <w:sz w:val="28"/>
          <w:szCs w:val="28"/>
          <w:lang w:val="en-US"/>
        </w:rPr>
        <w:t xml:space="preserve"> Regulations on the Scientific Council of the Center and its personal composition are approved by the Director of the Center. Meetings of the Academic Council are held monthly, its decisions are made by a simple majority of votes and issued with a protocol.</w:t>
      </w:r>
    </w:p>
    <w:p w14:paraId="567BAFBF" w14:textId="77777777" w:rsidR="00B6763A" w:rsidRPr="00D4729D" w:rsidRDefault="003F082A" w:rsidP="00FD0217">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The main tasks of the Academic Council are:</w:t>
      </w:r>
    </w:p>
    <w:p w14:paraId="62120508" w14:textId="77777777" w:rsidR="00B6763A" w:rsidRPr="00D4729D" w:rsidRDefault="003F082A" w:rsidP="00FD0217">
      <w:pPr>
        <w:pStyle w:val="a9"/>
        <w:numPr>
          <w:ilvl w:val="0"/>
          <w:numId w:val="86"/>
        </w:numPr>
        <w:shd w:val="clear" w:color="auto" w:fill="FFFFFF"/>
        <w:ind w:left="0" w:firstLine="851"/>
        <w:jc w:val="both"/>
        <w:rPr>
          <w:color w:val="000000"/>
          <w:sz w:val="28"/>
          <w:szCs w:val="28"/>
          <w:lang w:val="en-US"/>
        </w:rPr>
      </w:pPr>
      <w:r w:rsidRPr="00D4729D">
        <w:rPr>
          <w:color w:val="000000"/>
          <w:sz w:val="28"/>
          <w:szCs w:val="28"/>
          <w:lang w:val="en-US"/>
        </w:rPr>
        <w:t>development of scientific recommendations aimed at improving the quality and effectiveness of medical care;</w:t>
      </w:r>
    </w:p>
    <w:p w14:paraId="6857EB28" w14:textId="77777777" w:rsidR="00B6763A" w:rsidRPr="00D4729D" w:rsidRDefault="003F082A" w:rsidP="00FD0217">
      <w:pPr>
        <w:pStyle w:val="a9"/>
        <w:numPr>
          <w:ilvl w:val="0"/>
          <w:numId w:val="86"/>
        </w:numPr>
        <w:shd w:val="clear" w:color="auto" w:fill="FFFFFF"/>
        <w:ind w:left="0" w:firstLine="851"/>
        <w:jc w:val="both"/>
        <w:rPr>
          <w:color w:val="000000"/>
          <w:sz w:val="28"/>
          <w:szCs w:val="28"/>
          <w:lang w:val="en-US"/>
        </w:rPr>
      </w:pPr>
      <w:r w:rsidRPr="00D4729D">
        <w:rPr>
          <w:color w:val="000000"/>
          <w:sz w:val="28"/>
          <w:szCs w:val="28"/>
          <w:lang w:val="en-US"/>
        </w:rPr>
        <w:t>determining the feasibility and size of the research being carried out;</w:t>
      </w:r>
    </w:p>
    <w:p w14:paraId="0FE542EA" w14:textId="77777777" w:rsidR="00B6763A" w:rsidRPr="00D4729D" w:rsidRDefault="003F082A" w:rsidP="00FD0217">
      <w:pPr>
        <w:pStyle w:val="a9"/>
        <w:numPr>
          <w:ilvl w:val="0"/>
          <w:numId w:val="86"/>
        </w:numPr>
        <w:shd w:val="clear" w:color="auto" w:fill="FFFFFF"/>
        <w:ind w:left="0" w:firstLine="851"/>
        <w:jc w:val="both"/>
        <w:rPr>
          <w:color w:val="000000"/>
          <w:sz w:val="28"/>
          <w:szCs w:val="28"/>
          <w:lang w:val="en-US"/>
        </w:rPr>
      </w:pPr>
      <w:r w:rsidRPr="00D4729D">
        <w:rPr>
          <w:color w:val="000000"/>
          <w:sz w:val="28"/>
          <w:szCs w:val="28"/>
          <w:lang w:val="en-US"/>
        </w:rPr>
        <w:t>to organize the planning and implementation of research work.</w:t>
      </w:r>
    </w:p>
    <w:p w14:paraId="6944B544" w14:textId="77777777" w:rsidR="00B6763A" w:rsidRPr="00D4729D" w:rsidRDefault="003F082A" w:rsidP="00FD0217">
      <w:pPr>
        <w:pStyle w:val="a9"/>
        <w:numPr>
          <w:ilvl w:val="0"/>
          <w:numId w:val="86"/>
        </w:numPr>
        <w:shd w:val="clear" w:color="auto" w:fill="FFFFFF"/>
        <w:ind w:left="0" w:firstLine="851"/>
        <w:jc w:val="both"/>
        <w:rPr>
          <w:color w:val="000000"/>
          <w:sz w:val="28"/>
          <w:szCs w:val="28"/>
          <w:lang w:val="en-US"/>
        </w:rPr>
      </w:pPr>
      <w:r w:rsidRPr="00D4729D">
        <w:rPr>
          <w:color w:val="000000"/>
          <w:sz w:val="28"/>
          <w:szCs w:val="28"/>
          <w:lang w:val="en-US"/>
        </w:rPr>
        <w:lastRenderedPageBreak/>
        <w:t>The organizational structure of the center is accessible to branches established on and off the territory of the Republic of Uzbekistan in the prescribed manner.</w:t>
      </w:r>
    </w:p>
    <w:p w14:paraId="0BEADCA1" w14:textId="77777777" w:rsidR="00B6763A" w:rsidRPr="00D4729D" w:rsidRDefault="003F082A" w:rsidP="00FD0217">
      <w:pPr>
        <w:pStyle w:val="a9"/>
        <w:numPr>
          <w:ilvl w:val="0"/>
          <w:numId w:val="86"/>
        </w:numPr>
        <w:shd w:val="clear" w:color="auto" w:fill="FFFFFF"/>
        <w:ind w:left="0" w:firstLine="851"/>
        <w:jc w:val="both"/>
        <w:rPr>
          <w:color w:val="000000"/>
          <w:sz w:val="28"/>
          <w:szCs w:val="28"/>
          <w:lang w:val="en-US"/>
        </w:rPr>
      </w:pPr>
      <w:r w:rsidRPr="00D4729D">
        <w:rPr>
          <w:color w:val="000000"/>
          <w:sz w:val="28"/>
          <w:szCs w:val="28"/>
          <w:lang w:val="en-US"/>
        </w:rPr>
        <w:t>Branches operate in accordance with the regulations on them. Regulations on branches are approved in accordance with the legislation.</w:t>
      </w:r>
    </w:p>
    <w:p w14:paraId="4C1EC7AE" w14:textId="77777777" w:rsidR="00B6763A" w:rsidRPr="00D4729D" w:rsidRDefault="003F082A" w:rsidP="00FD0217">
      <w:pPr>
        <w:pStyle w:val="a9"/>
        <w:numPr>
          <w:ilvl w:val="0"/>
          <w:numId w:val="86"/>
        </w:numPr>
        <w:shd w:val="clear" w:color="auto" w:fill="FFFFFF"/>
        <w:ind w:left="0" w:firstLine="851"/>
        <w:jc w:val="both"/>
        <w:rPr>
          <w:color w:val="000000"/>
          <w:sz w:val="28"/>
          <w:szCs w:val="28"/>
          <w:lang w:val="en-US"/>
        </w:rPr>
      </w:pPr>
      <w:r w:rsidRPr="00D4729D">
        <w:rPr>
          <w:color w:val="000000"/>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53DF4B15" w14:textId="77777777" w:rsidR="00B6763A" w:rsidRPr="00D4729D" w:rsidRDefault="00B6763A" w:rsidP="00FD0217">
      <w:pPr>
        <w:shd w:val="clear" w:color="auto" w:fill="FFFFFF"/>
        <w:spacing w:after="0"/>
        <w:ind w:firstLine="851"/>
        <w:jc w:val="center"/>
        <w:rPr>
          <w:rFonts w:ascii="Times New Roman" w:hAnsi="Times New Roman"/>
          <w:b/>
          <w:bCs/>
          <w:sz w:val="28"/>
          <w:szCs w:val="28"/>
          <w:lang w:val="en-US"/>
        </w:rPr>
      </w:pPr>
      <w:r w:rsidRPr="00D4729D">
        <w:rPr>
          <w:rFonts w:ascii="Times New Roman" w:hAnsi="Times New Roman"/>
          <w:b/>
          <w:bCs/>
          <w:sz w:val="28"/>
          <w:szCs w:val="28"/>
          <w:lang w:val="en-US"/>
        </w:rPr>
        <w:t>VI. Financing market activity</w:t>
      </w:r>
    </w:p>
    <w:p w14:paraId="38503B8C" w14:textId="77777777" w:rsidR="00B6763A" w:rsidRPr="00D4729D" w:rsidRDefault="00B6763A" w:rsidP="00FD0217">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z w:val="28"/>
          <w:szCs w:val="28"/>
          <w:lang w:val="en-US"/>
        </w:rPr>
        <w:t>Financing of the center's activities in mixed form, including:</w:t>
      </w:r>
    </w:p>
    <w:p w14:paraId="7909384E" w14:textId="77777777" w:rsidR="00B6763A" w:rsidRPr="00D4729D" w:rsidRDefault="005138EF"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The center's own income;</w:t>
      </w:r>
    </w:p>
    <w:p w14:paraId="71C20F5B" w14:textId="77777777" w:rsidR="00B6763A" w:rsidRPr="00D4729D" w:rsidRDefault="005138EF"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State budget funds;</w:t>
      </w:r>
    </w:p>
    <w:p w14:paraId="3CD3FC30" w14:textId="77777777" w:rsidR="00B6763A" w:rsidRPr="00D4729D" w:rsidRDefault="005138EF"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grants and maternity assistance;</w:t>
      </w:r>
    </w:p>
    <w:p w14:paraId="2B7E8718" w14:textId="77777777" w:rsidR="00B6763A" w:rsidRPr="00D4729D" w:rsidRDefault="00F268D9"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funds attracted in the manner not contrary to the legislation of the Republic of Uzbekistan.</w:t>
      </w:r>
    </w:p>
    <w:p w14:paraId="30116C67" w14:textId="77777777" w:rsidR="00B6763A" w:rsidRPr="00D4729D" w:rsidRDefault="003F082A" w:rsidP="00FD0217">
      <w:pPr>
        <w:shd w:val="clear" w:color="auto" w:fill="FFFFFF"/>
        <w:spacing w:after="0"/>
        <w:ind w:firstLine="851"/>
        <w:jc w:val="both"/>
        <w:rPr>
          <w:rFonts w:ascii="Times New Roman" w:hAnsi="Times New Roman"/>
          <w:i/>
          <w:color w:val="000000"/>
          <w:sz w:val="28"/>
          <w:szCs w:val="28"/>
        </w:rPr>
      </w:pPr>
      <w:proofErr w:type="spellStart"/>
      <w:r w:rsidRPr="00D4729D">
        <w:rPr>
          <w:rFonts w:ascii="Times New Roman" w:hAnsi="Times New Roman"/>
          <w:i/>
          <w:color w:val="000000"/>
          <w:sz w:val="28"/>
          <w:szCs w:val="28"/>
        </w:rPr>
        <w:t>The</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center's</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own</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revenues</w:t>
      </w:r>
      <w:proofErr w:type="spellEnd"/>
      <w:r w:rsidRPr="00D4729D">
        <w:rPr>
          <w:rFonts w:ascii="Times New Roman" w:hAnsi="Times New Roman"/>
          <w:i/>
          <w:color w:val="000000"/>
          <w:sz w:val="28"/>
          <w:szCs w:val="28"/>
        </w:rPr>
        <w:t>:</w:t>
      </w:r>
    </w:p>
    <w:p w14:paraId="2778663D" w14:textId="77777777" w:rsidR="00B6763A" w:rsidRPr="00D4729D" w:rsidRDefault="003F082A" w:rsidP="00FD0217">
      <w:pPr>
        <w:pStyle w:val="a9"/>
        <w:numPr>
          <w:ilvl w:val="0"/>
          <w:numId w:val="87"/>
        </w:numPr>
        <w:shd w:val="clear" w:color="auto" w:fill="FFFFFF"/>
        <w:ind w:left="0" w:firstLine="851"/>
        <w:jc w:val="both"/>
        <w:rPr>
          <w:color w:val="000000"/>
          <w:sz w:val="28"/>
          <w:szCs w:val="28"/>
          <w:lang w:val="en-US"/>
        </w:rPr>
      </w:pPr>
      <w:r w:rsidRPr="00D4729D">
        <w:rPr>
          <w:color w:val="000000"/>
          <w:sz w:val="28"/>
          <w:szCs w:val="28"/>
          <w:lang w:val="en-US"/>
        </w:rPr>
        <w:t>providing medical services to the population on a paid basis;</w:t>
      </w:r>
    </w:p>
    <w:p w14:paraId="50F6FC30" w14:textId="77777777" w:rsidR="00B6763A" w:rsidRPr="00D4729D" w:rsidRDefault="003F082A" w:rsidP="00FD0217">
      <w:pPr>
        <w:pStyle w:val="a9"/>
        <w:numPr>
          <w:ilvl w:val="0"/>
          <w:numId w:val="87"/>
        </w:numPr>
        <w:shd w:val="clear" w:color="auto" w:fill="FFFFFF"/>
        <w:ind w:left="0" w:firstLine="851"/>
        <w:jc w:val="both"/>
        <w:rPr>
          <w:color w:val="000000"/>
          <w:sz w:val="28"/>
          <w:szCs w:val="28"/>
          <w:lang w:val="en-US"/>
        </w:rPr>
      </w:pPr>
      <w:r w:rsidRPr="00D4729D">
        <w:rPr>
          <w:color w:val="000000"/>
          <w:sz w:val="28"/>
          <w:szCs w:val="28"/>
          <w:lang w:val="en-US"/>
        </w:rPr>
        <w:t>From training of specialists of other medical institutions at the scientific and educational base of the center;</w:t>
      </w:r>
    </w:p>
    <w:p w14:paraId="2E35A8F6" w14:textId="77777777" w:rsidR="00B6763A" w:rsidRPr="00D4729D" w:rsidRDefault="003F082A" w:rsidP="00FD0217">
      <w:pPr>
        <w:pStyle w:val="a9"/>
        <w:numPr>
          <w:ilvl w:val="0"/>
          <w:numId w:val="87"/>
        </w:numPr>
        <w:shd w:val="clear" w:color="auto" w:fill="FFFFFF"/>
        <w:ind w:left="0" w:firstLine="851"/>
        <w:jc w:val="both"/>
        <w:rPr>
          <w:color w:val="000000"/>
          <w:sz w:val="28"/>
          <w:szCs w:val="28"/>
          <w:lang w:val="en-US"/>
        </w:rPr>
      </w:pPr>
      <w:proofErr w:type="spellStart"/>
      <w:r w:rsidRPr="00D4729D">
        <w:rPr>
          <w:color w:val="000000"/>
          <w:sz w:val="28"/>
          <w:szCs w:val="28"/>
        </w:rPr>
        <w:t>from</w:t>
      </w:r>
      <w:proofErr w:type="spellEnd"/>
      <w:r w:rsidRPr="00D4729D">
        <w:rPr>
          <w:color w:val="000000"/>
          <w:sz w:val="28"/>
          <w:szCs w:val="28"/>
        </w:rPr>
        <w:t xml:space="preserve"> </w:t>
      </w:r>
      <w:proofErr w:type="spellStart"/>
      <w:r w:rsidRPr="00D4729D">
        <w:rPr>
          <w:color w:val="000000"/>
          <w:sz w:val="28"/>
          <w:szCs w:val="28"/>
        </w:rPr>
        <w:t>conducting</w:t>
      </w:r>
      <w:proofErr w:type="spellEnd"/>
      <w:r w:rsidRPr="00D4729D">
        <w:rPr>
          <w:color w:val="000000"/>
          <w:sz w:val="28"/>
          <w:szCs w:val="28"/>
        </w:rPr>
        <w:t xml:space="preserve"> </w:t>
      </w:r>
      <w:proofErr w:type="spellStart"/>
      <w:r w:rsidRPr="00D4729D">
        <w:rPr>
          <w:color w:val="000000"/>
          <w:sz w:val="28"/>
          <w:szCs w:val="28"/>
        </w:rPr>
        <w:t>research</w:t>
      </w:r>
      <w:proofErr w:type="spellEnd"/>
      <w:r w:rsidRPr="00D4729D">
        <w:rPr>
          <w:color w:val="000000"/>
          <w:sz w:val="28"/>
          <w:szCs w:val="28"/>
        </w:rPr>
        <w:t xml:space="preserve"> </w:t>
      </w:r>
      <w:proofErr w:type="spellStart"/>
      <w:r w:rsidRPr="00D4729D">
        <w:rPr>
          <w:color w:val="000000"/>
          <w:sz w:val="28"/>
          <w:szCs w:val="28"/>
        </w:rPr>
        <w:t>work</w:t>
      </w:r>
      <w:proofErr w:type="spellEnd"/>
      <w:r w:rsidRPr="00D4729D">
        <w:rPr>
          <w:color w:val="000000"/>
          <w:sz w:val="28"/>
          <w:szCs w:val="28"/>
        </w:rPr>
        <w:t>;</w:t>
      </w:r>
    </w:p>
    <w:p w14:paraId="5B9FB1F1" w14:textId="77777777" w:rsidR="00B6763A" w:rsidRPr="00D4729D" w:rsidRDefault="003F082A" w:rsidP="00FD0217">
      <w:pPr>
        <w:pStyle w:val="a9"/>
        <w:numPr>
          <w:ilvl w:val="0"/>
          <w:numId w:val="87"/>
        </w:numPr>
        <w:shd w:val="clear" w:color="auto" w:fill="FFFFFF"/>
        <w:ind w:left="0" w:firstLine="851"/>
        <w:jc w:val="both"/>
        <w:rPr>
          <w:color w:val="000000"/>
          <w:sz w:val="28"/>
          <w:szCs w:val="28"/>
          <w:lang w:val="en-US"/>
        </w:rPr>
      </w:pPr>
      <w:r w:rsidRPr="00D4729D">
        <w:rPr>
          <w:color w:val="000000"/>
          <w:sz w:val="28"/>
          <w:szCs w:val="28"/>
          <w:lang w:val="en-US"/>
        </w:rPr>
        <w:t>is formed from other sources not prohibited by law.</w:t>
      </w:r>
    </w:p>
    <w:p w14:paraId="187A5CD2" w14:textId="77777777" w:rsidR="00B6763A" w:rsidRPr="00D4729D" w:rsidRDefault="00B6763A" w:rsidP="00FD0217">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z w:val="28"/>
          <w:szCs w:val="28"/>
          <w:lang w:val="en-US"/>
        </w:rPr>
        <w:t>State budget funds for the following purposes:</w:t>
      </w:r>
    </w:p>
    <w:p w14:paraId="294797D7" w14:textId="77777777" w:rsidR="00B6763A" w:rsidRPr="00D4729D" w:rsidRDefault="003F082A" w:rsidP="00FD0217">
      <w:pPr>
        <w:pStyle w:val="a9"/>
        <w:numPr>
          <w:ilvl w:val="0"/>
          <w:numId w:val="88"/>
        </w:numPr>
        <w:shd w:val="clear" w:color="auto" w:fill="FFFFFF"/>
        <w:ind w:left="0" w:firstLine="851"/>
        <w:jc w:val="both"/>
        <w:rPr>
          <w:color w:val="000000"/>
          <w:sz w:val="28"/>
          <w:szCs w:val="28"/>
          <w:lang w:val="en-US"/>
        </w:rPr>
      </w:pPr>
      <w:r w:rsidRPr="00D4729D">
        <w:rPr>
          <w:color w:val="000000"/>
          <w:sz w:val="28"/>
          <w:szCs w:val="28"/>
          <w:lang w:val="en-US"/>
        </w:rPr>
        <w:t>to cover market expenses for providing highly qualified specialized medical care to endocrinological patients on a free basis, up to 30% of the available seat fund and clinic reception capacity, as well as up to 15 percent of patients in need of emergency medical care;</w:t>
      </w:r>
    </w:p>
    <w:p w14:paraId="3A98EBBF" w14:textId="77777777" w:rsidR="00B6763A" w:rsidRPr="00D4729D" w:rsidRDefault="003F082A" w:rsidP="00FD0217">
      <w:pPr>
        <w:pStyle w:val="a9"/>
        <w:numPr>
          <w:ilvl w:val="0"/>
          <w:numId w:val="88"/>
        </w:numPr>
        <w:shd w:val="clear" w:color="auto" w:fill="FFFFFF"/>
        <w:ind w:left="0" w:firstLine="851"/>
        <w:jc w:val="both"/>
        <w:rPr>
          <w:color w:val="000000"/>
          <w:sz w:val="28"/>
          <w:szCs w:val="28"/>
          <w:lang w:val="en-US"/>
        </w:rPr>
      </w:pPr>
      <w:r w:rsidRPr="00D4729D">
        <w:rPr>
          <w:color w:val="000000"/>
          <w:sz w:val="28"/>
          <w:szCs w:val="28"/>
          <w:lang w:val="en-US"/>
        </w:rPr>
        <w:t>To cover market expenses for the provision of medical services to the population on preferential tariffs set by the Ministry of Health of the Republic of Uzbekistan on some complex, high-tech (expensive) types of medical care in consultation with the Ministry of Finance;</w:t>
      </w:r>
    </w:p>
    <w:p w14:paraId="1798D3A8" w14:textId="77777777" w:rsidR="00B6763A" w:rsidRPr="00D4729D" w:rsidRDefault="003F082A" w:rsidP="00FD0217">
      <w:pPr>
        <w:pStyle w:val="a9"/>
        <w:numPr>
          <w:ilvl w:val="0"/>
          <w:numId w:val="88"/>
        </w:numPr>
        <w:shd w:val="clear" w:color="auto" w:fill="FFFFFF"/>
        <w:ind w:left="0" w:firstLine="851"/>
        <w:jc w:val="both"/>
        <w:rPr>
          <w:color w:val="000000"/>
          <w:sz w:val="28"/>
          <w:szCs w:val="28"/>
          <w:lang w:val="en-US"/>
        </w:rPr>
      </w:pPr>
      <w:r w:rsidRPr="00D4729D">
        <w:rPr>
          <w:color w:val="000000"/>
          <w:sz w:val="28"/>
          <w:szCs w:val="28"/>
          <w:lang w:val="en-US"/>
        </w:rPr>
        <w:t xml:space="preserve">To equip the Center with modern medical equipment and equipment within the framework of the National Health Development </w:t>
      </w:r>
      <w:proofErr w:type="spellStart"/>
      <w:r w:rsidRPr="00D4729D">
        <w:rPr>
          <w:color w:val="000000"/>
          <w:sz w:val="28"/>
          <w:szCs w:val="28"/>
          <w:lang w:val="en-US"/>
        </w:rPr>
        <w:t>Programme</w:t>
      </w:r>
      <w:proofErr w:type="spellEnd"/>
      <w:r w:rsidRPr="00D4729D">
        <w:rPr>
          <w:color w:val="000000"/>
          <w:sz w:val="28"/>
          <w:szCs w:val="28"/>
          <w:lang w:val="en-US"/>
        </w:rPr>
        <w:t xml:space="preserve"> of the Republic of Uzbekistan and the annual investment programs;</w:t>
      </w:r>
    </w:p>
    <w:p w14:paraId="5CFCA2A1" w14:textId="77777777" w:rsidR="00B6763A" w:rsidRPr="00D4729D" w:rsidRDefault="003F082A" w:rsidP="00FD0217">
      <w:pPr>
        <w:pStyle w:val="a9"/>
        <w:numPr>
          <w:ilvl w:val="0"/>
          <w:numId w:val="88"/>
        </w:numPr>
        <w:shd w:val="clear" w:color="auto" w:fill="FFFFFF"/>
        <w:ind w:left="0" w:firstLine="851"/>
        <w:jc w:val="both"/>
        <w:rPr>
          <w:color w:val="000000"/>
          <w:sz w:val="28"/>
          <w:szCs w:val="28"/>
          <w:lang w:val="en-US"/>
        </w:rPr>
      </w:pPr>
      <w:r w:rsidRPr="00D4729D">
        <w:rPr>
          <w:color w:val="000000"/>
          <w:sz w:val="28"/>
          <w:szCs w:val="28"/>
          <w:lang w:val="en-US"/>
        </w:rPr>
        <w:t>Perfect reconstruction and repair of the center;</w:t>
      </w:r>
    </w:p>
    <w:p w14:paraId="62F7E915" w14:textId="77777777" w:rsidR="00B6763A" w:rsidRPr="00D4729D" w:rsidRDefault="003F082A" w:rsidP="00FD0217">
      <w:pPr>
        <w:pStyle w:val="a9"/>
        <w:numPr>
          <w:ilvl w:val="0"/>
          <w:numId w:val="88"/>
        </w:numPr>
        <w:shd w:val="clear" w:color="auto" w:fill="FFFFFF"/>
        <w:ind w:left="0" w:firstLine="851"/>
        <w:jc w:val="both"/>
        <w:rPr>
          <w:color w:val="000000"/>
          <w:sz w:val="28"/>
          <w:szCs w:val="28"/>
          <w:lang w:val="en-US"/>
        </w:rPr>
      </w:pPr>
      <w:r w:rsidRPr="00D4729D">
        <w:rPr>
          <w:color w:val="000000"/>
          <w:sz w:val="28"/>
          <w:szCs w:val="28"/>
          <w:lang w:val="en-US"/>
        </w:rPr>
        <w:t>in the form of grants for research activities.</w:t>
      </w:r>
    </w:p>
    <w:p w14:paraId="5BB5A85D" w14:textId="77777777" w:rsidR="00B6763A" w:rsidRPr="00D4729D" w:rsidRDefault="003F082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Bank Accounts: Bank accounts, certificates of deposit, or individual retirement accounts set up as a trust or made payable on death to an entity used by Jehovah's Witnesses in accord with local bank requirements. The amount of financing from state budget funds may be gradually reduced, depending on the </w:t>
      </w:r>
      <w:r w:rsidRPr="00D4729D">
        <w:rPr>
          <w:rFonts w:ascii="Times New Roman" w:hAnsi="Times New Roman"/>
          <w:color w:val="000000"/>
          <w:sz w:val="28"/>
          <w:szCs w:val="28"/>
          <w:lang w:val="en-US"/>
        </w:rPr>
        <w:lastRenderedPageBreak/>
        <w:t>strengthening of the Financial Activities of the Center by the Ministry of Finance of the Republic of Uzbekistan and its transition to self-financing and self-financing. The number of employees of the center and the amount of employees' wages are determined independently by the Director of the Center, and the material incentives for healthcare providers are determined in accordance with the established procedure, depending on the complexity, quality and size of the work performed.</w:t>
      </w:r>
    </w:p>
    <w:p w14:paraId="6308DA8A" w14:textId="77777777" w:rsidR="00B6763A" w:rsidRPr="00D4729D" w:rsidRDefault="00B6763A" w:rsidP="00FD0217">
      <w:pPr>
        <w:shd w:val="clear" w:color="auto" w:fill="FFFFFF"/>
        <w:spacing w:after="0"/>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 xml:space="preserve"> The center is independently within the framework of allocated budget funds and its own income:</w:t>
      </w:r>
    </w:p>
    <w:p w14:paraId="65B4C968" w14:textId="77777777" w:rsidR="00B6763A" w:rsidRPr="00D4729D" w:rsidRDefault="003F082A" w:rsidP="00FD0217">
      <w:pPr>
        <w:pStyle w:val="a9"/>
        <w:numPr>
          <w:ilvl w:val="0"/>
          <w:numId w:val="89"/>
        </w:numPr>
        <w:shd w:val="clear" w:color="auto" w:fill="FFFFFF"/>
        <w:ind w:left="0" w:firstLine="851"/>
        <w:jc w:val="both"/>
        <w:rPr>
          <w:color w:val="000000"/>
          <w:sz w:val="28"/>
          <w:szCs w:val="28"/>
          <w:lang w:val="en-US"/>
        </w:rPr>
      </w:pPr>
      <w:r w:rsidRPr="00D4729D">
        <w:rPr>
          <w:color w:val="000000"/>
          <w:sz w:val="28"/>
          <w:szCs w:val="28"/>
          <w:lang w:val="en-US"/>
        </w:rPr>
        <w:t>Develops a metadata of income and expenses of the center and submits it to the Ministry of Health of the Republic of Uzbekistan for approval;</w:t>
      </w:r>
    </w:p>
    <w:p w14:paraId="639F7C7C" w14:textId="77777777" w:rsidR="00B6763A" w:rsidRPr="00D4729D" w:rsidRDefault="003F082A" w:rsidP="00FD0217">
      <w:pPr>
        <w:pStyle w:val="a9"/>
        <w:numPr>
          <w:ilvl w:val="0"/>
          <w:numId w:val="89"/>
        </w:numPr>
        <w:shd w:val="clear" w:color="auto" w:fill="FFFFFF"/>
        <w:ind w:left="0" w:firstLine="851"/>
        <w:jc w:val="both"/>
        <w:rPr>
          <w:color w:val="000000"/>
          <w:sz w:val="28"/>
          <w:szCs w:val="28"/>
          <w:lang w:val="en-US"/>
        </w:rPr>
      </w:pPr>
      <w:r w:rsidRPr="00D4729D">
        <w:rPr>
          <w:color w:val="000000"/>
          <w:sz w:val="28"/>
          <w:szCs w:val="28"/>
          <w:lang w:val="en-US"/>
        </w:rPr>
        <w:t>Develops and approves regulations on the payment of wages for the work of employees of the center and their material incentives;</w:t>
      </w:r>
    </w:p>
    <w:p w14:paraId="78779BDA" w14:textId="77777777" w:rsidR="00B6763A" w:rsidRPr="00D4729D" w:rsidRDefault="003F082A" w:rsidP="00FD0217">
      <w:pPr>
        <w:pStyle w:val="a9"/>
        <w:numPr>
          <w:ilvl w:val="0"/>
          <w:numId w:val="89"/>
        </w:numPr>
        <w:shd w:val="clear" w:color="auto" w:fill="FFFFFF"/>
        <w:ind w:left="0" w:firstLine="851"/>
        <w:jc w:val="both"/>
        <w:rPr>
          <w:color w:val="000000"/>
          <w:sz w:val="28"/>
          <w:szCs w:val="28"/>
          <w:lang w:val="en-US"/>
        </w:rPr>
      </w:pPr>
      <w:r w:rsidRPr="00D4729D">
        <w:rPr>
          <w:color w:val="000000"/>
          <w:sz w:val="28"/>
          <w:szCs w:val="28"/>
          <w:lang w:val="en-US"/>
        </w:rPr>
        <w:t>approves the schedule of the state and determines the salaries of medical and pharmaceutical workers under the Improved Tariff Set, as well as the position on the Single tariff set, as well as the skills that do not limit the largest amount.</w:t>
      </w:r>
    </w:p>
    <w:p w14:paraId="1FA2EF3C" w14:textId="77777777" w:rsidR="00344C05" w:rsidRPr="00D4729D" w:rsidRDefault="003F082A" w:rsidP="00FD0217">
      <w:pPr>
        <w:pStyle w:val="a9"/>
        <w:numPr>
          <w:ilvl w:val="0"/>
          <w:numId w:val="89"/>
        </w:numPr>
        <w:shd w:val="clear" w:color="auto" w:fill="FFFFFF"/>
        <w:ind w:left="0" w:firstLine="851"/>
        <w:jc w:val="both"/>
        <w:rPr>
          <w:color w:val="000000"/>
          <w:sz w:val="28"/>
          <w:szCs w:val="28"/>
          <w:lang w:val="en-US"/>
        </w:rPr>
      </w:pPr>
      <w:r w:rsidRPr="00D4729D">
        <w:rPr>
          <w:color w:val="000000"/>
          <w:sz w:val="28"/>
          <w:szCs w:val="28"/>
          <w:lang w:val="en-US"/>
        </w:rPr>
        <w:t xml:space="preserve">The center independently saves income from farm activities. </w:t>
      </w:r>
    </w:p>
    <w:p w14:paraId="48C0A025" w14:textId="77777777" w:rsidR="00B6763A" w:rsidRPr="00D4729D" w:rsidRDefault="003F082A" w:rsidP="00FD0217">
      <w:pPr>
        <w:shd w:val="clear" w:color="auto" w:fill="FFFFFF"/>
        <w:ind w:firstLine="851"/>
        <w:jc w:val="both"/>
        <w:rPr>
          <w:rFonts w:ascii="Times New Roman" w:hAnsi="Times New Roman"/>
          <w:i/>
          <w:color w:val="000000"/>
          <w:sz w:val="28"/>
          <w:szCs w:val="28"/>
          <w:lang w:val="uz-Cyrl-UZ"/>
        </w:rPr>
      </w:pPr>
      <w:r w:rsidRPr="00D4729D">
        <w:rPr>
          <w:rFonts w:ascii="Times New Roman" w:hAnsi="Times New Roman"/>
          <w:i/>
          <w:color w:val="000000"/>
          <w:sz w:val="28"/>
          <w:szCs w:val="28"/>
          <w:lang w:val="en-US"/>
        </w:rPr>
        <w:t>The profit received as a result of the financial and economic activities of the Center will remain under the auspices of the Center after the corresponding taxes and other compulsory payments to the budget, and in accordance with the established procedure:</w:t>
      </w:r>
    </w:p>
    <w:p w14:paraId="20CC92FF" w14:textId="77777777" w:rsidR="00B6763A" w:rsidRPr="00D4729D" w:rsidRDefault="003F082A" w:rsidP="00FD0217">
      <w:pPr>
        <w:pStyle w:val="a9"/>
        <w:numPr>
          <w:ilvl w:val="0"/>
          <w:numId w:val="90"/>
        </w:numPr>
        <w:shd w:val="clear" w:color="auto" w:fill="FFFFFF"/>
        <w:ind w:left="0" w:firstLine="851"/>
        <w:jc w:val="both"/>
        <w:rPr>
          <w:color w:val="000000"/>
          <w:sz w:val="28"/>
          <w:szCs w:val="28"/>
          <w:lang w:val="uz-Cyrl-UZ"/>
        </w:rPr>
      </w:pPr>
      <w:r w:rsidRPr="00D4729D">
        <w:rPr>
          <w:color w:val="000000"/>
          <w:sz w:val="28"/>
          <w:szCs w:val="28"/>
          <w:lang w:val="en-US"/>
        </w:rPr>
        <w:t>Update, modernize and expand the material and technical base of the center, purchase modern medical equipment, equipment, equipment;</w:t>
      </w:r>
    </w:p>
    <w:p w14:paraId="632FF529" w14:textId="77777777" w:rsidR="00B6763A" w:rsidRPr="00D4729D" w:rsidRDefault="003F082A" w:rsidP="00FD0217">
      <w:pPr>
        <w:pStyle w:val="a9"/>
        <w:numPr>
          <w:ilvl w:val="0"/>
          <w:numId w:val="90"/>
        </w:numPr>
        <w:shd w:val="clear" w:color="auto" w:fill="FFFFFF"/>
        <w:ind w:left="0" w:firstLine="851"/>
        <w:jc w:val="both"/>
        <w:rPr>
          <w:color w:val="000000"/>
          <w:sz w:val="28"/>
          <w:szCs w:val="28"/>
          <w:lang w:val="en-US"/>
        </w:rPr>
      </w:pPr>
      <w:r w:rsidRPr="00D4729D">
        <w:rPr>
          <w:color w:val="000000"/>
          <w:sz w:val="28"/>
          <w:szCs w:val="28"/>
          <w:lang w:val="en-US"/>
        </w:rPr>
        <w:t>Financial incentives for employees of the center;</w:t>
      </w:r>
    </w:p>
    <w:p w14:paraId="41DD0C66" w14:textId="77777777" w:rsidR="00B6763A" w:rsidRPr="00D4729D" w:rsidRDefault="003F082A" w:rsidP="00FD0217">
      <w:pPr>
        <w:pStyle w:val="a9"/>
        <w:numPr>
          <w:ilvl w:val="0"/>
          <w:numId w:val="90"/>
        </w:numPr>
        <w:shd w:val="clear" w:color="auto" w:fill="FFFFFF"/>
        <w:ind w:left="0" w:firstLine="851"/>
        <w:jc w:val="both"/>
        <w:rPr>
          <w:color w:val="000000"/>
          <w:sz w:val="28"/>
          <w:szCs w:val="28"/>
        </w:rPr>
      </w:pPr>
      <w:proofErr w:type="spellStart"/>
      <w:r w:rsidRPr="00D4729D">
        <w:rPr>
          <w:color w:val="000000"/>
          <w:sz w:val="28"/>
          <w:szCs w:val="28"/>
        </w:rPr>
        <w:t>replenishment</w:t>
      </w:r>
      <w:proofErr w:type="spellEnd"/>
      <w:r w:rsidRPr="00D4729D">
        <w:rPr>
          <w:color w:val="000000"/>
          <w:sz w:val="28"/>
          <w:szCs w:val="28"/>
        </w:rPr>
        <w:t xml:space="preserve"> </w:t>
      </w:r>
      <w:proofErr w:type="spellStart"/>
      <w:r w:rsidRPr="00D4729D">
        <w:rPr>
          <w:color w:val="000000"/>
          <w:sz w:val="28"/>
          <w:szCs w:val="28"/>
        </w:rPr>
        <w:t>of</w:t>
      </w:r>
      <w:proofErr w:type="spellEnd"/>
      <w:r w:rsidRPr="00D4729D">
        <w:rPr>
          <w:color w:val="000000"/>
          <w:sz w:val="28"/>
          <w:szCs w:val="28"/>
        </w:rPr>
        <w:t xml:space="preserve"> </w:t>
      </w:r>
      <w:proofErr w:type="spellStart"/>
      <w:r w:rsidRPr="00D4729D">
        <w:rPr>
          <w:color w:val="000000"/>
          <w:sz w:val="28"/>
          <w:szCs w:val="28"/>
        </w:rPr>
        <w:t>circular</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58316B1D" w14:textId="77777777" w:rsidR="00B6763A" w:rsidRPr="00D4729D" w:rsidRDefault="003F082A" w:rsidP="00FD0217">
      <w:pPr>
        <w:pStyle w:val="a9"/>
        <w:numPr>
          <w:ilvl w:val="0"/>
          <w:numId w:val="90"/>
        </w:numPr>
        <w:shd w:val="clear" w:color="auto" w:fill="FFFFFF"/>
        <w:ind w:left="0" w:firstLine="851"/>
        <w:jc w:val="both"/>
        <w:rPr>
          <w:color w:val="000000"/>
          <w:sz w:val="28"/>
          <w:szCs w:val="28"/>
          <w:lang w:val="en-US"/>
        </w:rPr>
      </w:pPr>
      <w:r w:rsidRPr="00D4729D">
        <w:rPr>
          <w:color w:val="000000"/>
          <w:sz w:val="28"/>
          <w:szCs w:val="28"/>
          <w:lang w:val="en-US"/>
        </w:rPr>
        <w:t>Training, retraining and professional development of specialists of the center;</w:t>
      </w:r>
    </w:p>
    <w:p w14:paraId="7AE70B01" w14:textId="77777777" w:rsidR="00B6763A" w:rsidRPr="00D4729D" w:rsidRDefault="003F082A" w:rsidP="00FD0217">
      <w:pPr>
        <w:pStyle w:val="a9"/>
        <w:numPr>
          <w:ilvl w:val="0"/>
          <w:numId w:val="90"/>
        </w:numPr>
        <w:shd w:val="clear" w:color="auto" w:fill="FFFFFF"/>
        <w:ind w:left="0" w:firstLine="851"/>
        <w:jc w:val="both"/>
        <w:rPr>
          <w:color w:val="000000"/>
          <w:sz w:val="28"/>
          <w:szCs w:val="28"/>
          <w:lang w:val="en-US"/>
        </w:rPr>
      </w:pPr>
      <w:proofErr w:type="spellStart"/>
      <w:r w:rsidRPr="00D4729D">
        <w:rPr>
          <w:color w:val="000000"/>
          <w:sz w:val="28"/>
          <w:szCs w:val="28"/>
        </w:rPr>
        <w:t>advertising</w:t>
      </w:r>
      <w:proofErr w:type="spellEnd"/>
      <w:r w:rsidRPr="00D4729D">
        <w:rPr>
          <w:color w:val="000000"/>
          <w:sz w:val="28"/>
          <w:szCs w:val="28"/>
        </w:rPr>
        <w:t xml:space="preserve"> </w:t>
      </w:r>
      <w:proofErr w:type="spellStart"/>
      <w:r w:rsidRPr="00D4729D">
        <w:rPr>
          <w:color w:val="000000"/>
          <w:sz w:val="28"/>
          <w:szCs w:val="28"/>
        </w:rPr>
        <w:t>products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services</w:t>
      </w:r>
      <w:proofErr w:type="spellEnd"/>
      <w:r w:rsidRPr="00D4729D">
        <w:rPr>
          <w:color w:val="000000"/>
          <w:sz w:val="28"/>
          <w:szCs w:val="28"/>
        </w:rPr>
        <w:t>;</w:t>
      </w:r>
    </w:p>
    <w:p w14:paraId="0C9E0C8B" w14:textId="77777777" w:rsidR="00B6763A" w:rsidRPr="00D4729D" w:rsidRDefault="003F082A" w:rsidP="00FD0217">
      <w:pPr>
        <w:pStyle w:val="a9"/>
        <w:numPr>
          <w:ilvl w:val="0"/>
          <w:numId w:val="90"/>
        </w:numPr>
        <w:shd w:val="clear" w:color="auto" w:fill="FFFFFF"/>
        <w:ind w:left="0" w:firstLine="851"/>
        <w:jc w:val="both"/>
        <w:rPr>
          <w:color w:val="000000"/>
          <w:sz w:val="28"/>
          <w:szCs w:val="28"/>
          <w:lang w:val="en-US"/>
        </w:rPr>
      </w:pPr>
      <w:r w:rsidRPr="00D4729D">
        <w:rPr>
          <w:color w:val="000000"/>
          <w:sz w:val="28"/>
          <w:szCs w:val="28"/>
          <w:lang w:val="en-US"/>
        </w:rPr>
        <w:t>It is used for other purposes related to the maintenance of the center's activities.</w:t>
      </w:r>
    </w:p>
    <w:p w14:paraId="2653E89F" w14:textId="77777777" w:rsidR="00B6763A" w:rsidRPr="00D4729D" w:rsidRDefault="00B6763A" w:rsidP="00FD0217">
      <w:pPr>
        <w:shd w:val="clear" w:color="auto" w:fill="FFFFFF"/>
        <w:spacing w:after="0"/>
        <w:ind w:firstLine="851"/>
        <w:jc w:val="center"/>
        <w:rPr>
          <w:rFonts w:ascii="Times New Roman" w:hAnsi="Times New Roman"/>
          <w:b/>
          <w:bCs/>
          <w:sz w:val="28"/>
          <w:szCs w:val="28"/>
          <w:lang w:val="en-US"/>
        </w:rPr>
      </w:pPr>
      <w:r w:rsidRPr="00D4729D">
        <w:rPr>
          <w:rFonts w:ascii="Times New Roman" w:hAnsi="Times New Roman"/>
          <w:b/>
          <w:bCs/>
          <w:sz w:val="28"/>
          <w:szCs w:val="28"/>
          <w:lang w:val="en-US"/>
        </w:rPr>
        <w:t>VII. Settlement and reporting</w:t>
      </w:r>
    </w:p>
    <w:p w14:paraId="7C0FD11B" w14:textId="77777777" w:rsidR="00B6763A" w:rsidRPr="00D4729D" w:rsidRDefault="00B6763A" w:rsidP="00FD0217">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The center maintains accounting and reporting in accordance with the provisions of the law, submits it to the Ministry of Health of the Republic of Uzbekistan and the State Statistics Bureau, responds to the storage of documents and their issuance to government storage in accordance with the agreed list. Monitoring and inspecting the financial and economic activities of the center is carried out by audit organizations in accordance with agreements with audit </w:t>
      </w:r>
      <w:r w:rsidRPr="00D4729D">
        <w:rPr>
          <w:rFonts w:ascii="Times New Roman" w:hAnsi="Times New Roman"/>
          <w:color w:val="000000"/>
          <w:sz w:val="28"/>
          <w:szCs w:val="28"/>
          <w:lang w:val="en-US"/>
        </w:rPr>
        <w:lastRenderedPageBreak/>
        <w:t>organizations within their competence, as well as in accordance with the provisions of the law. Reorganization and liquidation of the center is carried out in accordance with the legislation.</w:t>
      </w:r>
    </w:p>
    <w:p w14:paraId="05D6059A" w14:textId="77777777" w:rsidR="00117183" w:rsidRPr="00D4729D" w:rsidRDefault="00117183" w:rsidP="00FD0217">
      <w:pPr>
        <w:shd w:val="clear" w:color="auto" w:fill="FFFFFF"/>
        <w:ind w:firstLine="851"/>
        <w:jc w:val="center"/>
        <w:rPr>
          <w:rFonts w:ascii="Times New Roman" w:hAnsi="Times New Roman"/>
          <w:b/>
          <w:bCs/>
          <w:color w:val="000080"/>
          <w:lang w:val="uz-Cyrl-UZ"/>
        </w:rPr>
      </w:pPr>
    </w:p>
    <w:p w14:paraId="7EA1A41B" w14:textId="77777777" w:rsidR="00B6763A" w:rsidRPr="00D4729D" w:rsidRDefault="003F082A" w:rsidP="00B6763A">
      <w:pPr>
        <w:shd w:val="clear" w:color="auto" w:fill="FFFFFF"/>
        <w:jc w:val="center"/>
        <w:rPr>
          <w:rFonts w:ascii="Times New Roman" w:hAnsi="Times New Roman"/>
          <w:b/>
          <w:bCs/>
          <w:sz w:val="28"/>
          <w:szCs w:val="28"/>
          <w:lang w:val="en-US"/>
        </w:rPr>
      </w:pPr>
      <w:r w:rsidRPr="00D4729D">
        <w:rPr>
          <w:rFonts w:ascii="Times New Roman" w:hAnsi="Times New Roman"/>
          <w:b/>
          <w:bCs/>
          <w:sz w:val="28"/>
          <w:szCs w:val="28"/>
          <w:lang w:val="en-US"/>
        </w:rPr>
        <w:t>Republican Specialized Endocrinology Scientific and Practical Medical Center</w:t>
      </w:r>
    </w:p>
    <w:p w14:paraId="1A21A4BC" w14:textId="77777777" w:rsidR="00B6763A" w:rsidRPr="00D4729D" w:rsidRDefault="003F082A" w:rsidP="00B6763A">
      <w:pPr>
        <w:shd w:val="clear" w:color="auto" w:fill="FFFFFF"/>
        <w:jc w:val="center"/>
        <w:rPr>
          <w:rFonts w:ascii="Times New Roman" w:hAnsi="Times New Roman"/>
          <w:caps/>
          <w:sz w:val="28"/>
          <w:szCs w:val="28"/>
        </w:rPr>
      </w:pPr>
      <w:r w:rsidRPr="00D4729D">
        <w:rPr>
          <w:rFonts w:ascii="Times New Roman" w:hAnsi="Times New Roman"/>
          <w:caps/>
          <w:sz w:val="28"/>
          <w:szCs w:val="28"/>
        </w:rPr>
        <w:t>CONSTRUCTION</w:t>
      </w:r>
    </w:p>
    <w:p w14:paraId="17B97CC4" w14:textId="77777777" w:rsidR="00B6763A" w:rsidRPr="00D4729D" w:rsidRDefault="00B6763A" w:rsidP="00B6763A">
      <w:pPr>
        <w:spacing w:after="0"/>
        <w:ind w:left="-567"/>
        <w:jc w:val="center"/>
        <w:rPr>
          <w:rFonts w:ascii="Times New Roman" w:hAnsi="Times New Roman"/>
          <w:b/>
          <w:sz w:val="28"/>
          <w:szCs w:val="28"/>
          <w:lang w:val="uz-Cyrl-UZ"/>
        </w:rPr>
      </w:pPr>
      <w:r w:rsidRPr="00D4729D">
        <w:rPr>
          <w:rFonts w:ascii="Times New Roman" w:hAnsi="Times New Roman"/>
          <w:noProof/>
          <w:color w:val="000080"/>
        </w:rPr>
        <w:drawing>
          <wp:inline distT="0" distB="0" distL="0" distR="0" wp14:anchorId="5DC36AA0" wp14:editId="2CDE5CC9">
            <wp:extent cx="5429250" cy="4752975"/>
            <wp:effectExtent l="0" t="0" r="0" b="9525"/>
            <wp:docPr id="131" name="Рисунок 131" descr="https://lex.uz/uz/files/148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ex.uz/uz/files/14832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9250" cy="4752975"/>
                    </a:xfrm>
                    <a:prstGeom prst="rect">
                      <a:avLst/>
                    </a:prstGeom>
                    <a:noFill/>
                    <a:ln>
                      <a:noFill/>
                    </a:ln>
                  </pic:spPr>
                </pic:pic>
              </a:graphicData>
            </a:graphic>
          </wp:inline>
        </w:drawing>
      </w:r>
    </w:p>
    <w:p w14:paraId="41F43515" w14:textId="77777777" w:rsidR="00B6763A" w:rsidRPr="00D4729D" w:rsidRDefault="00B6763A" w:rsidP="00B6763A">
      <w:pPr>
        <w:spacing w:after="0"/>
        <w:ind w:left="-567"/>
        <w:jc w:val="center"/>
        <w:rPr>
          <w:rFonts w:ascii="Times New Roman" w:hAnsi="Times New Roman"/>
          <w:b/>
          <w:sz w:val="28"/>
          <w:szCs w:val="28"/>
          <w:lang w:val="uz-Cyrl-UZ"/>
        </w:rPr>
      </w:pPr>
    </w:p>
    <w:p w14:paraId="50A54437" w14:textId="77777777" w:rsidR="00B6763A" w:rsidRPr="00D4729D" w:rsidRDefault="00B6763A" w:rsidP="00B6763A">
      <w:pPr>
        <w:spacing w:after="0"/>
        <w:ind w:left="-567"/>
        <w:jc w:val="center"/>
        <w:rPr>
          <w:rFonts w:ascii="Times New Roman" w:hAnsi="Times New Roman"/>
          <w:b/>
          <w:sz w:val="28"/>
          <w:szCs w:val="28"/>
          <w:lang w:val="uz-Cyrl-UZ"/>
        </w:rPr>
      </w:pPr>
    </w:p>
    <w:p w14:paraId="6F36C6CC" w14:textId="77777777" w:rsidR="00B6763A" w:rsidRPr="00D4729D" w:rsidRDefault="00B6763A" w:rsidP="00B6763A">
      <w:pPr>
        <w:spacing w:after="0"/>
        <w:ind w:left="-567"/>
        <w:jc w:val="center"/>
        <w:rPr>
          <w:rFonts w:ascii="Times New Roman" w:hAnsi="Times New Roman"/>
          <w:b/>
          <w:sz w:val="28"/>
          <w:szCs w:val="28"/>
          <w:lang w:val="uz-Cyrl-UZ"/>
        </w:rPr>
      </w:pPr>
    </w:p>
    <w:p w14:paraId="237571A1" w14:textId="77777777" w:rsidR="00B6763A" w:rsidRPr="00D4729D" w:rsidRDefault="003F082A" w:rsidP="00B6763A">
      <w:pPr>
        <w:spacing w:after="0"/>
        <w:ind w:left="-567"/>
        <w:jc w:val="center"/>
        <w:rPr>
          <w:rFonts w:ascii="Times New Roman" w:hAnsi="Times New Roman"/>
          <w:b/>
          <w:sz w:val="28"/>
          <w:szCs w:val="28"/>
          <w:lang w:val="uz-Cyrl-UZ"/>
        </w:rPr>
      </w:pPr>
      <w:r w:rsidRPr="00D4729D">
        <w:rPr>
          <w:rFonts w:ascii="Times New Roman" w:hAnsi="Times New Roman"/>
          <w:b/>
          <w:sz w:val="28"/>
          <w:szCs w:val="28"/>
          <w:lang w:val="en-US"/>
        </w:rPr>
        <w:t>Practical training No. 7. The objectives and functions of the Republican Specialized Therapy and Medical Rehabilitation Scientific and Practical Medical Center</w:t>
      </w:r>
    </w:p>
    <w:p w14:paraId="6B94E828" w14:textId="77777777" w:rsidR="003F082A" w:rsidRPr="00D4729D" w:rsidRDefault="003F082A" w:rsidP="00B6763A">
      <w:pPr>
        <w:spacing w:after="0"/>
        <w:ind w:left="-567"/>
        <w:jc w:val="center"/>
        <w:rPr>
          <w:rFonts w:ascii="Times New Roman" w:hAnsi="Times New Roman"/>
          <w:b/>
          <w:sz w:val="28"/>
          <w:szCs w:val="28"/>
          <w:lang w:val="uz-Cyrl-UZ"/>
        </w:rPr>
      </w:pPr>
    </w:p>
    <w:p w14:paraId="4A9B28FD" w14:textId="77777777" w:rsidR="00B6763A" w:rsidRPr="00D4729D" w:rsidRDefault="003F082A" w:rsidP="0018010E">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lastRenderedPageBreak/>
        <w:t xml:space="preserve">Establishes the order in which the regional center for therapy and medical rehabilitation is organized and funded. Pf-3923 of September 19, 2007 concerning the implementation of the State Program for deepening and developing the health care system </w:t>
      </w:r>
      <w:hyperlink r:id="rId27" w:history="1">
        <w:r w:rsidRPr="00D4729D">
          <w:rPr>
            <w:rStyle w:val="af"/>
            <w:rFonts w:ascii="Times New Roman" w:hAnsi="Times New Roman"/>
            <w:color w:val="auto"/>
            <w:sz w:val="28"/>
            <w:szCs w:val="28"/>
            <w:u w:val="none"/>
            <w:lang w:val="en-US"/>
          </w:rPr>
          <w:t xml:space="preserve"> </w:t>
        </w:r>
      </w:hyperlink>
      <w:r w:rsidRPr="00D4729D">
        <w:rPr>
          <w:rFonts w:ascii="Times New Roman" w:hAnsi="Times New Roman"/>
          <w:color w:val="000000"/>
          <w:sz w:val="28"/>
          <w:szCs w:val="28"/>
          <w:lang w:val="en-US"/>
        </w:rPr>
        <w:t>Based on the basis of the Research Institute of Therapy and Medical Rehabilitation of the Ministry of Health of the Republic of Uzbekistan and the Scientific Center for Gastroenterology, it was established as a specialized independent medical institution that carries out medical, research and methodological activities in the field of therapy and medical rehabilitation and provides highly qualified medical care to the population.</w:t>
      </w:r>
    </w:p>
    <w:p w14:paraId="3D803F76" w14:textId="77777777" w:rsidR="00B6763A" w:rsidRPr="00D4729D" w:rsidRDefault="003F082A" w:rsidP="00F02207">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The center is organized in the form of a government institution, is a legal entity, has an independent balance sheet, bank accounts, a seal fully specified in the name of the Center. The center is a clinical training base for the training, retraining and professional development of medical personnel in the field of therapy and medical rehabilitation. In its activities, the center complies with the laws of the Republic of Uzbekistan, the decisions of the Supreme Court, the regulations, decisions and decisions of the President of the Republic of Uzbekistan, the decisions and decisions of the Cabinet of Ministers of the Republic of Uzbekistan, the orders and orders of the Ministry of Health of the Republic of Uzbekistan, other laws and regulations, and this Regulation. The Center carries out its relationships in all areas of activity in accordance with the legislation, as well as in accordance with the purpose and activities of the Center, in accordance with the established procedures with legal entities and individuals. Full name of the center: in the official language — Republican Specialized Therapy and Medical Rehabilitation Scientific and Practical Medical Center; Russian — Republican </w:t>
      </w:r>
      <w:proofErr w:type="spellStart"/>
      <w:r w:rsidRPr="00D4729D">
        <w:rPr>
          <w:rFonts w:ascii="Times New Roman" w:hAnsi="Times New Roman"/>
          <w:color w:val="000000"/>
          <w:sz w:val="28"/>
          <w:szCs w:val="28"/>
          <w:lang w:val="en-US"/>
        </w:rPr>
        <w:t>spetsializirovanny</w:t>
      </w:r>
      <w:proofErr w:type="spellEnd"/>
      <w:r w:rsidRPr="00D4729D">
        <w:rPr>
          <w:rFonts w:ascii="Times New Roman" w:hAnsi="Times New Roman"/>
          <w:color w:val="000000"/>
          <w:sz w:val="28"/>
          <w:szCs w:val="28"/>
          <w:lang w:val="en-US"/>
        </w:rPr>
        <w:t xml:space="preserve"> </w:t>
      </w:r>
      <w:proofErr w:type="spellStart"/>
      <w:r w:rsidRPr="00D4729D">
        <w:rPr>
          <w:rFonts w:ascii="Times New Roman" w:hAnsi="Times New Roman"/>
          <w:color w:val="000000"/>
          <w:sz w:val="28"/>
          <w:szCs w:val="28"/>
          <w:lang w:val="en-US"/>
        </w:rPr>
        <w:t>nauchno-praktorovy</w:t>
      </w:r>
      <w:proofErr w:type="spellEnd"/>
      <w:r w:rsidRPr="00D4729D">
        <w:rPr>
          <w:rFonts w:ascii="Times New Roman" w:hAnsi="Times New Roman"/>
          <w:color w:val="000000"/>
          <w:sz w:val="28"/>
          <w:szCs w:val="28"/>
          <w:lang w:val="en-US"/>
        </w:rPr>
        <w:t xml:space="preserve"> </w:t>
      </w:r>
      <w:proofErr w:type="spellStart"/>
      <w:r w:rsidRPr="00D4729D">
        <w:rPr>
          <w:rFonts w:ascii="Times New Roman" w:hAnsi="Times New Roman"/>
          <w:color w:val="000000"/>
          <w:sz w:val="28"/>
          <w:szCs w:val="28"/>
          <w:lang w:val="en-US"/>
        </w:rPr>
        <w:t>meditsinskiy</w:t>
      </w:r>
      <w:proofErr w:type="spellEnd"/>
      <w:r w:rsidRPr="00D4729D">
        <w:rPr>
          <w:rFonts w:ascii="Times New Roman" w:hAnsi="Times New Roman"/>
          <w:color w:val="000000"/>
          <w:sz w:val="28"/>
          <w:szCs w:val="28"/>
          <w:lang w:val="en-US"/>
        </w:rPr>
        <w:t xml:space="preserve"> center therapy and </w:t>
      </w:r>
      <w:proofErr w:type="spellStart"/>
      <w:r w:rsidRPr="00D4729D">
        <w:rPr>
          <w:rFonts w:ascii="Times New Roman" w:hAnsi="Times New Roman"/>
          <w:color w:val="000000"/>
          <w:sz w:val="28"/>
          <w:szCs w:val="28"/>
          <w:lang w:val="en-US"/>
        </w:rPr>
        <w:t>meditsinskoy</w:t>
      </w:r>
      <w:proofErr w:type="spellEnd"/>
      <w:r w:rsidRPr="00D4729D">
        <w:rPr>
          <w:rFonts w:ascii="Times New Roman" w:hAnsi="Times New Roman"/>
          <w:color w:val="000000"/>
          <w:sz w:val="28"/>
          <w:szCs w:val="28"/>
          <w:lang w:val="en-US"/>
        </w:rPr>
        <w:t xml:space="preserve"> rehabilitation.</w:t>
      </w:r>
    </w:p>
    <w:p w14:paraId="7C0F6BA1" w14:textId="77777777" w:rsidR="00B6763A" w:rsidRPr="00D4729D" w:rsidRDefault="00B6763A" w:rsidP="0018010E">
      <w:pPr>
        <w:shd w:val="clear" w:color="auto" w:fill="FFFFFF"/>
        <w:spacing w:after="0"/>
        <w:jc w:val="center"/>
        <w:rPr>
          <w:rFonts w:ascii="Times New Roman" w:hAnsi="Times New Roman"/>
          <w:b/>
          <w:bCs/>
          <w:sz w:val="28"/>
          <w:szCs w:val="28"/>
          <w:lang w:val="en-US"/>
        </w:rPr>
      </w:pPr>
      <w:r w:rsidRPr="00D4729D">
        <w:rPr>
          <w:rFonts w:ascii="Times New Roman" w:hAnsi="Times New Roman"/>
          <w:b/>
          <w:bCs/>
          <w:sz w:val="28"/>
          <w:szCs w:val="28"/>
          <w:lang w:val="en-US"/>
        </w:rPr>
        <w:t>II. The purpose, functions and functions of the center</w:t>
      </w:r>
    </w:p>
    <w:p w14:paraId="76A0F08D" w14:textId="77777777" w:rsidR="00B6763A" w:rsidRPr="00D4729D" w:rsidRDefault="003F082A" w:rsidP="00F02207">
      <w:pPr>
        <w:shd w:val="clear" w:color="auto" w:fill="FFFFFF"/>
        <w:spacing w:after="0"/>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following are the objectives of the establishment and activities of the Center:</w:t>
      </w:r>
    </w:p>
    <w:p w14:paraId="1739552D" w14:textId="77777777" w:rsidR="00B6763A" w:rsidRPr="00D4729D" w:rsidRDefault="003F082A" w:rsidP="005A79AE">
      <w:pPr>
        <w:pStyle w:val="a9"/>
        <w:numPr>
          <w:ilvl w:val="0"/>
          <w:numId w:val="91"/>
        </w:numPr>
        <w:shd w:val="clear" w:color="auto" w:fill="FFFFFF"/>
        <w:jc w:val="both"/>
        <w:rPr>
          <w:color w:val="000000"/>
          <w:sz w:val="28"/>
          <w:szCs w:val="28"/>
          <w:lang w:val="en-US"/>
        </w:rPr>
      </w:pPr>
      <w:r w:rsidRPr="00D4729D">
        <w:rPr>
          <w:color w:val="000000"/>
          <w:sz w:val="28"/>
          <w:szCs w:val="28"/>
          <w:lang w:val="en-US"/>
        </w:rPr>
        <w:t>formation of a high-tech, material and scientific base called for specialized medical care at the level of high-quality and international standards, as well as a school of therapy and medical rehabilitation;</w:t>
      </w:r>
    </w:p>
    <w:p w14:paraId="0D854DE2" w14:textId="77777777" w:rsidR="00B6763A" w:rsidRPr="00D4729D" w:rsidRDefault="003F082A" w:rsidP="005A79AE">
      <w:pPr>
        <w:pStyle w:val="a9"/>
        <w:numPr>
          <w:ilvl w:val="0"/>
          <w:numId w:val="91"/>
        </w:numPr>
        <w:shd w:val="clear" w:color="auto" w:fill="FFFFFF"/>
        <w:jc w:val="both"/>
        <w:rPr>
          <w:color w:val="000000"/>
          <w:sz w:val="28"/>
          <w:szCs w:val="28"/>
          <w:lang w:val="en-US"/>
        </w:rPr>
      </w:pPr>
      <w:r w:rsidRPr="00D4729D">
        <w:rPr>
          <w:color w:val="000000"/>
          <w:sz w:val="28"/>
          <w:szCs w:val="28"/>
          <w:lang w:val="en-US"/>
        </w:rPr>
        <w:t>meet the population's demand for specialized, high-tech medical care for diagnosis, treatment and prevention in the field of internal diseases (therapy) and medical rehabilitation.</w:t>
      </w:r>
    </w:p>
    <w:p w14:paraId="4E0982DC" w14:textId="77777777" w:rsidR="00B6763A" w:rsidRPr="00D4729D" w:rsidRDefault="00B6763A" w:rsidP="0018010E">
      <w:pPr>
        <w:shd w:val="clear" w:color="auto" w:fill="FFFFFF"/>
        <w:spacing w:after="0"/>
        <w:ind w:firstLine="851"/>
        <w:jc w:val="both"/>
        <w:rPr>
          <w:rFonts w:ascii="Times New Roman" w:hAnsi="Times New Roman"/>
          <w:i/>
          <w:color w:val="000000"/>
          <w:sz w:val="28"/>
          <w:szCs w:val="28"/>
          <w:u w:val="single"/>
          <w:lang w:val="en-US"/>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z w:val="28"/>
          <w:szCs w:val="28"/>
          <w:u w:val="single"/>
          <w:lang w:val="en-US"/>
        </w:rPr>
        <w:t>The main tasks of the center are:</w:t>
      </w:r>
    </w:p>
    <w:p w14:paraId="5DEE0EC2" w14:textId="77777777" w:rsidR="00B6763A" w:rsidRPr="00D4729D" w:rsidRDefault="003F082A" w:rsidP="0018010E">
      <w:pPr>
        <w:shd w:val="clear" w:color="auto" w:fill="FFFFFF"/>
        <w:spacing w:after="0"/>
        <w:ind w:firstLine="851"/>
        <w:jc w:val="both"/>
        <w:rPr>
          <w:rFonts w:ascii="Times New Roman" w:hAnsi="Times New Roman"/>
          <w:i/>
          <w:color w:val="000000"/>
          <w:sz w:val="28"/>
          <w:szCs w:val="28"/>
          <w:lang w:val="en-US"/>
        </w:rPr>
      </w:pPr>
      <w:r w:rsidRPr="00D4729D">
        <w:rPr>
          <w:rFonts w:ascii="Times New Roman" w:hAnsi="Times New Roman"/>
          <w:i/>
          <w:color w:val="000000"/>
          <w:sz w:val="28"/>
          <w:szCs w:val="28"/>
        </w:rPr>
        <w:t xml:space="preserve">a) </w:t>
      </w:r>
      <w:proofErr w:type="spellStart"/>
      <w:r w:rsidRPr="00D4729D">
        <w:rPr>
          <w:rFonts w:ascii="Times New Roman" w:hAnsi="Times New Roman"/>
          <w:i/>
          <w:color w:val="000000"/>
          <w:sz w:val="28"/>
          <w:szCs w:val="28"/>
        </w:rPr>
        <w:t>to</w:t>
      </w:r>
      <w:proofErr w:type="spellEnd"/>
      <w:r w:rsidRPr="00D4729D">
        <w:rPr>
          <w:rFonts w:ascii="Times New Roman" w:hAnsi="Times New Roman"/>
          <w:i/>
          <w:color w:val="000000"/>
          <w:sz w:val="28"/>
          <w:szCs w:val="28"/>
        </w:rPr>
        <w:t>:</w:t>
      </w:r>
    </w:p>
    <w:p w14:paraId="10B90458"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lastRenderedPageBreak/>
        <w:t>On a free basis, up to 20 percent of the available seat fund and adult sections of the clinic's treatment capacity for privileged groups in need of government support, and up to 100 percent of children under the age of 15;</w:t>
      </w:r>
    </w:p>
    <w:p w14:paraId="24E84B9C"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provision of highly qualified, specialized, high-tech medical care to citizens of the Republic of Uzbekistan, as well as to foreign citizens and stateless persons - in the field of therapy and medical rehabilitation on a paid basis;</w:t>
      </w:r>
    </w:p>
    <w:p w14:paraId="7EA95684"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Ensuring the constant updating and modernization of the existing park of medical equipment and apparatus, equipping the Center with modern medical equipment at the level of advanced world achievements in therapy and medical rehabilitation, providing specialized, highly qualified assistance and rehabilitation of internal organs when infected;</w:t>
      </w:r>
    </w:p>
    <w:p w14:paraId="416904A8"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Organization of management and marketing work on attracting financial and material and technical resources to ensure the activities of the center;</w:t>
      </w:r>
    </w:p>
    <w:p w14:paraId="74E480DD"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Improving and improving the professional level of market health professionals, including specialists, by organizing an internship in leading foreign medical institutions and clinics in the field of diagnostics and treatment of internal organ diseases and innovative methods of rehabilitation;</w:t>
      </w:r>
    </w:p>
    <w:p w14:paraId="7D308456"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development and implementation of advanced methods of profiling and diagnostics and treatment of internal diseases;</w:t>
      </w:r>
    </w:p>
    <w:p w14:paraId="4951C05E"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continuous improvement and international recognition of its patented treatment and diagnostic methods and technologies in the field of therapy and medical rehabilitation;</w:t>
      </w:r>
    </w:p>
    <w:p w14:paraId="604DA9FE"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active participation in the development and implementation of republican targeted programs in the field of therapy and medical rehabilitation;</w:t>
      </w:r>
    </w:p>
    <w:p w14:paraId="1E7F58EE" w14:textId="77777777" w:rsidR="00B6763A" w:rsidRPr="00D4729D" w:rsidRDefault="003F082A" w:rsidP="005A79AE">
      <w:pPr>
        <w:pStyle w:val="a9"/>
        <w:numPr>
          <w:ilvl w:val="0"/>
          <w:numId w:val="92"/>
        </w:numPr>
        <w:shd w:val="clear" w:color="auto" w:fill="FFFFFF"/>
        <w:jc w:val="both"/>
        <w:rPr>
          <w:color w:val="000000"/>
          <w:sz w:val="28"/>
          <w:szCs w:val="28"/>
          <w:lang w:val="en-US"/>
        </w:rPr>
      </w:pPr>
      <w:r w:rsidRPr="00D4729D">
        <w:rPr>
          <w:color w:val="000000"/>
          <w:sz w:val="28"/>
          <w:szCs w:val="28"/>
          <w:lang w:val="en-US"/>
        </w:rPr>
        <w:t>expanding and strengthening international cooperation with leading foreign medical institutions in the field of therapy, ensuring extensive exchange of accumulated experiences, information, as well as specialists.</w:t>
      </w:r>
    </w:p>
    <w:p w14:paraId="16836C45" w14:textId="77777777" w:rsidR="00B6763A" w:rsidRPr="00D4729D" w:rsidRDefault="00B6763A" w:rsidP="00F60788">
      <w:pPr>
        <w:shd w:val="clear" w:color="auto" w:fill="FFFFFF"/>
        <w:tabs>
          <w:tab w:val="left" w:pos="7845"/>
        </w:tabs>
        <w:spacing w:after="0"/>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 xml:space="preserve"> The center according to its assigned tasks:</w:t>
      </w:r>
      <w:r w:rsidR="00F60788" w:rsidRPr="00D4729D">
        <w:rPr>
          <w:rFonts w:ascii="Times New Roman" w:hAnsi="Times New Roman"/>
          <w:i/>
          <w:color w:val="000000"/>
          <w:sz w:val="28"/>
          <w:szCs w:val="28"/>
          <w:u w:val="single"/>
          <w:lang w:val="en-US"/>
        </w:rPr>
        <w:tab/>
      </w:r>
    </w:p>
    <w:p w14:paraId="4ADD4352"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provides for the need of the people of the republic for the most effective, complex and high-tech methods of diagnosis, treatment and profiling in the field of diseases of internal organs and their medical rehabilitation at the level of world-renowned achievements;</w:t>
      </w:r>
    </w:p>
    <w:p w14:paraId="256C79BB"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develops and implements advanced, effective methods and technologies for diagnosing, treating and profiling the most common types of internal diseases, and medical rehabilitation;</w:t>
      </w:r>
    </w:p>
    <w:p w14:paraId="4D86C5B6"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 xml:space="preserve">provides organizational and methodological and scientific assistance to </w:t>
      </w:r>
      <w:proofErr w:type="spellStart"/>
      <w:r w:rsidRPr="00D4729D">
        <w:rPr>
          <w:color w:val="000000"/>
          <w:sz w:val="28"/>
          <w:szCs w:val="28"/>
          <w:lang w:val="en-US"/>
        </w:rPr>
        <w:t>multidisciplient</w:t>
      </w:r>
      <w:proofErr w:type="spellEnd"/>
      <w:r w:rsidRPr="00D4729D">
        <w:rPr>
          <w:color w:val="000000"/>
          <w:sz w:val="28"/>
          <w:szCs w:val="28"/>
          <w:lang w:val="en-US"/>
        </w:rPr>
        <w:t xml:space="preserve"> medical centers of the regions of the republics;</w:t>
      </w:r>
    </w:p>
    <w:p w14:paraId="465BBB99"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forms and develops their own school of highly qualified specialists in their field;</w:t>
      </w:r>
    </w:p>
    <w:p w14:paraId="4838A650"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lastRenderedPageBreak/>
        <w:t xml:space="preserve">about hospitalization of patients in need of emergency medical care when </w:t>
      </w:r>
      <w:proofErr w:type="spellStart"/>
      <w:r w:rsidRPr="00D4729D">
        <w:rPr>
          <w:color w:val="000000"/>
          <w:sz w:val="28"/>
          <w:szCs w:val="28"/>
          <w:lang w:val="en-US"/>
        </w:rPr>
        <w:t>necessary</w:t>
      </w:r>
      <w:hyperlink r:id="rId28" w:anchor="305457" w:history="1">
        <w:r w:rsidRPr="00D4729D">
          <w:rPr>
            <w:rStyle w:val="af"/>
            <w:color w:val="auto"/>
            <w:sz w:val="28"/>
            <w:szCs w:val="28"/>
            <w:lang w:val="en-US"/>
          </w:rPr>
          <w:t>To</w:t>
        </w:r>
        <w:proofErr w:type="spellEnd"/>
        <w:r w:rsidRPr="00D4729D">
          <w:rPr>
            <w:rStyle w:val="af"/>
            <w:color w:val="auto"/>
            <w:sz w:val="28"/>
            <w:szCs w:val="28"/>
            <w:lang w:val="en-US"/>
          </w:rPr>
          <w:t xml:space="preserve"> </w:t>
        </w:r>
        <w:proofErr w:type="spellStart"/>
        <w:r w:rsidRPr="00D4729D">
          <w:rPr>
            <w:rStyle w:val="af"/>
            <w:color w:val="auto"/>
            <w:sz w:val="28"/>
            <w:szCs w:val="28"/>
            <w:lang w:val="en-US"/>
          </w:rPr>
          <w:t>regulations</w:t>
        </w:r>
      </w:hyperlink>
      <w:r w:rsidR="00B6763A" w:rsidRPr="00D4729D">
        <w:rPr>
          <w:color w:val="000000"/>
          <w:sz w:val="28"/>
          <w:szCs w:val="28"/>
          <w:lang w:val="en-US"/>
        </w:rPr>
        <w:t>provision</w:t>
      </w:r>
      <w:proofErr w:type="spellEnd"/>
      <w:r w:rsidR="00B6763A" w:rsidRPr="00D4729D">
        <w:rPr>
          <w:color w:val="000000"/>
          <w:sz w:val="28"/>
          <w:szCs w:val="28"/>
          <w:lang w:val="en-US"/>
        </w:rPr>
        <w:t xml:space="preserve"> of highly qualified specialized medical care accordingly;</w:t>
      </w:r>
    </w:p>
    <w:p w14:paraId="40511AB6"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 Submits to the Ministry of Health of the Republic of Uzbekistan for consideration proposals on priority areas of development of scientific research in the field of medicine in the specialization of the Center;</w:t>
      </w:r>
    </w:p>
    <w:p w14:paraId="027A952F"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conducts clinical trials of medicinal drugs, medical-purpose tools, as well as methods of diagnosis, treatment and rehabilitation in therapy;</w:t>
      </w:r>
    </w:p>
    <w:p w14:paraId="33B9D01E"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presents its scientific and technological achievements to the medical world abroad;</w:t>
      </w:r>
    </w:p>
    <w:p w14:paraId="7A71D089"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prepares and publishes its own scientific, educational, and information materials on internal diseases;</w:t>
      </w:r>
    </w:p>
    <w:p w14:paraId="7B5A0D1B" w14:textId="77777777" w:rsidR="00B6763A" w:rsidRPr="00D4729D" w:rsidRDefault="003F082A" w:rsidP="005A79AE">
      <w:pPr>
        <w:pStyle w:val="a9"/>
        <w:numPr>
          <w:ilvl w:val="0"/>
          <w:numId w:val="93"/>
        </w:numPr>
        <w:shd w:val="clear" w:color="auto" w:fill="FFFFFF"/>
        <w:jc w:val="both"/>
        <w:rPr>
          <w:color w:val="000000"/>
          <w:sz w:val="28"/>
          <w:szCs w:val="28"/>
          <w:lang w:val="en-US"/>
        </w:rPr>
      </w:pPr>
      <w:r w:rsidRPr="00D4729D">
        <w:rPr>
          <w:color w:val="000000"/>
          <w:sz w:val="28"/>
          <w:szCs w:val="28"/>
          <w:lang w:val="en-US"/>
        </w:rPr>
        <w:t xml:space="preserve">prepares, rehabilitates and improves medical personnel, including through clinical </w:t>
      </w:r>
      <w:proofErr w:type="spellStart"/>
      <w:r w:rsidRPr="00D4729D">
        <w:rPr>
          <w:color w:val="000000"/>
          <w:sz w:val="28"/>
          <w:szCs w:val="28"/>
          <w:lang w:val="en-US"/>
        </w:rPr>
        <w:t>reservoration</w:t>
      </w:r>
      <w:proofErr w:type="spellEnd"/>
      <w:r w:rsidRPr="00D4729D">
        <w:rPr>
          <w:color w:val="000000"/>
          <w:sz w:val="28"/>
          <w:szCs w:val="28"/>
          <w:lang w:val="en-US"/>
        </w:rPr>
        <w:t>, basic doctoral and doctoral studies.</w:t>
      </w:r>
    </w:p>
    <w:p w14:paraId="48B5B008" w14:textId="77777777" w:rsidR="00B6763A" w:rsidRPr="00D4729D" w:rsidRDefault="00B6763A" w:rsidP="0018010E">
      <w:pPr>
        <w:shd w:val="clear" w:color="auto" w:fill="FFFFFF"/>
        <w:spacing w:after="0"/>
        <w:jc w:val="center"/>
        <w:rPr>
          <w:rFonts w:ascii="Times New Roman" w:hAnsi="Times New Roman"/>
          <w:b/>
          <w:bCs/>
          <w:sz w:val="28"/>
          <w:szCs w:val="28"/>
          <w:lang w:val="en-US"/>
        </w:rPr>
      </w:pPr>
      <w:r w:rsidRPr="00D4729D">
        <w:rPr>
          <w:rFonts w:ascii="Times New Roman" w:hAnsi="Times New Roman"/>
          <w:b/>
          <w:bCs/>
          <w:sz w:val="28"/>
          <w:szCs w:val="28"/>
          <w:lang w:val="en-US"/>
        </w:rPr>
        <w:t>III. Rights and obligations of the Center</w:t>
      </w:r>
    </w:p>
    <w:p w14:paraId="7D2EFA0B" w14:textId="77777777" w:rsidR="00B6763A" w:rsidRPr="00D4729D" w:rsidRDefault="003F082A" w:rsidP="00F15141">
      <w:pPr>
        <w:shd w:val="clear" w:color="auto" w:fill="FFFFFF"/>
        <w:spacing w:after="0"/>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The center has the following rights in accordance with the provisions of the law to achieve certain goals and to carry out the tasks entrusted to it:</w:t>
      </w:r>
    </w:p>
    <w:p w14:paraId="0E3B81B8" w14:textId="77777777" w:rsidR="00B6763A" w:rsidRPr="00D4729D" w:rsidRDefault="003F082A" w:rsidP="005A79AE">
      <w:pPr>
        <w:pStyle w:val="a9"/>
        <w:numPr>
          <w:ilvl w:val="0"/>
          <w:numId w:val="94"/>
        </w:numPr>
        <w:shd w:val="clear" w:color="auto" w:fill="FFFFFF"/>
        <w:jc w:val="both"/>
        <w:rPr>
          <w:color w:val="000000"/>
          <w:sz w:val="28"/>
          <w:szCs w:val="28"/>
          <w:lang w:val="en-US"/>
        </w:rPr>
      </w:pPr>
      <w:r w:rsidRPr="00D4729D">
        <w:rPr>
          <w:color w:val="000000"/>
          <w:sz w:val="28"/>
          <w:szCs w:val="28"/>
          <w:lang w:val="en-US"/>
        </w:rPr>
        <w:t>the use and maintenance of public property issued to its balance sheet;</w:t>
      </w:r>
    </w:p>
    <w:p w14:paraId="1BEC1DED" w14:textId="77777777" w:rsidR="00B6763A" w:rsidRPr="00D4729D" w:rsidRDefault="003F082A" w:rsidP="005A79AE">
      <w:pPr>
        <w:pStyle w:val="a9"/>
        <w:numPr>
          <w:ilvl w:val="0"/>
          <w:numId w:val="94"/>
        </w:numPr>
        <w:shd w:val="clear" w:color="auto" w:fill="FFFFFF"/>
        <w:jc w:val="both"/>
        <w:rPr>
          <w:color w:val="000000"/>
          <w:sz w:val="28"/>
          <w:szCs w:val="28"/>
          <w:lang w:val="en-US"/>
        </w:rPr>
      </w:pPr>
      <w:r w:rsidRPr="00D4729D">
        <w:rPr>
          <w:color w:val="000000"/>
          <w:sz w:val="28"/>
          <w:szCs w:val="28"/>
          <w:lang w:val="en-US"/>
        </w:rPr>
        <w:t>define business plans for development, the formation of their own budgets, their size, sources of formation, as well as the direction of spending;</w:t>
      </w:r>
    </w:p>
    <w:p w14:paraId="4C44DBC6" w14:textId="77777777" w:rsidR="00F15141" w:rsidRPr="00D4729D" w:rsidRDefault="003F082A" w:rsidP="005A79AE">
      <w:pPr>
        <w:pStyle w:val="a9"/>
        <w:numPr>
          <w:ilvl w:val="0"/>
          <w:numId w:val="94"/>
        </w:numPr>
        <w:shd w:val="clear" w:color="auto" w:fill="FFFFFF"/>
        <w:jc w:val="both"/>
        <w:rPr>
          <w:color w:val="000000"/>
          <w:sz w:val="28"/>
          <w:szCs w:val="28"/>
          <w:lang w:val="en-US"/>
        </w:rPr>
      </w:pPr>
      <w:r w:rsidRPr="00D4729D">
        <w:rPr>
          <w:color w:val="000000"/>
          <w:sz w:val="28"/>
          <w:szCs w:val="28"/>
          <w:lang w:val="en-US"/>
        </w:rPr>
        <w:t>lease or lease of basic tools, attract grants and other financial assistance;</w:t>
      </w:r>
    </w:p>
    <w:p w14:paraId="08B00A22" w14:textId="77777777" w:rsidR="00B6763A" w:rsidRPr="00D4729D" w:rsidRDefault="003F082A" w:rsidP="005A79AE">
      <w:pPr>
        <w:pStyle w:val="a9"/>
        <w:numPr>
          <w:ilvl w:val="0"/>
          <w:numId w:val="94"/>
        </w:numPr>
        <w:shd w:val="clear" w:color="auto" w:fill="FFFFFF"/>
        <w:jc w:val="both"/>
        <w:rPr>
          <w:color w:val="000000"/>
          <w:sz w:val="28"/>
          <w:szCs w:val="28"/>
          <w:lang w:val="uz-Cyrl-UZ"/>
        </w:rPr>
      </w:pPr>
      <w:r w:rsidRPr="00D4729D">
        <w:rPr>
          <w:color w:val="000000"/>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64816D9A" w14:textId="77777777" w:rsidR="00B6763A" w:rsidRPr="00D4729D" w:rsidRDefault="003F082A" w:rsidP="005A79AE">
      <w:pPr>
        <w:pStyle w:val="a9"/>
        <w:numPr>
          <w:ilvl w:val="0"/>
          <w:numId w:val="94"/>
        </w:numPr>
        <w:shd w:val="clear" w:color="auto" w:fill="FFFFFF"/>
        <w:jc w:val="both"/>
        <w:rPr>
          <w:color w:val="000000"/>
          <w:sz w:val="28"/>
          <w:szCs w:val="28"/>
          <w:lang w:val="uz-Cyrl-UZ"/>
        </w:rPr>
      </w:pPr>
      <w:r w:rsidRPr="00D4729D">
        <w:rPr>
          <w:color w:val="000000"/>
          <w:sz w:val="28"/>
          <w:szCs w:val="28"/>
          <w:lang w:val="en-US"/>
        </w:rPr>
        <w:t>participation in contests for grants from state budgets for scientific research on therapy and medical rehabilitation;</w:t>
      </w:r>
    </w:p>
    <w:p w14:paraId="54569013" w14:textId="77777777" w:rsidR="00B6763A" w:rsidRPr="00D4729D" w:rsidRDefault="003F082A" w:rsidP="005A79AE">
      <w:pPr>
        <w:pStyle w:val="a9"/>
        <w:numPr>
          <w:ilvl w:val="0"/>
          <w:numId w:val="94"/>
        </w:numPr>
        <w:shd w:val="clear" w:color="auto" w:fill="FFFFFF"/>
        <w:jc w:val="both"/>
        <w:rPr>
          <w:color w:val="000000"/>
          <w:sz w:val="28"/>
          <w:szCs w:val="28"/>
          <w:lang w:val="uz-Cyrl-UZ"/>
        </w:rPr>
      </w:pPr>
      <w:r w:rsidRPr="00D4729D">
        <w:rPr>
          <w:color w:val="000000"/>
          <w:sz w:val="28"/>
          <w:szCs w:val="28"/>
          <w:lang w:val="en-US"/>
        </w:rPr>
        <w:t>obtaining and using copyright to the intellectual property created in the process of carrying out their activities;</w:t>
      </w:r>
    </w:p>
    <w:p w14:paraId="17E20EA8" w14:textId="77777777" w:rsidR="00B6763A" w:rsidRPr="00D4729D" w:rsidRDefault="003F082A" w:rsidP="005A79AE">
      <w:pPr>
        <w:pStyle w:val="a9"/>
        <w:numPr>
          <w:ilvl w:val="0"/>
          <w:numId w:val="94"/>
        </w:numPr>
        <w:shd w:val="clear" w:color="auto" w:fill="FFFFFF"/>
        <w:jc w:val="both"/>
        <w:rPr>
          <w:color w:val="000000"/>
          <w:sz w:val="28"/>
          <w:szCs w:val="28"/>
          <w:lang w:val="uz-Cyrl-UZ"/>
        </w:rPr>
      </w:pPr>
      <w:r w:rsidRPr="00D4729D">
        <w:rPr>
          <w:color w:val="000000"/>
          <w:sz w:val="28"/>
          <w:szCs w:val="28"/>
          <w:lang w:val="en-US"/>
        </w:rPr>
        <w:t>carry out scientific and scientific and technical cooperation and external economic activity with foreign legal entities in accordance with the legislation of the Republic of Uzbekistan and international treaties;</w:t>
      </w:r>
    </w:p>
    <w:p w14:paraId="56591022" w14:textId="77777777" w:rsidR="00B6763A" w:rsidRPr="00D4729D" w:rsidRDefault="003F082A" w:rsidP="005A79AE">
      <w:pPr>
        <w:pStyle w:val="a9"/>
        <w:numPr>
          <w:ilvl w:val="0"/>
          <w:numId w:val="94"/>
        </w:numPr>
        <w:shd w:val="clear" w:color="auto" w:fill="FFFFFF"/>
        <w:jc w:val="both"/>
        <w:rPr>
          <w:color w:val="000000"/>
          <w:sz w:val="28"/>
          <w:szCs w:val="28"/>
          <w:lang w:val="uz-Cyrl-UZ"/>
        </w:rPr>
      </w:pPr>
      <w:r w:rsidRPr="00D4729D">
        <w:rPr>
          <w:color w:val="000000"/>
          <w:sz w:val="28"/>
          <w:szCs w:val="28"/>
          <w:lang w:val="en-US"/>
        </w:rPr>
        <w:t>Establishment of branches in the regions of the Republic of Uzbekistan in conjunction with the Ministry of Health of the Republic of Uzbekistan;</w:t>
      </w:r>
    </w:p>
    <w:p w14:paraId="31CCBEAC" w14:textId="77777777" w:rsidR="00B6763A" w:rsidRPr="00D4729D" w:rsidRDefault="003F082A" w:rsidP="005A79AE">
      <w:pPr>
        <w:pStyle w:val="a9"/>
        <w:numPr>
          <w:ilvl w:val="0"/>
          <w:numId w:val="94"/>
        </w:numPr>
        <w:shd w:val="clear" w:color="auto" w:fill="FFFFFF"/>
        <w:jc w:val="both"/>
        <w:rPr>
          <w:color w:val="000000"/>
          <w:sz w:val="28"/>
          <w:szCs w:val="28"/>
          <w:lang w:val="uz-Cyrl-UZ"/>
        </w:rPr>
      </w:pPr>
      <w:r w:rsidRPr="00D4729D">
        <w:rPr>
          <w:color w:val="000000"/>
          <w:sz w:val="28"/>
          <w:szCs w:val="28"/>
          <w:lang w:val="en-US"/>
        </w:rPr>
        <w:t xml:space="preserve">carry out other activities that do not </w:t>
      </w:r>
      <w:proofErr w:type="spellStart"/>
      <w:r w:rsidRPr="00D4729D">
        <w:rPr>
          <w:color w:val="000000"/>
          <w:sz w:val="28"/>
          <w:szCs w:val="28"/>
          <w:lang w:val="en-US"/>
        </w:rPr>
        <w:t>contradic</w:t>
      </w:r>
      <w:proofErr w:type="spellEnd"/>
      <w:r w:rsidRPr="00D4729D">
        <w:rPr>
          <w:color w:val="000000"/>
          <w:sz w:val="28"/>
          <w:szCs w:val="28"/>
          <w:lang w:val="en-US"/>
        </w:rPr>
        <w:t xml:space="preserve"> the law, the purpose and functions of the Center.</w:t>
      </w:r>
    </w:p>
    <w:p w14:paraId="16BB898E" w14:textId="77777777" w:rsidR="00B6763A" w:rsidRPr="00D4729D" w:rsidRDefault="003F082A" w:rsidP="00C42DDE">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In conjunction with the Ministry of Health of the Republic of Uzbekistan, the center has the right to independently set tariffs and prices for all types of medical services, activities to be carried out.</w:t>
      </w:r>
    </w:p>
    <w:p w14:paraId="3398C17D" w14:textId="77777777" w:rsidR="00B6763A" w:rsidRPr="00D4729D" w:rsidRDefault="00B6763A" w:rsidP="0018010E">
      <w:pPr>
        <w:shd w:val="clear" w:color="auto" w:fill="FFFFFF"/>
        <w:spacing w:after="0"/>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 xml:space="preserve"> The center is obliged to:</w:t>
      </w:r>
    </w:p>
    <w:p w14:paraId="06439508" w14:textId="77777777" w:rsidR="00B6763A" w:rsidRPr="00D4729D" w:rsidRDefault="003F082A" w:rsidP="005A79AE">
      <w:pPr>
        <w:pStyle w:val="a9"/>
        <w:numPr>
          <w:ilvl w:val="0"/>
          <w:numId w:val="95"/>
        </w:numPr>
        <w:shd w:val="clear" w:color="auto" w:fill="FFFFFF"/>
        <w:jc w:val="both"/>
        <w:rPr>
          <w:color w:val="000000"/>
          <w:sz w:val="28"/>
          <w:szCs w:val="28"/>
          <w:lang w:val="en-US"/>
        </w:rPr>
      </w:pPr>
      <w:r w:rsidRPr="00D4729D">
        <w:rPr>
          <w:color w:val="000000"/>
          <w:sz w:val="28"/>
          <w:szCs w:val="28"/>
          <w:lang w:val="en-US"/>
        </w:rPr>
        <w:lastRenderedPageBreak/>
        <w:t>Providing and developing diagnostics and treatment at the level of quality and standards of modern, international requirements for patients in need of medical care in the field of therapy and medical rehabilitation;</w:t>
      </w:r>
    </w:p>
    <w:p w14:paraId="69B9055B" w14:textId="77777777" w:rsidR="00B6763A" w:rsidRPr="00D4729D" w:rsidRDefault="003F082A" w:rsidP="005A79AE">
      <w:pPr>
        <w:pStyle w:val="a9"/>
        <w:numPr>
          <w:ilvl w:val="0"/>
          <w:numId w:val="95"/>
        </w:numPr>
        <w:shd w:val="clear" w:color="auto" w:fill="FFFFFF"/>
        <w:jc w:val="both"/>
        <w:rPr>
          <w:color w:val="000000"/>
          <w:sz w:val="28"/>
          <w:szCs w:val="28"/>
          <w:lang w:val="en-US"/>
        </w:rPr>
      </w:pPr>
      <w:r w:rsidRPr="00D4729D">
        <w:rPr>
          <w:color w:val="000000"/>
          <w:sz w:val="28"/>
          <w:szCs w:val="28"/>
          <w:lang w:val="en-US"/>
        </w:rPr>
        <w:t>provision of highly qualified specialized medical care to the population in accordance with approved tariffs;</w:t>
      </w:r>
    </w:p>
    <w:p w14:paraId="7A0F6FC3" w14:textId="77777777" w:rsidR="00B6763A" w:rsidRPr="00D4729D" w:rsidRDefault="003F082A" w:rsidP="005A79AE">
      <w:pPr>
        <w:pStyle w:val="a9"/>
        <w:numPr>
          <w:ilvl w:val="0"/>
          <w:numId w:val="95"/>
        </w:numPr>
        <w:shd w:val="clear" w:color="auto" w:fill="FFFFFF"/>
        <w:jc w:val="both"/>
        <w:rPr>
          <w:color w:val="000000"/>
          <w:sz w:val="28"/>
          <w:szCs w:val="28"/>
          <w:lang w:val="en-US"/>
        </w:rPr>
      </w:pPr>
      <w:r w:rsidRPr="00D4729D">
        <w:rPr>
          <w:color w:val="000000"/>
          <w:sz w:val="28"/>
          <w:szCs w:val="28"/>
          <w:lang w:val="en-US"/>
        </w:rPr>
        <w:t>regularly rehabilitate and train Market staff in a narrow specialty in leading foreign clinics;</w:t>
      </w:r>
    </w:p>
    <w:p w14:paraId="3D3F87C6" w14:textId="77777777" w:rsidR="00B6763A" w:rsidRPr="00D4729D" w:rsidRDefault="003F082A" w:rsidP="005A79AE">
      <w:pPr>
        <w:pStyle w:val="a9"/>
        <w:numPr>
          <w:ilvl w:val="0"/>
          <w:numId w:val="95"/>
        </w:numPr>
        <w:shd w:val="clear" w:color="auto" w:fill="FFFFFF"/>
        <w:jc w:val="both"/>
        <w:rPr>
          <w:color w:val="000000"/>
          <w:sz w:val="28"/>
          <w:szCs w:val="28"/>
          <w:lang w:val="en-US"/>
        </w:rPr>
      </w:pPr>
      <w:r w:rsidRPr="00D4729D">
        <w:rPr>
          <w:color w:val="000000"/>
          <w:sz w:val="28"/>
          <w:szCs w:val="28"/>
          <w:lang w:val="en-US"/>
        </w:rPr>
        <w:t>Guaranteeing the legally defined conditions for the organization and payment of wages for employees of the center, safety of technology, social security and specific social protection;</w:t>
      </w:r>
    </w:p>
    <w:p w14:paraId="49487B30" w14:textId="77777777" w:rsidR="00B6763A" w:rsidRPr="00D4729D" w:rsidRDefault="003F082A" w:rsidP="005A79AE">
      <w:pPr>
        <w:pStyle w:val="a9"/>
        <w:numPr>
          <w:ilvl w:val="0"/>
          <w:numId w:val="95"/>
        </w:numPr>
        <w:shd w:val="clear" w:color="auto" w:fill="FFFFFF"/>
        <w:jc w:val="both"/>
        <w:rPr>
          <w:color w:val="000000"/>
          <w:sz w:val="28"/>
          <w:szCs w:val="28"/>
          <w:lang w:val="en-US"/>
        </w:rPr>
      </w:pPr>
      <w:r w:rsidRPr="00D4729D">
        <w:rPr>
          <w:color w:val="000000"/>
          <w:sz w:val="28"/>
          <w:szCs w:val="28"/>
          <w:lang w:val="en-US"/>
        </w:rPr>
        <w:t>Strengthening and developing the Material and Technical Base of the Center with modern medical equipment and technologies;</w:t>
      </w:r>
    </w:p>
    <w:p w14:paraId="7CAACC7B" w14:textId="77777777" w:rsidR="00B6763A" w:rsidRPr="00D4729D" w:rsidRDefault="003F082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targeted use of property, ensuring its preservation;</w:t>
      </w:r>
    </w:p>
    <w:p w14:paraId="3F73880A" w14:textId="77777777" w:rsidR="00B6763A" w:rsidRPr="00D4729D" w:rsidRDefault="003F082A" w:rsidP="005A79AE">
      <w:pPr>
        <w:pStyle w:val="a9"/>
        <w:numPr>
          <w:ilvl w:val="0"/>
          <w:numId w:val="96"/>
        </w:numPr>
        <w:shd w:val="clear" w:color="auto" w:fill="FFFFFF"/>
        <w:jc w:val="both"/>
        <w:rPr>
          <w:color w:val="000000"/>
          <w:sz w:val="28"/>
          <w:szCs w:val="28"/>
          <w:lang w:val="en-US"/>
        </w:rPr>
      </w:pPr>
      <w:r w:rsidRPr="00D4729D">
        <w:rPr>
          <w:color w:val="000000"/>
          <w:sz w:val="28"/>
          <w:szCs w:val="28"/>
          <w:lang w:val="en-US"/>
        </w:rPr>
        <w:t>accounting and statistical accounting and reporting in accordance with the law.</w:t>
      </w:r>
    </w:p>
    <w:p w14:paraId="4E36BD20" w14:textId="77777777" w:rsidR="00B6763A" w:rsidRPr="00D4729D" w:rsidRDefault="00B6763A" w:rsidP="0018010E">
      <w:pPr>
        <w:shd w:val="clear" w:color="auto" w:fill="FFFFFF"/>
        <w:spacing w:after="0"/>
        <w:jc w:val="center"/>
        <w:rPr>
          <w:rFonts w:ascii="Times New Roman" w:hAnsi="Times New Roman"/>
          <w:b/>
          <w:bCs/>
          <w:sz w:val="28"/>
          <w:szCs w:val="28"/>
          <w:lang w:val="en-US"/>
        </w:rPr>
      </w:pPr>
      <w:r w:rsidRPr="00D4729D">
        <w:rPr>
          <w:rFonts w:ascii="Times New Roman" w:hAnsi="Times New Roman"/>
          <w:b/>
          <w:bCs/>
          <w:sz w:val="28"/>
          <w:szCs w:val="28"/>
          <w:lang w:val="en-US"/>
        </w:rPr>
        <w:t>IV. Property of the Center</w:t>
      </w:r>
    </w:p>
    <w:p w14:paraId="25025822" w14:textId="77777777" w:rsidR="00B6763A" w:rsidRPr="00D4729D" w:rsidRDefault="003F082A" w:rsidP="00C42DDE">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The assets of the center will consist of the main funds, as well as other material assets and financial resources. The center owns, uses and disposes of its property for the purposes of its activities with the right to permanent use, while ensuring the efficient use of budget funds and extracurricular funds. The center has the right to rent temporary unused rooms on a contractual basis, to use the proceeds from it to develop the Market, and to dispose of equipment and property in accordance with the provisions of the law.</w:t>
      </w:r>
    </w:p>
    <w:p w14:paraId="65FBCC38" w14:textId="77777777" w:rsidR="00B6763A" w:rsidRPr="00D4729D" w:rsidRDefault="00B6763A" w:rsidP="0018010E">
      <w:pPr>
        <w:shd w:val="clear" w:color="auto" w:fill="FFFFFF"/>
        <w:spacing w:after="0"/>
        <w:jc w:val="center"/>
        <w:rPr>
          <w:rFonts w:ascii="Times New Roman" w:hAnsi="Times New Roman"/>
          <w:b/>
          <w:bCs/>
          <w:sz w:val="28"/>
          <w:szCs w:val="28"/>
          <w:lang w:val="en-US"/>
        </w:rPr>
      </w:pPr>
      <w:r w:rsidRPr="00D4729D">
        <w:rPr>
          <w:rFonts w:ascii="Times New Roman" w:hAnsi="Times New Roman"/>
          <w:b/>
          <w:bCs/>
          <w:sz w:val="28"/>
          <w:szCs w:val="28"/>
          <w:lang w:val="en-US"/>
        </w:rPr>
        <w:t>V. Structure and management of the center</w:t>
      </w:r>
    </w:p>
    <w:p w14:paraId="07D65F35" w14:textId="77777777" w:rsidR="00B6763A" w:rsidRPr="00D4729D" w:rsidRDefault="003F082A" w:rsidP="00C42DDE">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The center consists of a consultation clinic, which serves 150 patients in one second, and a hospital designed to replace 400 patients. </w:t>
      </w:r>
      <w:proofErr w:type="spellStart"/>
      <w:r w:rsidRPr="00D4729D">
        <w:rPr>
          <w:rFonts w:ascii="Times New Roman" w:hAnsi="Times New Roman"/>
          <w:color w:val="000000"/>
          <w:sz w:val="28"/>
          <w:szCs w:val="28"/>
          <w:lang w:val="en-US"/>
        </w:rPr>
        <w:t>Center</w:t>
      </w:r>
      <w:hyperlink r:id="rId29" w:history="1">
        <w:r w:rsidRPr="00D4729D">
          <w:rPr>
            <w:rStyle w:val="af"/>
            <w:rFonts w:ascii="Times New Roman" w:hAnsi="Times New Roman"/>
            <w:color w:val="auto"/>
            <w:sz w:val="28"/>
            <w:szCs w:val="28"/>
            <w:u w:val="none"/>
            <w:lang w:val="en-US"/>
          </w:rPr>
          <w:t>structure</w:t>
        </w:r>
      </w:hyperlink>
      <w:r w:rsidRPr="00D4729D">
        <w:rPr>
          <w:rFonts w:ascii="Times New Roman" w:hAnsi="Times New Roman"/>
          <w:color w:val="000000"/>
          <w:sz w:val="28"/>
          <w:szCs w:val="28"/>
          <w:lang w:val="en-US"/>
        </w:rPr>
        <w:t>Approved</w:t>
      </w:r>
      <w:proofErr w:type="spellEnd"/>
      <w:r w:rsidRPr="00D4729D">
        <w:rPr>
          <w:rFonts w:ascii="Times New Roman" w:hAnsi="Times New Roman"/>
          <w:color w:val="000000"/>
          <w:sz w:val="28"/>
          <w:szCs w:val="28"/>
          <w:lang w:val="en-US"/>
        </w:rPr>
        <w:t xml:space="preserve"> by the Cabinet of Ministers of the Republic of Uzbekistan. If necessary, the Director of the Center has the right to submit proposals to the Ministry of Health of the Republic of Uzbekistan for changes and additions to the Structure of the Market. The center is headed by a director appointed and dismissed by the Ministry of Health of the Republic of Uzbekistan.</w:t>
      </w:r>
    </w:p>
    <w:p w14:paraId="460F2615" w14:textId="77777777" w:rsidR="00B6763A" w:rsidRPr="00D4729D" w:rsidRDefault="003F082A" w:rsidP="0018010E">
      <w:pPr>
        <w:shd w:val="clear" w:color="auto" w:fill="FFFFFF"/>
        <w:spacing w:after="0"/>
        <w:ind w:firstLine="851"/>
        <w:jc w:val="both"/>
        <w:rPr>
          <w:rFonts w:ascii="Times New Roman" w:hAnsi="Times New Roman"/>
          <w:i/>
          <w:color w:val="000000"/>
          <w:sz w:val="28"/>
          <w:szCs w:val="28"/>
          <w:lang w:val="uz-Cyrl-UZ"/>
        </w:rPr>
      </w:pPr>
      <w:proofErr w:type="spellStart"/>
      <w:r w:rsidRPr="00D4729D">
        <w:rPr>
          <w:rFonts w:ascii="Times New Roman" w:hAnsi="Times New Roman"/>
          <w:i/>
          <w:color w:val="000000"/>
          <w:sz w:val="28"/>
          <w:szCs w:val="28"/>
        </w:rPr>
        <w:t>Center</w:t>
      </w:r>
      <w:proofErr w:type="spellEnd"/>
      <w:r w:rsidRPr="00D4729D">
        <w:rPr>
          <w:rFonts w:ascii="Times New Roman" w:hAnsi="Times New Roman"/>
          <w:i/>
          <w:color w:val="000000"/>
          <w:sz w:val="28"/>
          <w:szCs w:val="28"/>
        </w:rPr>
        <w:t xml:space="preserve"> </w:t>
      </w:r>
      <w:proofErr w:type="spellStart"/>
      <w:r w:rsidRPr="00D4729D">
        <w:rPr>
          <w:rFonts w:ascii="Times New Roman" w:hAnsi="Times New Roman"/>
          <w:i/>
          <w:color w:val="000000"/>
          <w:sz w:val="28"/>
          <w:szCs w:val="28"/>
        </w:rPr>
        <w:t>Director</w:t>
      </w:r>
      <w:proofErr w:type="spellEnd"/>
      <w:r w:rsidRPr="00D4729D">
        <w:rPr>
          <w:rFonts w:ascii="Times New Roman" w:hAnsi="Times New Roman"/>
          <w:i/>
          <w:color w:val="000000"/>
          <w:sz w:val="28"/>
          <w:szCs w:val="28"/>
        </w:rPr>
        <w:t>:</w:t>
      </w:r>
    </w:p>
    <w:p w14:paraId="4E34C573" w14:textId="77777777" w:rsidR="00B6763A" w:rsidRPr="00D4729D" w:rsidRDefault="003F082A" w:rsidP="005A79AE">
      <w:pPr>
        <w:pStyle w:val="a9"/>
        <w:numPr>
          <w:ilvl w:val="0"/>
          <w:numId w:val="97"/>
        </w:numPr>
        <w:shd w:val="clear" w:color="auto" w:fill="FFFFFF"/>
        <w:jc w:val="both"/>
        <w:rPr>
          <w:color w:val="000000"/>
          <w:sz w:val="28"/>
          <w:szCs w:val="28"/>
          <w:lang w:val="uz-Cyrl-UZ"/>
        </w:rPr>
      </w:pPr>
      <w:r w:rsidRPr="00D4729D">
        <w:rPr>
          <w:color w:val="000000"/>
          <w:sz w:val="28"/>
          <w:szCs w:val="28"/>
          <w:lang w:val="en-US"/>
        </w:rPr>
        <w:t>carries out its activities on behalf of the Center, directs the financial and economic activities of the Center, makes contracts on behalf of the Center, resolves other issues related to the activities of the Center;</w:t>
      </w:r>
    </w:p>
    <w:p w14:paraId="5987B41A" w14:textId="77777777" w:rsidR="00B6763A" w:rsidRPr="00D4729D" w:rsidRDefault="003F082A" w:rsidP="005A79AE">
      <w:pPr>
        <w:pStyle w:val="a9"/>
        <w:numPr>
          <w:ilvl w:val="0"/>
          <w:numId w:val="97"/>
        </w:numPr>
        <w:shd w:val="clear" w:color="auto" w:fill="FFFFFF"/>
        <w:jc w:val="both"/>
        <w:rPr>
          <w:color w:val="000000"/>
          <w:sz w:val="28"/>
          <w:szCs w:val="28"/>
          <w:lang w:val="uz-Cyrl-UZ"/>
        </w:rPr>
      </w:pPr>
      <w:r w:rsidRPr="00D4729D">
        <w:rPr>
          <w:color w:val="000000"/>
          <w:sz w:val="28"/>
          <w:szCs w:val="28"/>
          <w:lang w:val="en-US"/>
        </w:rPr>
        <w:t>Organizes and manages the work of the employees of the Center and its branches within their competence, issues orders that are binding on the employees of the Center, recruits and dismisses employees of the Center in accordance with the law;</w:t>
      </w:r>
    </w:p>
    <w:p w14:paraId="461535CB" w14:textId="77777777" w:rsidR="00B6763A" w:rsidRPr="00D4729D" w:rsidRDefault="003F082A" w:rsidP="005A79AE">
      <w:pPr>
        <w:pStyle w:val="a9"/>
        <w:numPr>
          <w:ilvl w:val="0"/>
          <w:numId w:val="97"/>
        </w:numPr>
        <w:shd w:val="clear" w:color="auto" w:fill="FFFFFF"/>
        <w:jc w:val="both"/>
        <w:rPr>
          <w:color w:val="000000"/>
          <w:sz w:val="28"/>
          <w:szCs w:val="28"/>
          <w:lang w:val="en-US"/>
        </w:rPr>
      </w:pPr>
      <w:r w:rsidRPr="00D4729D">
        <w:rPr>
          <w:color w:val="000000"/>
          <w:sz w:val="28"/>
          <w:szCs w:val="28"/>
          <w:lang w:val="en-US"/>
        </w:rPr>
        <w:lastRenderedPageBreak/>
        <w:t>The center is suitable for its activities.</w:t>
      </w:r>
    </w:p>
    <w:p w14:paraId="36BD7940" w14:textId="77777777" w:rsidR="00B6763A" w:rsidRPr="00D4729D" w:rsidRDefault="003F082A" w:rsidP="005A79AE">
      <w:pPr>
        <w:pStyle w:val="a9"/>
        <w:numPr>
          <w:ilvl w:val="0"/>
          <w:numId w:val="97"/>
        </w:numPr>
        <w:shd w:val="clear" w:color="auto" w:fill="FFFFFF"/>
        <w:jc w:val="both"/>
        <w:rPr>
          <w:color w:val="000000"/>
          <w:sz w:val="28"/>
          <w:szCs w:val="28"/>
          <w:lang w:val="en-US"/>
        </w:rPr>
      </w:pPr>
      <w:r w:rsidRPr="00D4729D">
        <w:rPr>
          <w:color w:val="000000"/>
          <w:sz w:val="28"/>
          <w:szCs w:val="28"/>
          <w:lang w:val="en-US"/>
        </w:rPr>
        <w:t>Deputy Directors, heads of market branches are appointed to the post by the Ministry of Health of the Republic of Uzbekistan and discharged from their posts at the presentation of the Director of the Center.</w:t>
      </w:r>
    </w:p>
    <w:p w14:paraId="1DE15130" w14:textId="77777777" w:rsidR="00B6763A" w:rsidRPr="00D4729D" w:rsidRDefault="003F082A" w:rsidP="00CE1FF3">
      <w:pPr>
        <w:shd w:val="clear" w:color="auto" w:fill="FFFFFF"/>
        <w:spacing w:after="0"/>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Council is formed to develop a development strategy within the center. It consists of 7 people, consisting of the Director of the Central Committee, his deputies, leading experts of the Center, as well as a representative of the Ministry of Health of the Republic of Uzbekistan. Regulations on the Central Council are approved by the Ministry of Health of the Republic of Uzbekistan. Council meetings are held on a case-by-case date, its decisions are made by a simple majority of votes and issued with a protocol.</w:t>
      </w:r>
    </w:p>
    <w:p w14:paraId="67F4561B" w14:textId="77777777" w:rsidR="00B6763A" w:rsidRPr="00D4729D" w:rsidRDefault="003F082A" w:rsidP="0018010E">
      <w:pPr>
        <w:shd w:val="clear" w:color="auto" w:fill="FFFFFF"/>
        <w:spacing w:after="0"/>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main tasks of the Council are:</w:t>
      </w:r>
    </w:p>
    <w:p w14:paraId="23984871" w14:textId="77777777" w:rsidR="00B6763A" w:rsidRPr="00D4729D" w:rsidRDefault="003F082A" w:rsidP="005A79AE">
      <w:pPr>
        <w:pStyle w:val="a9"/>
        <w:numPr>
          <w:ilvl w:val="0"/>
          <w:numId w:val="98"/>
        </w:numPr>
        <w:shd w:val="clear" w:color="auto" w:fill="FFFFFF"/>
        <w:jc w:val="both"/>
        <w:rPr>
          <w:color w:val="000000"/>
          <w:sz w:val="28"/>
          <w:szCs w:val="28"/>
          <w:lang w:val="en-US"/>
        </w:rPr>
      </w:pPr>
      <w:r w:rsidRPr="00D4729D">
        <w:rPr>
          <w:color w:val="000000"/>
          <w:sz w:val="28"/>
          <w:szCs w:val="28"/>
          <w:lang w:val="en-US"/>
        </w:rPr>
        <w:t>development of development strategy, determination of the main directions of investment and scientific and technical policy of the Center;</w:t>
      </w:r>
    </w:p>
    <w:p w14:paraId="241FC97B" w14:textId="77777777" w:rsidR="00B6763A" w:rsidRPr="00D4729D" w:rsidRDefault="003F082A" w:rsidP="005A79AE">
      <w:pPr>
        <w:pStyle w:val="a9"/>
        <w:numPr>
          <w:ilvl w:val="0"/>
          <w:numId w:val="98"/>
        </w:numPr>
        <w:shd w:val="clear" w:color="auto" w:fill="FFFFFF"/>
        <w:jc w:val="both"/>
        <w:rPr>
          <w:color w:val="000000"/>
          <w:sz w:val="28"/>
          <w:szCs w:val="28"/>
          <w:lang w:val="en-US"/>
        </w:rPr>
      </w:pPr>
      <w:r w:rsidRPr="00D4729D">
        <w:rPr>
          <w:color w:val="000000"/>
          <w:sz w:val="28"/>
          <w:szCs w:val="28"/>
          <w:lang w:val="en-US"/>
        </w:rPr>
        <w:t>consideration of tariffs on types of medical care provided to the population on a paid basis;</w:t>
      </w:r>
    </w:p>
    <w:p w14:paraId="72813086" w14:textId="77777777" w:rsidR="00B6763A" w:rsidRPr="00D4729D" w:rsidRDefault="003F082A" w:rsidP="005A79AE">
      <w:pPr>
        <w:pStyle w:val="a9"/>
        <w:numPr>
          <w:ilvl w:val="0"/>
          <w:numId w:val="98"/>
        </w:numPr>
        <w:shd w:val="clear" w:color="auto" w:fill="FFFFFF"/>
        <w:jc w:val="both"/>
        <w:rPr>
          <w:color w:val="000000"/>
          <w:sz w:val="28"/>
          <w:szCs w:val="28"/>
          <w:lang w:val="en-US"/>
        </w:rPr>
      </w:pPr>
      <w:r w:rsidRPr="00D4729D">
        <w:rPr>
          <w:color w:val="000000"/>
          <w:sz w:val="28"/>
          <w:szCs w:val="28"/>
          <w:lang w:val="en-US"/>
        </w:rPr>
        <w:t>Development of draft regulations within the center, as well as regulatory documents regulating the relationship between its branches.</w:t>
      </w:r>
    </w:p>
    <w:p w14:paraId="612F7166" w14:textId="77777777" w:rsidR="00B6763A" w:rsidRPr="00D4729D" w:rsidRDefault="003F082A" w:rsidP="005A79AE">
      <w:pPr>
        <w:pStyle w:val="a9"/>
        <w:numPr>
          <w:ilvl w:val="0"/>
          <w:numId w:val="98"/>
        </w:numPr>
        <w:shd w:val="clear" w:color="auto" w:fill="FFFFFF"/>
        <w:jc w:val="both"/>
        <w:rPr>
          <w:color w:val="000000"/>
          <w:sz w:val="28"/>
          <w:szCs w:val="28"/>
          <w:lang w:val="en-US"/>
        </w:rPr>
      </w:pPr>
      <w:r w:rsidRPr="00D4729D">
        <w:rPr>
          <w:color w:val="000000"/>
          <w:sz w:val="28"/>
          <w:szCs w:val="28"/>
          <w:lang w:val="en-US"/>
        </w:rPr>
        <w:t>Development of recommendations aimed at improving the efficiency of the center's activities.</w:t>
      </w:r>
    </w:p>
    <w:p w14:paraId="741E4578" w14:textId="77777777" w:rsidR="00B6763A" w:rsidRPr="00D4729D" w:rsidRDefault="003F082A" w:rsidP="005A79AE">
      <w:pPr>
        <w:pStyle w:val="a9"/>
        <w:numPr>
          <w:ilvl w:val="0"/>
          <w:numId w:val="98"/>
        </w:numPr>
        <w:shd w:val="clear" w:color="auto" w:fill="FFFFFF"/>
        <w:jc w:val="both"/>
        <w:rPr>
          <w:color w:val="000000"/>
          <w:sz w:val="28"/>
          <w:szCs w:val="28"/>
          <w:lang w:val="en-US"/>
        </w:rPr>
      </w:pPr>
      <w:r w:rsidRPr="00D4729D">
        <w:rPr>
          <w:color w:val="000000"/>
          <w:sz w:val="28"/>
          <w:szCs w:val="28"/>
          <w:lang w:val="en-US"/>
        </w:rPr>
        <w:t>Collective decisions made at the Meeting of the Central Council are made by order of the Director of the Center.</w:t>
      </w:r>
    </w:p>
    <w:p w14:paraId="485C109E" w14:textId="77777777" w:rsidR="00B6763A" w:rsidRPr="00D4729D" w:rsidRDefault="003F082A" w:rsidP="00CE1FF3">
      <w:pPr>
        <w:shd w:val="clear" w:color="auto" w:fill="FFFFFF"/>
        <w:spacing w:after="0"/>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will establish a Scientific Council consisting of leading academics of the Center. The Regulations on the Scientific Council of the Center and its personal composition are approved by the Director of the Center. Meetings of the Academic Council are held monthly, its decisions are made by a simple majority of votes and issued with a protocol.</w:t>
      </w:r>
    </w:p>
    <w:p w14:paraId="0EF65957" w14:textId="77777777" w:rsidR="00B6763A" w:rsidRPr="00D4729D" w:rsidRDefault="003F082A" w:rsidP="0018010E">
      <w:pPr>
        <w:shd w:val="clear" w:color="auto" w:fill="FFFFFF"/>
        <w:spacing w:after="0"/>
        <w:ind w:firstLine="851"/>
        <w:jc w:val="both"/>
        <w:rPr>
          <w:rFonts w:ascii="Times New Roman" w:hAnsi="Times New Roman"/>
          <w:i/>
          <w:color w:val="000000"/>
          <w:sz w:val="28"/>
          <w:szCs w:val="28"/>
          <w:u w:val="single"/>
          <w:lang w:val="en-US"/>
        </w:rPr>
      </w:pPr>
      <w:r w:rsidRPr="00D4729D">
        <w:rPr>
          <w:rFonts w:ascii="Times New Roman" w:hAnsi="Times New Roman"/>
          <w:i/>
          <w:color w:val="000000"/>
          <w:sz w:val="28"/>
          <w:szCs w:val="28"/>
          <w:u w:val="single"/>
          <w:lang w:val="en-US"/>
        </w:rPr>
        <w:t>The main tasks of the Academic Council are:</w:t>
      </w:r>
    </w:p>
    <w:p w14:paraId="1BCE0D37" w14:textId="77777777" w:rsidR="00B6763A" w:rsidRPr="00D4729D" w:rsidRDefault="003F082A" w:rsidP="005A79AE">
      <w:pPr>
        <w:pStyle w:val="a9"/>
        <w:numPr>
          <w:ilvl w:val="0"/>
          <w:numId w:val="99"/>
        </w:numPr>
        <w:shd w:val="clear" w:color="auto" w:fill="FFFFFF"/>
        <w:jc w:val="both"/>
        <w:rPr>
          <w:color w:val="000000"/>
          <w:sz w:val="28"/>
          <w:szCs w:val="28"/>
          <w:lang w:val="en-US"/>
        </w:rPr>
      </w:pPr>
      <w:r w:rsidRPr="00D4729D">
        <w:rPr>
          <w:color w:val="000000"/>
          <w:sz w:val="28"/>
          <w:szCs w:val="28"/>
          <w:lang w:val="en-US"/>
        </w:rPr>
        <w:t>development of scientific recommendations aimed at improving the quality and effectiveness of medical care;</w:t>
      </w:r>
    </w:p>
    <w:p w14:paraId="4ADDA9B5" w14:textId="77777777" w:rsidR="00B6763A" w:rsidRPr="00D4729D" w:rsidRDefault="003F082A" w:rsidP="005A79AE">
      <w:pPr>
        <w:pStyle w:val="a9"/>
        <w:numPr>
          <w:ilvl w:val="0"/>
          <w:numId w:val="99"/>
        </w:numPr>
        <w:shd w:val="clear" w:color="auto" w:fill="FFFFFF"/>
        <w:jc w:val="both"/>
        <w:rPr>
          <w:color w:val="000000"/>
          <w:sz w:val="28"/>
          <w:szCs w:val="28"/>
          <w:lang w:val="en-US"/>
        </w:rPr>
      </w:pPr>
      <w:r w:rsidRPr="00D4729D">
        <w:rPr>
          <w:color w:val="000000"/>
          <w:sz w:val="28"/>
          <w:szCs w:val="28"/>
          <w:lang w:val="en-US"/>
        </w:rPr>
        <w:t>determining the feasibility and size of the research being carried out;</w:t>
      </w:r>
    </w:p>
    <w:p w14:paraId="34C45D78" w14:textId="77777777" w:rsidR="00B6763A" w:rsidRPr="00D4729D" w:rsidRDefault="003F082A" w:rsidP="005A79AE">
      <w:pPr>
        <w:pStyle w:val="a9"/>
        <w:numPr>
          <w:ilvl w:val="0"/>
          <w:numId w:val="99"/>
        </w:numPr>
        <w:shd w:val="clear" w:color="auto" w:fill="FFFFFF"/>
        <w:jc w:val="both"/>
        <w:rPr>
          <w:color w:val="000000"/>
          <w:sz w:val="28"/>
          <w:szCs w:val="28"/>
          <w:lang w:val="en-US"/>
        </w:rPr>
      </w:pPr>
      <w:r w:rsidRPr="00D4729D">
        <w:rPr>
          <w:color w:val="000000"/>
          <w:sz w:val="28"/>
          <w:szCs w:val="28"/>
          <w:lang w:val="en-US"/>
        </w:rPr>
        <w:t>to organize the planning and implementation of research work.</w:t>
      </w:r>
    </w:p>
    <w:p w14:paraId="6C42A0D4" w14:textId="77777777" w:rsidR="00B6763A" w:rsidRPr="00D4729D" w:rsidRDefault="003F082A" w:rsidP="005A79AE">
      <w:pPr>
        <w:pStyle w:val="a9"/>
        <w:numPr>
          <w:ilvl w:val="0"/>
          <w:numId w:val="99"/>
        </w:numPr>
        <w:shd w:val="clear" w:color="auto" w:fill="FFFFFF"/>
        <w:jc w:val="both"/>
        <w:rPr>
          <w:color w:val="000000"/>
          <w:sz w:val="28"/>
          <w:szCs w:val="28"/>
          <w:lang w:val="en-US"/>
        </w:rPr>
      </w:pPr>
      <w:r w:rsidRPr="00D4729D">
        <w:rPr>
          <w:color w:val="000000"/>
          <w:sz w:val="28"/>
          <w:szCs w:val="28"/>
          <w:lang w:val="en-US"/>
        </w:rPr>
        <w:t>The organizational structure of the center is accessible to branches established on and off the territory of the Republic of Uzbekistan in the prescribed manner.</w:t>
      </w:r>
    </w:p>
    <w:p w14:paraId="5320D5DB" w14:textId="77777777" w:rsidR="00B6763A" w:rsidRPr="00D4729D" w:rsidRDefault="003F082A" w:rsidP="005A79AE">
      <w:pPr>
        <w:pStyle w:val="a9"/>
        <w:numPr>
          <w:ilvl w:val="0"/>
          <w:numId w:val="99"/>
        </w:numPr>
        <w:shd w:val="clear" w:color="auto" w:fill="FFFFFF"/>
        <w:jc w:val="both"/>
        <w:rPr>
          <w:color w:val="000000"/>
          <w:sz w:val="28"/>
          <w:szCs w:val="28"/>
          <w:lang w:val="en-US"/>
        </w:rPr>
      </w:pPr>
      <w:r w:rsidRPr="00D4729D">
        <w:rPr>
          <w:color w:val="000000"/>
          <w:sz w:val="28"/>
          <w:szCs w:val="28"/>
          <w:lang w:val="en-US"/>
        </w:rPr>
        <w:t>Branches operate in accordance with the regulations on them. Regulations on branches are approved in accordance with the legislation.</w:t>
      </w:r>
    </w:p>
    <w:p w14:paraId="2DB921AE" w14:textId="77777777" w:rsidR="00B6763A" w:rsidRPr="00D4729D" w:rsidRDefault="003F082A" w:rsidP="005A79AE">
      <w:pPr>
        <w:pStyle w:val="a9"/>
        <w:numPr>
          <w:ilvl w:val="0"/>
          <w:numId w:val="99"/>
        </w:numPr>
        <w:shd w:val="clear" w:color="auto" w:fill="FFFFFF"/>
        <w:jc w:val="both"/>
        <w:rPr>
          <w:color w:val="000000"/>
          <w:sz w:val="28"/>
          <w:szCs w:val="28"/>
          <w:lang w:val="en-US"/>
        </w:rPr>
      </w:pPr>
      <w:r w:rsidRPr="00D4729D">
        <w:rPr>
          <w:color w:val="000000"/>
          <w:sz w:val="28"/>
          <w:szCs w:val="28"/>
          <w:lang w:val="en-US"/>
        </w:rPr>
        <w:t xml:space="preserve">To assist individuals desiring to benefit the worldwide work of Jehovah's Witnesses through some form of charitable giving, a brochure entitled </w:t>
      </w:r>
      <w:r w:rsidRPr="00D4729D">
        <w:rPr>
          <w:color w:val="000000"/>
          <w:sz w:val="28"/>
          <w:szCs w:val="28"/>
          <w:lang w:val="en-US"/>
        </w:rPr>
        <w:lastRenderedPageBreak/>
        <w:t>Charitable Planning to Benefit Kingdom Service Worldwide has been prepared.</w:t>
      </w:r>
    </w:p>
    <w:p w14:paraId="324DD200" w14:textId="77777777" w:rsidR="00B6763A" w:rsidRPr="00D4729D" w:rsidRDefault="00B6763A" w:rsidP="0018010E">
      <w:pPr>
        <w:shd w:val="clear" w:color="auto" w:fill="FFFFFF"/>
        <w:spacing w:after="0"/>
        <w:jc w:val="center"/>
        <w:rPr>
          <w:rFonts w:ascii="Times New Roman" w:hAnsi="Times New Roman"/>
          <w:b/>
          <w:bCs/>
          <w:sz w:val="28"/>
          <w:szCs w:val="28"/>
          <w:lang w:val="en-US"/>
        </w:rPr>
      </w:pPr>
      <w:r w:rsidRPr="00D4729D">
        <w:rPr>
          <w:rFonts w:ascii="Times New Roman" w:hAnsi="Times New Roman"/>
          <w:b/>
          <w:bCs/>
          <w:sz w:val="28"/>
          <w:szCs w:val="28"/>
          <w:lang w:val="en-US"/>
        </w:rPr>
        <w:t>VI. Financing market activity</w:t>
      </w:r>
    </w:p>
    <w:p w14:paraId="6E7E0FE8" w14:textId="77777777" w:rsidR="00B6763A" w:rsidRPr="00D4729D" w:rsidRDefault="00B6763A" w:rsidP="004B7474">
      <w:pPr>
        <w:shd w:val="clear" w:color="auto" w:fill="FFFFFF"/>
        <w:spacing w:after="0"/>
        <w:jc w:val="both"/>
        <w:rPr>
          <w:rFonts w:ascii="Times New Roman" w:hAnsi="Times New Roman"/>
          <w:color w:val="000000"/>
          <w:sz w:val="28"/>
          <w:szCs w:val="28"/>
          <w:lang w:val="en-US"/>
        </w:rPr>
      </w:pPr>
      <w:r w:rsidRPr="00D4729D">
        <w:rPr>
          <w:rFonts w:ascii="Times New Roman" w:hAnsi="Times New Roman"/>
          <w:color w:val="000000"/>
          <w:sz w:val="28"/>
          <w:szCs w:val="28"/>
          <w:lang w:val="en-US"/>
        </w:rPr>
        <w:t xml:space="preserve"> Financing the activities of the center and its branches in mixed form, including:</w:t>
      </w:r>
    </w:p>
    <w:p w14:paraId="7535232D" w14:textId="77777777" w:rsidR="00B6763A" w:rsidRPr="00D4729D" w:rsidRDefault="003F082A" w:rsidP="005A79AE">
      <w:pPr>
        <w:pStyle w:val="a9"/>
        <w:numPr>
          <w:ilvl w:val="0"/>
          <w:numId w:val="100"/>
        </w:numPr>
        <w:shd w:val="clear" w:color="auto" w:fill="FFFFFF"/>
        <w:jc w:val="both"/>
        <w:rPr>
          <w:color w:val="000000"/>
          <w:sz w:val="28"/>
          <w:szCs w:val="28"/>
        </w:rPr>
      </w:pPr>
      <w:proofErr w:type="spellStart"/>
      <w:r w:rsidRPr="00D4729D">
        <w:rPr>
          <w:color w:val="000000"/>
          <w:sz w:val="28"/>
          <w:szCs w:val="28"/>
        </w:rPr>
        <w:t>The</w:t>
      </w:r>
      <w:proofErr w:type="spellEnd"/>
      <w:r w:rsidRPr="00D4729D">
        <w:rPr>
          <w:color w:val="000000"/>
          <w:sz w:val="28"/>
          <w:szCs w:val="28"/>
        </w:rPr>
        <w:t xml:space="preserve"> </w:t>
      </w:r>
      <w:proofErr w:type="spellStart"/>
      <w:r w:rsidRPr="00D4729D">
        <w:rPr>
          <w:color w:val="000000"/>
          <w:sz w:val="28"/>
          <w:szCs w:val="28"/>
        </w:rPr>
        <w:t>center's</w:t>
      </w:r>
      <w:proofErr w:type="spellEnd"/>
      <w:r w:rsidRPr="00D4729D">
        <w:rPr>
          <w:color w:val="000000"/>
          <w:sz w:val="28"/>
          <w:szCs w:val="28"/>
        </w:rPr>
        <w:t xml:space="preserve"> </w:t>
      </w:r>
      <w:proofErr w:type="spellStart"/>
      <w:r w:rsidRPr="00D4729D">
        <w:rPr>
          <w:color w:val="000000"/>
          <w:sz w:val="28"/>
          <w:szCs w:val="28"/>
        </w:rPr>
        <w:t>own</w:t>
      </w:r>
      <w:proofErr w:type="spellEnd"/>
      <w:r w:rsidRPr="00D4729D">
        <w:rPr>
          <w:color w:val="000000"/>
          <w:sz w:val="28"/>
          <w:szCs w:val="28"/>
        </w:rPr>
        <w:t xml:space="preserve"> </w:t>
      </w:r>
      <w:proofErr w:type="spellStart"/>
      <w:r w:rsidRPr="00D4729D">
        <w:rPr>
          <w:color w:val="000000"/>
          <w:sz w:val="28"/>
          <w:szCs w:val="28"/>
        </w:rPr>
        <w:t>revenues</w:t>
      </w:r>
      <w:proofErr w:type="spellEnd"/>
      <w:r w:rsidRPr="00D4729D">
        <w:rPr>
          <w:color w:val="000000"/>
          <w:sz w:val="28"/>
          <w:szCs w:val="28"/>
        </w:rPr>
        <w:t>;</w:t>
      </w:r>
    </w:p>
    <w:p w14:paraId="129364C5" w14:textId="77777777" w:rsidR="00B6763A" w:rsidRPr="00D4729D" w:rsidRDefault="003F082A" w:rsidP="005A79AE">
      <w:pPr>
        <w:pStyle w:val="a9"/>
        <w:numPr>
          <w:ilvl w:val="0"/>
          <w:numId w:val="100"/>
        </w:numPr>
        <w:shd w:val="clear" w:color="auto" w:fill="FFFFFF"/>
        <w:jc w:val="both"/>
        <w:rPr>
          <w:color w:val="000000"/>
          <w:sz w:val="28"/>
          <w:szCs w:val="28"/>
        </w:rPr>
      </w:pPr>
      <w:proofErr w:type="spellStart"/>
      <w:r w:rsidRPr="00D4729D">
        <w:rPr>
          <w:color w:val="000000"/>
          <w:sz w:val="28"/>
          <w:szCs w:val="28"/>
        </w:rPr>
        <w:t>State</w:t>
      </w:r>
      <w:proofErr w:type="spellEnd"/>
      <w:r w:rsidRPr="00D4729D">
        <w:rPr>
          <w:color w:val="000000"/>
          <w:sz w:val="28"/>
          <w:szCs w:val="28"/>
        </w:rPr>
        <w:t xml:space="preserve"> </w:t>
      </w:r>
      <w:proofErr w:type="spellStart"/>
      <w:r w:rsidRPr="00D4729D">
        <w:rPr>
          <w:color w:val="000000"/>
          <w:sz w:val="28"/>
          <w:szCs w:val="28"/>
        </w:rPr>
        <w:t>budget</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3B8D90F0" w14:textId="77777777" w:rsidR="00B6763A" w:rsidRPr="00D4729D" w:rsidRDefault="003F082A" w:rsidP="005A79AE">
      <w:pPr>
        <w:pStyle w:val="a9"/>
        <w:numPr>
          <w:ilvl w:val="0"/>
          <w:numId w:val="100"/>
        </w:numPr>
        <w:shd w:val="clear" w:color="auto" w:fill="FFFFFF"/>
        <w:jc w:val="both"/>
        <w:rPr>
          <w:color w:val="000000"/>
          <w:sz w:val="28"/>
          <w:szCs w:val="28"/>
        </w:rPr>
      </w:pPr>
      <w:proofErr w:type="spellStart"/>
      <w:r w:rsidRPr="00D4729D">
        <w:rPr>
          <w:color w:val="000000"/>
          <w:sz w:val="28"/>
          <w:szCs w:val="28"/>
        </w:rPr>
        <w:t>grants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maternity</w:t>
      </w:r>
      <w:proofErr w:type="spellEnd"/>
      <w:r w:rsidRPr="00D4729D">
        <w:rPr>
          <w:color w:val="000000"/>
          <w:sz w:val="28"/>
          <w:szCs w:val="28"/>
        </w:rPr>
        <w:t xml:space="preserve"> </w:t>
      </w:r>
      <w:proofErr w:type="spellStart"/>
      <w:r w:rsidRPr="00D4729D">
        <w:rPr>
          <w:color w:val="000000"/>
          <w:sz w:val="28"/>
          <w:szCs w:val="28"/>
        </w:rPr>
        <w:t>assistance</w:t>
      </w:r>
      <w:proofErr w:type="spellEnd"/>
      <w:r w:rsidRPr="00D4729D">
        <w:rPr>
          <w:color w:val="000000"/>
          <w:sz w:val="28"/>
          <w:szCs w:val="28"/>
        </w:rPr>
        <w:t>;</w:t>
      </w:r>
    </w:p>
    <w:p w14:paraId="40FE29F1" w14:textId="77777777" w:rsidR="00B6763A" w:rsidRPr="00D4729D" w:rsidRDefault="003F082A" w:rsidP="005A79AE">
      <w:pPr>
        <w:pStyle w:val="a9"/>
        <w:numPr>
          <w:ilvl w:val="0"/>
          <w:numId w:val="100"/>
        </w:numPr>
        <w:shd w:val="clear" w:color="auto" w:fill="FFFFFF"/>
        <w:jc w:val="both"/>
        <w:rPr>
          <w:color w:val="000000"/>
          <w:sz w:val="28"/>
          <w:szCs w:val="28"/>
          <w:lang w:val="en-US"/>
        </w:rPr>
      </w:pPr>
      <w:r w:rsidRPr="00D4729D">
        <w:rPr>
          <w:color w:val="000000"/>
          <w:sz w:val="28"/>
          <w:szCs w:val="28"/>
          <w:lang w:val="en-US"/>
        </w:rPr>
        <w:t>at the expense of other funds attracted in an order that is not contrary to the law.</w:t>
      </w:r>
    </w:p>
    <w:p w14:paraId="719BEBD3" w14:textId="77777777" w:rsidR="00B6763A" w:rsidRPr="00D4729D" w:rsidRDefault="003F082A" w:rsidP="0018010E">
      <w:pPr>
        <w:shd w:val="clear" w:color="auto" w:fill="FFFFFF"/>
        <w:spacing w:after="0"/>
        <w:ind w:firstLine="851"/>
        <w:jc w:val="both"/>
        <w:rPr>
          <w:rFonts w:ascii="Times New Roman" w:hAnsi="Times New Roman"/>
          <w:i/>
          <w:color w:val="000000"/>
          <w:sz w:val="28"/>
          <w:szCs w:val="28"/>
          <w:u w:val="single"/>
        </w:rPr>
      </w:pPr>
      <w:proofErr w:type="spellStart"/>
      <w:r w:rsidRPr="00D4729D">
        <w:rPr>
          <w:rFonts w:ascii="Times New Roman" w:hAnsi="Times New Roman"/>
          <w:i/>
          <w:color w:val="000000"/>
          <w:sz w:val="28"/>
          <w:szCs w:val="28"/>
          <w:u w:val="single"/>
        </w:rPr>
        <w:t>The</w:t>
      </w:r>
      <w:proofErr w:type="spellEnd"/>
      <w:r w:rsidRPr="00D4729D">
        <w:rPr>
          <w:rFonts w:ascii="Times New Roman" w:hAnsi="Times New Roman"/>
          <w:i/>
          <w:color w:val="000000"/>
          <w:sz w:val="28"/>
          <w:szCs w:val="28"/>
          <w:u w:val="single"/>
        </w:rPr>
        <w:t xml:space="preserve"> </w:t>
      </w:r>
      <w:proofErr w:type="spellStart"/>
      <w:r w:rsidRPr="00D4729D">
        <w:rPr>
          <w:rFonts w:ascii="Times New Roman" w:hAnsi="Times New Roman"/>
          <w:i/>
          <w:color w:val="000000"/>
          <w:sz w:val="28"/>
          <w:szCs w:val="28"/>
          <w:u w:val="single"/>
        </w:rPr>
        <w:t>center's</w:t>
      </w:r>
      <w:proofErr w:type="spellEnd"/>
      <w:r w:rsidRPr="00D4729D">
        <w:rPr>
          <w:rFonts w:ascii="Times New Roman" w:hAnsi="Times New Roman"/>
          <w:i/>
          <w:color w:val="000000"/>
          <w:sz w:val="28"/>
          <w:szCs w:val="28"/>
          <w:u w:val="single"/>
        </w:rPr>
        <w:t xml:space="preserve"> </w:t>
      </w:r>
      <w:proofErr w:type="spellStart"/>
      <w:r w:rsidRPr="00D4729D">
        <w:rPr>
          <w:rFonts w:ascii="Times New Roman" w:hAnsi="Times New Roman"/>
          <w:i/>
          <w:color w:val="000000"/>
          <w:sz w:val="28"/>
          <w:szCs w:val="28"/>
          <w:u w:val="single"/>
        </w:rPr>
        <w:t>own</w:t>
      </w:r>
      <w:proofErr w:type="spellEnd"/>
      <w:r w:rsidRPr="00D4729D">
        <w:rPr>
          <w:rFonts w:ascii="Times New Roman" w:hAnsi="Times New Roman"/>
          <w:i/>
          <w:color w:val="000000"/>
          <w:sz w:val="28"/>
          <w:szCs w:val="28"/>
          <w:u w:val="single"/>
        </w:rPr>
        <w:t xml:space="preserve"> </w:t>
      </w:r>
      <w:proofErr w:type="spellStart"/>
      <w:r w:rsidRPr="00D4729D">
        <w:rPr>
          <w:rFonts w:ascii="Times New Roman" w:hAnsi="Times New Roman"/>
          <w:i/>
          <w:color w:val="000000"/>
          <w:sz w:val="28"/>
          <w:szCs w:val="28"/>
          <w:u w:val="single"/>
        </w:rPr>
        <w:t>revenues</w:t>
      </w:r>
      <w:proofErr w:type="spellEnd"/>
      <w:r w:rsidRPr="00D4729D">
        <w:rPr>
          <w:rFonts w:ascii="Times New Roman" w:hAnsi="Times New Roman"/>
          <w:i/>
          <w:color w:val="000000"/>
          <w:sz w:val="28"/>
          <w:szCs w:val="28"/>
          <w:u w:val="single"/>
        </w:rPr>
        <w:t>:</w:t>
      </w:r>
    </w:p>
    <w:p w14:paraId="05B2DF5D" w14:textId="77777777" w:rsidR="00B6763A" w:rsidRPr="00D4729D" w:rsidRDefault="003F082A" w:rsidP="005A79AE">
      <w:pPr>
        <w:pStyle w:val="a9"/>
        <w:numPr>
          <w:ilvl w:val="0"/>
          <w:numId w:val="101"/>
        </w:numPr>
        <w:shd w:val="clear" w:color="auto" w:fill="FFFFFF"/>
        <w:jc w:val="both"/>
        <w:rPr>
          <w:color w:val="000000"/>
          <w:sz w:val="28"/>
          <w:szCs w:val="28"/>
          <w:lang w:val="en-US"/>
        </w:rPr>
      </w:pPr>
      <w:r w:rsidRPr="00D4729D">
        <w:rPr>
          <w:color w:val="000000"/>
          <w:sz w:val="28"/>
          <w:szCs w:val="28"/>
          <w:lang w:val="en-US"/>
        </w:rPr>
        <w:t>providing medical services to the population on a paid basis;</w:t>
      </w:r>
    </w:p>
    <w:p w14:paraId="3A2FA0DE" w14:textId="77777777" w:rsidR="00B6763A" w:rsidRPr="00D4729D" w:rsidRDefault="003F082A" w:rsidP="005A79AE">
      <w:pPr>
        <w:pStyle w:val="a9"/>
        <w:numPr>
          <w:ilvl w:val="0"/>
          <w:numId w:val="101"/>
        </w:numPr>
        <w:shd w:val="clear" w:color="auto" w:fill="FFFFFF"/>
        <w:jc w:val="both"/>
        <w:rPr>
          <w:color w:val="000000"/>
          <w:sz w:val="28"/>
          <w:szCs w:val="28"/>
          <w:lang w:val="en-US"/>
        </w:rPr>
      </w:pPr>
      <w:r w:rsidRPr="00D4729D">
        <w:rPr>
          <w:color w:val="000000"/>
          <w:sz w:val="28"/>
          <w:szCs w:val="28"/>
          <w:lang w:val="en-US"/>
        </w:rPr>
        <w:t>From training of specialists of other medical institutions at the scientific and educational base of the center;</w:t>
      </w:r>
    </w:p>
    <w:p w14:paraId="503B3353" w14:textId="77777777" w:rsidR="00B6763A" w:rsidRPr="00D4729D" w:rsidRDefault="003F082A" w:rsidP="005A79AE">
      <w:pPr>
        <w:pStyle w:val="a9"/>
        <w:numPr>
          <w:ilvl w:val="0"/>
          <w:numId w:val="101"/>
        </w:numPr>
        <w:shd w:val="clear" w:color="auto" w:fill="FFFFFF"/>
        <w:jc w:val="both"/>
        <w:rPr>
          <w:color w:val="000000"/>
          <w:sz w:val="28"/>
          <w:szCs w:val="28"/>
          <w:lang w:val="en-US"/>
        </w:rPr>
      </w:pPr>
      <w:proofErr w:type="spellStart"/>
      <w:r w:rsidRPr="00D4729D">
        <w:rPr>
          <w:color w:val="000000"/>
          <w:sz w:val="28"/>
          <w:szCs w:val="28"/>
        </w:rPr>
        <w:t>from</w:t>
      </w:r>
      <w:proofErr w:type="spellEnd"/>
      <w:r w:rsidRPr="00D4729D">
        <w:rPr>
          <w:color w:val="000000"/>
          <w:sz w:val="28"/>
          <w:szCs w:val="28"/>
        </w:rPr>
        <w:t xml:space="preserve"> </w:t>
      </w:r>
      <w:proofErr w:type="spellStart"/>
      <w:r w:rsidRPr="00D4729D">
        <w:rPr>
          <w:color w:val="000000"/>
          <w:sz w:val="28"/>
          <w:szCs w:val="28"/>
        </w:rPr>
        <w:t>conducting</w:t>
      </w:r>
      <w:proofErr w:type="spellEnd"/>
      <w:r w:rsidRPr="00D4729D">
        <w:rPr>
          <w:color w:val="000000"/>
          <w:sz w:val="28"/>
          <w:szCs w:val="28"/>
        </w:rPr>
        <w:t xml:space="preserve"> </w:t>
      </w:r>
      <w:proofErr w:type="spellStart"/>
      <w:r w:rsidRPr="00D4729D">
        <w:rPr>
          <w:color w:val="000000"/>
          <w:sz w:val="28"/>
          <w:szCs w:val="28"/>
        </w:rPr>
        <w:t>research</w:t>
      </w:r>
      <w:proofErr w:type="spellEnd"/>
      <w:r w:rsidRPr="00D4729D">
        <w:rPr>
          <w:color w:val="000000"/>
          <w:sz w:val="28"/>
          <w:szCs w:val="28"/>
        </w:rPr>
        <w:t xml:space="preserve"> </w:t>
      </w:r>
      <w:proofErr w:type="spellStart"/>
      <w:r w:rsidRPr="00D4729D">
        <w:rPr>
          <w:color w:val="000000"/>
          <w:sz w:val="28"/>
          <w:szCs w:val="28"/>
        </w:rPr>
        <w:t>work</w:t>
      </w:r>
      <w:proofErr w:type="spellEnd"/>
      <w:r w:rsidRPr="00D4729D">
        <w:rPr>
          <w:color w:val="000000"/>
          <w:sz w:val="28"/>
          <w:szCs w:val="28"/>
        </w:rPr>
        <w:t>;</w:t>
      </w:r>
    </w:p>
    <w:p w14:paraId="0A2CC65B" w14:textId="77777777" w:rsidR="00B6763A" w:rsidRPr="00D4729D" w:rsidRDefault="003F082A" w:rsidP="005A79AE">
      <w:pPr>
        <w:pStyle w:val="a9"/>
        <w:numPr>
          <w:ilvl w:val="0"/>
          <w:numId w:val="101"/>
        </w:numPr>
        <w:shd w:val="clear" w:color="auto" w:fill="FFFFFF"/>
        <w:jc w:val="both"/>
        <w:rPr>
          <w:color w:val="000000"/>
          <w:sz w:val="28"/>
          <w:szCs w:val="28"/>
          <w:lang w:val="en-US"/>
        </w:rPr>
      </w:pPr>
      <w:r w:rsidRPr="00D4729D">
        <w:rPr>
          <w:color w:val="000000"/>
          <w:sz w:val="28"/>
          <w:szCs w:val="28"/>
          <w:lang w:val="en-US"/>
        </w:rPr>
        <w:t>is formed from other sources not prohibited by law.</w:t>
      </w:r>
    </w:p>
    <w:p w14:paraId="72C2444F" w14:textId="77777777" w:rsidR="00B6763A" w:rsidRPr="00D4729D" w:rsidRDefault="003F082A" w:rsidP="0073388A">
      <w:pPr>
        <w:shd w:val="clear" w:color="auto" w:fill="FFFFFF"/>
        <w:spacing w:after="0"/>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State budget funds for the following purposes:</w:t>
      </w:r>
    </w:p>
    <w:p w14:paraId="21C36DD5" w14:textId="77777777" w:rsidR="00B6763A" w:rsidRPr="00D4729D" w:rsidRDefault="003F082A" w:rsidP="005A79AE">
      <w:pPr>
        <w:pStyle w:val="a9"/>
        <w:numPr>
          <w:ilvl w:val="0"/>
          <w:numId w:val="102"/>
        </w:numPr>
        <w:shd w:val="clear" w:color="auto" w:fill="FFFFFF"/>
        <w:jc w:val="both"/>
        <w:rPr>
          <w:color w:val="000000"/>
          <w:sz w:val="28"/>
          <w:szCs w:val="28"/>
          <w:lang w:val="en-US"/>
        </w:rPr>
      </w:pPr>
      <w:r w:rsidRPr="00D4729D">
        <w:rPr>
          <w:color w:val="000000"/>
          <w:sz w:val="28"/>
          <w:szCs w:val="28"/>
          <w:lang w:val="en-US"/>
        </w:rPr>
        <w:t xml:space="preserve">To cover market expenses for the provision of free specialized </w:t>
      </w:r>
      <w:proofErr w:type="spellStart"/>
      <w:r w:rsidRPr="00D4729D">
        <w:rPr>
          <w:color w:val="000000"/>
          <w:sz w:val="28"/>
          <w:szCs w:val="28"/>
          <w:lang w:val="en-US"/>
        </w:rPr>
        <w:t>specialized</w:t>
      </w:r>
      <w:proofErr w:type="spellEnd"/>
      <w:r w:rsidRPr="00D4729D">
        <w:rPr>
          <w:color w:val="000000"/>
          <w:sz w:val="28"/>
          <w:szCs w:val="28"/>
          <w:lang w:val="en-US"/>
        </w:rPr>
        <w:t xml:space="preserve"> medical care to those with a privileged category of existing seats and clinics specified in this Regulation — up to 20 percent in adult departments, up to 100 percent in children's departments, as well as up to 2 percent for patients in need of emergency medical care;</w:t>
      </w:r>
    </w:p>
    <w:p w14:paraId="615943D7" w14:textId="77777777" w:rsidR="00B6763A" w:rsidRPr="00D4729D" w:rsidRDefault="003F082A" w:rsidP="005A79AE">
      <w:pPr>
        <w:pStyle w:val="a9"/>
        <w:numPr>
          <w:ilvl w:val="0"/>
          <w:numId w:val="102"/>
        </w:numPr>
        <w:shd w:val="clear" w:color="auto" w:fill="FFFFFF"/>
        <w:jc w:val="both"/>
        <w:rPr>
          <w:color w:val="000000"/>
          <w:sz w:val="28"/>
          <w:szCs w:val="28"/>
          <w:lang w:val="en-US"/>
        </w:rPr>
      </w:pPr>
      <w:r w:rsidRPr="00D4729D">
        <w:rPr>
          <w:color w:val="000000"/>
          <w:sz w:val="28"/>
          <w:szCs w:val="28"/>
          <w:lang w:val="en-US"/>
        </w:rPr>
        <w:t xml:space="preserve">To equip the Center with modern medical equipment and equipment within the framework of the National Health Development </w:t>
      </w:r>
      <w:proofErr w:type="spellStart"/>
      <w:r w:rsidRPr="00D4729D">
        <w:rPr>
          <w:color w:val="000000"/>
          <w:sz w:val="28"/>
          <w:szCs w:val="28"/>
          <w:lang w:val="en-US"/>
        </w:rPr>
        <w:t>Programme</w:t>
      </w:r>
      <w:proofErr w:type="spellEnd"/>
      <w:r w:rsidRPr="00D4729D">
        <w:rPr>
          <w:color w:val="000000"/>
          <w:sz w:val="28"/>
          <w:szCs w:val="28"/>
          <w:lang w:val="en-US"/>
        </w:rPr>
        <w:t xml:space="preserve"> of the Republic of Uzbekistan and the annual investment programs;</w:t>
      </w:r>
    </w:p>
    <w:p w14:paraId="388C898A" w14:textId="77777777" w:rsidR="00B6763A" w:rsidRPr="00D4729D" w:rsidRDefault="003F082A" w:rsidP="005A79AE">
      <w:pPr>
        <w:pStyle w:val="a9"/>
        <w:numPr>
          <w:ilvl w:val="0"/>
          <w:numId w:val="102"/>
        </w:numPr>
        <w:shd w:val="clear" w:color="auto" w:fill="FFFFFF"/>
        <w:jc w:val="both"/>
        <w:rPr>
          <w:color w:val="000000"/>
          <w:sz w:val="28"/>
          <w:szCs w:val="28"/>
          <w:lang w:val="en-US"/>
        </w:rPr>
      </w:pPr>
      <w:r w:rsidRPr="00D4729D">
        <w:rPr>
          <w:color w:val="000000"/>
          <w:sz w:val="28"/>
          <w:szCs w:val="28"/>
          <w:lang w:val="en-US"/>
        </w:rPr>
        <w:t>Perfect reconstruction and repair of the center;</w:t>
      </w:r>
    </w:p>
    <w:p w14:paraId="02854555" w14:textId="77777777" w:rsidR="00B6763A" w:rsidRPr="00D4729D" w:rsidRDefault="003F082A" w:rsidP="005A79AE">
      <w:pPr>
        <w:pStyle w:val="a9"/>
        <w:numPr>
          <w:ilvl w:val="0"/>
          <w:numId w:val="102"/>
        </w:numPr>
        <w:shd w:val="clear" w:color="auto" w:fill="FFFFFF"/>
        <w:jc w:val="both"/>
        <w:rPr>
          <w:color w:val="000000"/>
          <w:sz w:val="28"/>
          <w:szCs w:val="28"/>
          <w:lang w:val="en-US"/>
        </w:rPr>
      </w:pPr>
      <w:r w:rsidRPr="00D4729D">
        <w:rPr>
          <w:color w:val="000000"/>
          <w:sz w:val="28"/>
          <w:szCs w:val="28"/>
          <w:lang w:val="en-US"/>
        </w:rPr>
        <w:t>in the form of grants for research activities.</w:t>
      </w:r>
    </w:p>
    <w:p w14:paraId="4DC18B52" w14:textId="77777777" w:rsidR="006D2D90" w:rsidRPr="00D4729D" w:rsidRDefault="003F082A" w:rsidP="006D2D90">
      <w:pPr>
        <w:shd w:val="clear" w:color="auto" w:fill="FFFFFF"/>
        <w:spacing w:after="0"/>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Bank Accounts: Bank accounts, certificates of deposit, or individual retirement accounts set up as a trust or made payable on death to an entity used by Jehovah's Witnesses in accord with local bank requirements. The amount of financing from state budget funds may be gradually reduced, depending on the strengthening of the Financial Activities of the Center by the Ministry of Finance of the Republic of Uzbekistan and its transition to self-financing and self-financing. The number of employees of the center and the amount of employees' wages are determined independently by the Director of the Center, and the material incentives for healthcare providers are determined in accordance with the established procedure, depending on the complexity, quality and size of the work performed.</w:t>
      </w:r>
    </w:p>
    <w:p w14:paraId="150AA089" w14:textId="77777777" w:rsidR="00B6763A" w:rsidRPr="00D4729D" w:rsidRDefault="00B6763A" w:rsidP="006D2D90">
      <w:pPr>
        <w:shd w:val="clear" w:color="auto" w:fill="FFFFFF"/>
        <w:spacing w:after="0"/>
        <w:jc w:val="both"/>
        <w:rPr>
          <w:rFonts w:ascii="Times New Roman" w:hAnsi="Times New Roman"/>
          <w:i/>
          <w:color w:val="000000"/>
          <w:sz w:val="28"/>
          <w:szCs w:val="28"/>
          <w:lang w:val="en-US"/>
        </w:rPr>
      </w:pPr>
      <w:r w:rsidRPr="00D4729D">
        <w:rPr>
          <w:rFonts w:ascii="Times New Roman" w:hAnsi="Times New Roman"/>
          <w:i/>
          <w:color w:val="000000"/>
          <w:sz w:val="28"/>
          <w:szCs w:val="28"/>
          <w:lang w:val="en-US"/>
        </w:rPr>
        <w:t xml:space="preserve"> The center is independently within the framework of allocated budget funds and its own income:</w:t>
      </w:r>
    </w:p>
    <w:p w14:paraId="53BD66C9" w14:textId="77777777" w:rsidR="00B6763A" w:rsidRPr="00D4729D" w:rsidRDefault="003F082A" w:rsidP="005A79AE">
      <w:pPr>
        <w:pStyle w:val="a9"/>
        <w:numPr>
          <w:ilvl w:val="0"/>
          <w:numId w:val="103"/>
        </w:numPr>
        <w:shd w:val="clear" w:color="auto" w:fill="FFFFFF"/>
        <w:jc w:val="both"/>
        <w:rPr>
          <w:color w:val="000000"/>
          <w:sz w:val="28"/>
          <w:szCs w:val="28"/>
          <w:lang w:val="en-US"/>
        </w:rPr>
      </w:pPr>
      <w:r w:rsidRPr="00D4729D">
        <w:rPr>
          <w:color w:val="000000"/>
          <w:sz w:val="28"/>
          <w:szCs w:val="28"/>
          <w:lang w:val="en-US"/>
        </w:rPr>
        <w:lastRenderedPageBreak/>
        <w:t>Develops a metadata of income and expenses of the center and submits it to the Ministry of Health of the Republic of Uzbekistan for approval;</w:t>
      </w:r>
    </w:p>
    <w:p w14:paraId="241CFDA5" w14:textId="77777777" w:rsidR="00B6763A" w:rsidRPr="00D4729D" w:rsidRDefault="003F082A" w:rsidP="005A79AE">
      <w:pPr>
        <w:pStyle w:val="a9"/>
        <w:numPr>
          <w:ilvl w:val="0"/>
          <w:numId w:val="103"/>
        </w:numPr>
        <w:shd w:val="clear" w:color="auto" w:fill="FFFFFF"/>
        <w:jc w:val="both"/>
        <w:rPr>
          <w:color w:val="000000"/>
          <w:sz w:val="28"/>
          <w:szCs w:val="28"/>
          <w:lang w:val="en-US"/>
        </w:rPr>
      </w:pPr>
      <w:r w:rsidRPr="00D4729D">
        <w:rPr>
          <w:color w:val="000000"/>
          <w:sz w:val="28"/>
          <w:szCs w:val="28"/>
          <w:lang w:val="en-US"/>
        </w:rPr>
        <w:t>Develops and approves regulations on the payment of wages for the work of employees of the center and their material incentives;</w:t>
      </w:r>
    </w:p>
    <w:p w14:paraId="073B6781" w14:textId="77777777" w:rsidR="00B6763A" w:rsidRPr="00D4729D" w:rsidRDefault="003F082A" w:rsidP="005A79AE">
      <w:pPr>
        <w:pStyle w:val="a9"/>
        <w:numPr>
          <w:ilvl w:val="0"/>
          <w:numId w:val="103"/>
        </w:numPr>
        <w:shd w:val="clear" w:color="auto" w:fill="FFFFFF"/>
        <w:jc w:val="both"/>
        <w:rPr>
          <w:color w:val="000000"/>
          <w:sz w:val="28"/>
          <w:szCs w:val="28"/>
          <w:lang w:val="en-US"/>
        </w:rPr>
      </w:pPr>
      <w:r w:rsidRPr="00D4729D">
        <w:rPr>
          <w:color w:val="000000"/>
          <w:sz w:val="28"/>
          <w:szCs w:val="28"/>
          <w:lang w:val="en-US"/>
        </w:rPr>
        <w:t>Approves the state schedule and determines the salaries of medical and pharmaceutical professionals under the Improved Tariff Set, as well as the position on the Single tariff set, as well as the largest amount of unlimited skills.</w:t>
      </w:r>
    </w:p>
    <w:p w14:paraId="0CFE7B0F" w14:textId="77777777" w:rsidR="00B6763A" w:rsidRPr="00D4729D" w:rsidRDefault="003F082A" w:rsidP="00174D5D">
      <w:pPr>
        <w:shd w:val="clear" w:color="auto" w:fill="FFFFFF"/>
        <w:spacing w:after="0"/>
        <w:jc w:val="center"/>
        <w:rPr>
          <w:rFonts w:ascii="Times New Roman" w:hAnsi="Times New Roman"/>
          <w:i/>
          <w:color w:val="000000"/>
          <w:sz w:val="28"/>
          <w:szCs w:val="28"/>
          <w:lang w:val="en-US"/>
        </w:rPr>
      </w:pPr>
      <w:r w:rsidRPr="00D4729D">
        <w:rPr>
          <w:rFonts w:ascii="Times New Roman" w:hAnsi="Times New Roman"/>
          <w:i/>
          <w:color w:val="000000"/>
          <w:sz w:val="28"/>
          <w:szCs w:val="28"/>
          <w:lang w:val="en-US"/>
        </w:rPr>
        <w:t>The center independently saves income from farm activities. The profit received as a result of the financial and economic activities of the Center will remain under the auspices of the Center after the corresponding taxes and other compulsory payments to the budget, and in accordance with the established procedure:</w:t>
      </w:r>
    </w:p>
    <w:p w14:paraId="19C3B4F6" w14:textId="77777777" w:rsidR="00B6763A" w:rsidRPr="00D4729D" w:rsidRDefault="003F082A" w:rsidP="005A79AE">
      <w:pPr>
        <w:pStyle w:val="a9"/>
        <w:numPr>
          <w:ilvl w:val="0"/>
          <w:numId w:val="104"/>
        </w:numPr>
        <w:shd w:val="clear" w:color="auto" w:fill="FFFFFF"/>
        <w:jc w:val="both"/>
        <w:rPr>
          <w:color w:val="000000"/>
          <w:sz w:val="28"/>
          <w:szCs w:val="28"/>
          <w:lang w:val="en-US"/>
        </w:rPr>
      </w:pPr>
      <w:r w:rsidRPr="00D4729D">
        <w:rPr>
          <w:color w:val="000000"/>
          <w:sz w:val="28"/>
          <w:szCs w:val="28"/>
          <w:lang w:val="en-US"/>
        </w:rPr>
        <w:t>Update, modernize and expand the material and technical base of the center, purchase modern medical equipment, equipment, equipment;</w:t>
      </w:r>
    </w:p>
    <w:p w14:paraId="0401F1ED" w14:textId="77777777" w:rsidR="00B6763A" w:rsidRPr="00D4729D" w:rsidRDefault="003F082A" w:rsidP="005A79AE">
      <w:pPr>
        <w:pStyle w:val="a9"/>
        <w:numPr>
          <w:ilvl w:val="0"/>
          <w:numId w:val="104"/>
        </w:numPr>
        <w:shd w:val="clear" w:color="auto" w:fill="FFFFFF"/>
        <w:jc w:val="both"/>
        <w:rPr>
          <w:color w:val="000000"/>
          <w:sz w:val="28"/>
          <w:szCs w:val="28"/>
          <w:lang w:val="en-US"/>
        </w:rPr>
      </w:pPr>
      <w:r w:rsidRPr="00D4729D">
        <w:rPr>
          <w:color w:val="000000"/>
          <w:sz w:val="28"/>
          <w:szCs w:val="28"/>
          <w:lang w:val="en-US"/>
        </w:rPr>
        <w:t>Financial incentives for employees of the center;</w:t>
      </w:r>
    </w:p>
    <w:p w14:paraId="59AAB92F" w14:textId="77777777" w:rsidR="00B6763A" w:rsidRPr="00D4729D" w:rsidRDefault="003F082A" w:rsidP="005A79AE">
      <w:pPr>
        <w:pStyle w:val="a9"/>
        <w:numPr>
          <w:ilvl w:val="0"/>
          <w:numId w:val="104"/>
        </w:numPr>
        <w:shd w:val="clear" w:color="auto" w:fill="FFFFFF"/>
        <w:jc w:val="both"/>
        <w:rPr>
          <w:color w:val="000000"/>
          <w:sz w:val="28"/>
          <w:szCs w:val="28"/>
        </w:rPr>
      </w:pPr>
      <w:proofErr w:type="spellStart"/>
      <w:r w:rsidRPr="00D4729D">
        <w:rPr>
          <w:color w:val="000000"/>
          <w:sz w:val="28"/>
          <w:szCs w:val="28"/>
        </w:rPr>
        <w:t>replenishment</w:t>
      </w:r>
      <w:proofErr w:type="spellEnd"/>
      <w:r w:rsidRPr="00D4729D">
        <w:rPr>
          <w:color w:val="000000"/>
          <w:sz w:val="28"/>
          <w:szCs w:val="28"/>
        </w:rPr>
        <w:t xml:space="preserve"> </w:t>
      </w:r>
      <w:proofErr w:type="spellStart"/>
      <w:r w:rsidRPr="00D4729D">
        <w:rPr>
          <w:color w:val="000000"/>
          <w:sz w:val="28"/>
          <w:szCs w:val="28"/>
        </w:rPr>
        <w:t>of</w:t>
      </w:r>
      <w:proofErr w:type="spellEnd"/>
      <w:r w:rsidRPr="00D4729D">
        <w:rPr>
          <w:color w:val="000000"/>
          <w:sz w:val="28"/>
          <w:szCs w:val="28"/>
        </w:rPr>
        <w:t xml:space="preserve"> </w:t>
      </w:r>
      <w:proofErr w:type="spellStart"/>
      <w:r w:rsidRPr="00D4729D">
        <w:rPr>
          <w:color w:val="000000"/>
          <w:sz w:val="28"/>
          <w:szCs w:val="28"/>
        </w:rPr>
        <w:t>circular</w:t>
      </w:r>
      <w:proofErr w:type="spellEnd"/>
      <w:r w:rsidRPr="00D4729D">
        <w:rPr>
          <w:color w:val="000000"/>
          <w:sz w:val="28"/>
          <w:szCs w:val="28"/>
        </w:rPr>
        <w:t xml:space="preserve"> </w:t>
      </w:r>
      <w:proofErr w:type="spellStart"/>
      <w:r w:rsidRPr="00D4729D">
        <w:rPr>
          <w:color w:val="000000"/>
          <w:sz w:val="28"/>
          <w:szCs w:val="28"/>
        </w:rPr>
        <w:t>funds</w:t>
      </w:r>
      <w:proofErr w:type="spellEnd"/>
      <w:r w:rsidRPr="00D4729D">
        <w:rPr>
          <w:color w:val="000000"/>
          <w:sz w:val="28"/>
          <w:szCs w:val="28"/>
        </w:rPr>
        <w:t>;</w:t>
      </w:r>
    </w:p>
    <w:p w14:paraId="058F20BC" w14:textId="77777777" w:rsidR="00B6763A" w:rsidRPr="00D4729D" w:rsidRDefault="003F082A" w:rsidP="005A79AE">
      <w:pPr>
        <w:pStyle w:val="a9"/>
        <w:numPr>
          <w:ilvl w:val="0"/>
          <w:numId w:val="104"/>
        </w:numPr>
        <w:shd w:val="clear" w:color="auto" w:fill="FFFFFF"/>
        <w:jc w:val="both"/>
        <w:rPr>
          <w:color w:val="000000"/>
          <w:sz w:val="28"/>
          <w:szCs w:val="28"/>
          <w:lang w:val="en-US"/>
        </w:rPr>
      </w:pPr>
      <w:r w:rsidRPr="00D4729D">
        <w:rPr>
          <w:color w:val="000000"/>
          <w:sz w:val="28"/>
          <w:szCs w:val="28"/>
          <w:lang w:val="en-US"/>
        </w:rPr>
        <w:t>Training, retraining and professional development of specialists of the center;</w:t>
      </w:r>
    </w:p>
    <w:p w14:paraId="5EE78BE9" w14:textId="77777777" w:rsidR="00B6763A" w:rsidRPr="00D4729D" w:rsidRDefault="003F082A" w:rsidP="005A79AE">
      <w:pPr>
        <w:pStyle w:val="a9"/>
        <w:numPr>
          <w:ilvl w:val="0"/>
          <w:numId w:val="104"/>
        </w:numPr>
        <w:shd w:val="clear" w:color="auto" w:fill="FFFFFF"/>
        <w:jc w:val="both"/>
        <w:rPr>
          <w:color w:val="000000"/>
          <w:sz w:val="28"/>
          <w:szCs w:val="28"/>
          <w:lang w:val="en-US"/>
        </w:rPr>
      </w:pPr>
      <w:proofErr w:type="spellStart"/>
      <w:r w:rsidRPr="00D4729D">
        <w:rPr>
          <w:color w:val="000000"/>
          <w:sz w:val="28"/>
          <w:szCs w:val="28"/>
        </w:rPr>
        <w:t>advertising</w:t>
      </w:r>
      <w:proofErr w:type="spellEnd"/>
      <w:r w:rsidRPr="00D4729D">
        <w:rPr>
          <w:color w:val="000000"/>
          <w:sz w:val="28"/>
          <w:szCs w:val="28"/>
        </w:rPr>
        <w:t xml:space="preserve"> </w:t>
      </w:r>
      <w:proofErr w:type="spellStart"/>
      <w:r w:rsidRPr="00D4729D">
        <w:rPr>
          <w:color w:val="000000"/>
          <w:sz w:val="28"/>
          <w:szCs w:val="28"/>
        </w:rPr>
        <w:t>products</w:t>
      </w:r>
      <w:proofErr w:type="spellEnd"/>
      <w:r w:rsidRPr="00D4729D">
        <w:rPr>
          <w:color w:val="000000"/>
          <w:sz w:val="28"/>
          <w:szCs w:val="28"/>
        </w:rPr>
        <w:t xml:space="preserve"> </w:t>
      </w:r>
      <w:proofErr w:type="spellStart"/>
      <w:r w:rsidRPr="00D4729D">
        <w:rPr>
          <w:color w:val="000000"/>
          <w:sz w:val="28"/>
          <w:szCs w:val="28"/>
        </w:rPr>
        <w:t>and</w:t>
      </w:r>
      <w:proofErr w:type="spellEnd"/>
      <w:r w:rsidRPr="00D4729D">
        <w:rPr>
          <w:color w:val="000000"/>
          <w:sz w:val="28"/>
          <w:szCs w:val="28"/>
        </w:rPr>
        <w:t xml:space="preserve"> </w:t>
      </w:r>
      <w:proofErr w:type="spellStart"/>
      <w:r w:rsidRPr="00D4729D">
        <w:rPr>
          <w:color w:val="000000"/>
          <w:sz w:val="28"/>
          <w:szCs w:val="28"/>
        </w:rPr>
        <w:t>services</w:t>
      </w:r>
      <w:proofErr w:type="spellEnd"/>
      <w:r w:rsidRPr="00D4729D">
        <w:rPr>
          <w:color w:val="000000"/>
          <w:sz w:val="28"/>
          <w:szCs w:val="28"/>
        </w:rPr>
        <w:t>;</w:t>
      </w:r>
    </w:p>
    <w:p w14:paraId="73EF4BA6" w14:textId="77777777" w:rsidR="00B6763A" w:rsidRPr="00D4729D" w:rsidRDefault="003F082A" w:rsidP="00174D5D">
      <w:pPr>
        <w:shd w:val="clear" w:color="auto" w:fill="FFFFFF"/>
        <w:spacing w:after="0"/>
        <w:jc w:val="both"/>
        <w:rPr>
          <w:rFonts w:ascii="Times New Roman" w:hAnsi="Times New Roman"/>
          <w:color w:val="000000"/>
          <w:sz w:val="28"/>
          <w:szCs w:val="28"/>
          <w:lang w:val="en-US"/>
        </w:rPr>
      </w:pPr>
      <w:r w:rsidRPr="00D4729D">
        <w:rPr>
          <w:rFonts w:ascii="Times New Roman" w:hAnsi="Times New Roman"/>
          <w:color w:val="000000"/>
          <w:sz w:val="28"/>
          <w:szCs w:val="28"/>
          <w:lang w:val="en-US"/>
        </w:rPr>
        <w:t>It is used for other purposes related to the maintenance of the center's activities.</w:t>
      </w:r>
    </w:p>
    <w:p w14:paraId="3E360F9F" w14:textId="77777777" w:rsidR="00B6763A" w:rsidRPr="00D4729D" w:rsidRDefault="00B6763A" w:rsidP="0018010E">
      <w:pPr>
        <w:shd w:val="clear" w:color="auto" w:fill="FFFFFF"/>
        <w:spacing w:after="0"/>
        <w:jc w:val="center"/>
        <w:rPr>
          <w:rFonts w:ascii="Times New Roman" w:hAnsi="Times New Roman"/>
          <w:b/>
          <w:bCs/>
          <w:sz w:val="28"/>
          <w:szCs w:val="28"/>
          <w:lang w:val="en-US"/>
        </w:rPr>
      </w:pPr>
      <w:r w:rsidRPr="00D4729D">
        <w:rPr>
          <w:rFonts w:ascii="Times New Roman" w:hAnsi="Times New Roman"/>
          <w:b/>
          <w:bCs/>
          <w:sz w:val="28"/>
          <w:szCs w:val="28"/>
          <w:lang w:val="en-US"/>
        </w:rPr>
        <w:t>VII. Settlement and reporting</w:t>
      </w:r>
    </w:p>
    <w:p w14:paraId="3B022B64" w14:textId="77777777" w:rsidR="00B6763A" w:rsidRPr="00D4729D" w:rsidRDefault="003F082A" w:rsidP="00174D5D">
      <w:pPr>
        <w:shd w:val="clear" w:color="auto" w:fill="FFFFFF"/>
        <w:spacing w:after="0"/>
        <w:jc w:val="both"/>
        <w:rPr>
          <w:rFonts w:ascii="Times New Roman" w:hAnsi="Times New Roman"/>
          <w:color w:val="000000"/>
          <w:sz w:val="28"/>
          <w:szCs w:val="28"/>
          <w:lang w:val="en-US"/>
        </w:rPr>
      </w:pPr>
      <w:r w:rsidRPr="00D4729D">
        <w:rPr>
          <w:rFonts w:ascii="Times New Roman" w:hAnsi="Times New Roman"/>
          <w:color w:val="000000"/>
          <w:sz w:val="28"/>
          <w:szCs w:val="28"/>
          <w:lang w:val="en-US"/>
        </w:rPr>
        <w:t>The center maintains accounting and reporting in accordance with the provisions of the law, submits it to the Ministry of Health of the Republic of Uzbekistan and the State Statistics Bureau, responds to the storage of documents and their issuance to government storage in accordance with the agreed list. Monitoring and inspecting the financial and economic activities of the center is carried out by audit organizations in accordance with agreements with audit organizations within their competence, as well as in accordance with the provisions of the law.</w:t>
      </w:r>
    </w:p>
    <w:p w14:paraId="5D4772FE" w14:textId="77777777" w:rsidR="00B6763A" w:rsidRPr="00D4729D" w:rsidRDefault="003F082A" w:rsidP="0018010E">
      <w:pPr>
        <w:shd w:val="clear" w:color="auto" w:fill="FFFFFF"/>
        <w:spacing w:after="0"/>
        <w:jc w:val="center"/>
        <w:rPr>
          <w:rFonts w:ascii="Times New Roman" w:hAnsi="Times New Roman"/>
          <w:bCs/>
          <w:i/>
          <w:sz w:val="28"/>
          <w:szCs w:val="28"/>
          <w:u w:val="single"/>
          <w:lang w:val="en-US"/>
        </w:rPr>
      </w:pPr>
      <w:r w:rsidRPr="00D4729D">
        <w:rPr>
          <w:rFonts w:ascii="Times New Roman" w:hAnsi="Times New Roman"/>
          <w:bCs/>
          <w:i/>
          <w:sz w:val="28"/>
          <w:szCs w:val="28"/>
          <w:u w:val="single"/>
          <w:lang w:val="en-US"/>
        </w:rPr>
        <w:t>Privileged categories of individuals provided with medical care at the expense of state budgets by the Republican Specialized Therapy and Medical Rehabilitation Scientific and Practical Medical Center</w:t>
      </w:r>
    </w:p>
    <w:p w14:paraId="1913680C" w14:textId="77777777" w:rsidR="00B6763A" w:rsidRPr="00D4729D" w:rsidRDefault="003F082A" w:rsidP="0018010E">
      <w:pPr>
        <w:shd w:val="clear" w:color="auto" w:fill="FFFFFF"/>
        <w:spacing w:after="0"/>
        <w:jc w:val="center"/>
        <w:rPr>
          <w:rFonts w:ascii="Times New Roman" w:hAnsi="Times New Roman"/>
          <w:i/>
          <w:caps/>
          <w:sz w:val="28"/>
          <w:szCs w:val="28"/>
          <w:u w:val="single"/>
          <w:lang w:val="en-US"/>
        </w:rPr>
      </w:pPr>
      <w:r w:rsidRPr="00D4729D">
        <w:rPr>
          <w:rFonts w:ascii="Times New Roman" w:hAnsi="Times New Roman"/>
          <w:i/>
          <w:caps/>
          <w:sz w:val="28"/>
          <w:szCs w:val="28"/>
          <w:u w:val="single"/>
          <w:lang w:val="en-US"/>
        </w:rPr>
        <w:t>LIST</w:t>
      </w:r>
    </w:p>
    <w:p w14:paraId="188B4BCF"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1. Children under 15 years old.</w:t>
      </w:r>
    </w:p>
    <w:p w14:paraId="32E80790"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2. Orphans.</w:t>
      </w:r>
    </w:p>
    <w:p w14:paraId="0A76DE1B"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3. Persons with Group I and II disabilities.</w:t>
      </w:r>
    </w:p>
    <w:p w14:paraId="0D336D88"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4. Persons with childhood disabilities.</w:t>
      </w:r>
    </w:p>
    <w:p w14:paraId="08FDA4F8"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5. Persons with disabilities and war veterans as a result of the war from 1941 to 1945, as well as those equated to them.</w:t>
      </w:r>
    </w:p>
    <w:p w14:paraId="05AE782B"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lastRenderedPageBreak/>
        <w:t>6. Labor front participants during the war from 1941 to 1945.</w:t>
      </w:r>
    </w:p>
    <w:p w14:paraId="1144B455"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7. Pensioners who do not work according to age.</w:t>
      </w:r>
    </w:p>
    <w:p w14:paraId="13C6E8E3"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8. Persons with disabilities as a result of participating in the elimination of the Chernobyl AES accident.</w:t>
      </w:r>
    </w:p>
    <w:p w14:paraId="50E1154B"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9. Fighter fighters.</w:t>
      </w:r>
    </w:p>
    <w:p w14:paraId="65FACD5D"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en-US"/>
        </w:rPr>
      </w:pPr>
      <w:r w:rsidRPr="00D4729D">
        <w:rPr>
          <w:rFonts w:ascii="Times New Roman" w:hAnsi="Times New Roman"/>
          <w:color w:val="000000"/>
          <w:sz w:val="28"/>
          <w:szCs w:val="28"/>
          <w:lang w:val="en-US"/>
        </w:rPr>
        <w:t>10. Check and treat adolescents between the ages of 15 and 17 and persons of call age (18-27 years old) according to the guidelines of the call commissions.</w:t>
      </w:r>
    </w:p>
    <w:p w14:paraId="61A550EF" w14:textId="77777777" w:rsidR="00B6763A" w:rsidRPr="00D4729D" w:rsidRDefault="00B6763A" w:rsidP="0018010E">
      <w:pPr>
        <w:shd w:val="clear" w:color="auto" w:fill="FFFFFF"/>
        <w:spacing w:after="0"/>
        <w:ind w:firstLine="851"/>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11. Members of low-income families through the "Single Register of Social Security" information system.</w:t>
      </w:r>
    </w:p>
    <w:p w14:paraId="1E1ECD19" w14:textId="77777777" w:rsidR="00A37035" w:rsidRPr="00D4729D" w:rsidRDefault="00A37035" w:rsidP="0018010E">
      <w:pPr>
        <w:shd w:val="clear" w:color="auto" w:fill="FFFFFF"/>
        <w:spacing w:after="0"/>
        <w:ind w:firstLine="851"/>
        <w:jc w:val="both"/>
        <w:rPr>
          <w:rFonts w:ascii="Times New Roman" w:hAnsi="Times New Roman"/>
          <w:color w:val="000000"/>
          <w:sz w:val="28"/>
          <w:szCs w:val="28"/>
          <w:lang w:val="uz-Cyrl-UZ"/>
        </w:rPr>
      </w:pPr>
    </w:p>
    <w:p w14:paraId="1EAEFD9E" w14:textId="77777777" w:rsidR="00B6763A" w:rsidRPr="00D4729D" w:rsidRDefault="003F082A" w:rsidP="00B6763A">
      <w:pPr>
        <w:shd w:val="clear" w:color="auto" w:fill="FFFFFF"/>
        <w:jc w:val="center"/>
        <w:rPr>
          <w:rFonts w:ascii="Times New Roman" w:hAnsi="Times New Roman"/>
          <w:b/>
          <w:bCs/>
          <w:sz w:val="28"/>
          <w:szCs w:val="28"/>
          <w:lang w:val="en-US"/>
        </w:rPr>
      </w:pPr>
      <w:r w:rsidRPr="00D4729D">
        <w:rPr>
          <w:rFonts w:ascii="Times New Roman" w:hAnsi="Times New Roman"/>
          <w:b/>
          <w:bCs/>
          <w:sz w:val="28"/>
          <w:szCs w:val="28"/>
          <w:lang w:val="en-US"/>
        </w:rPr>
        <w:t>Republican Specialized Therapy and Medical Rehabilitation Scientific and Practical Medical Center</w:t>
      </w:r>
    </w:p>
    <w:p w14:paraId="3A445F74" w14:textId="77777777" w:rsidR="00B6763A" w:rsidRPr="00D4729D" w:rsidRDefault="003F082A" w:rsidP="00B6763A">
      <w:pPr>
        <w:shd w:val="clear" w:color="auto" w:fill="FFFFFF"/>
        <w:jc w:val="center"/>
        <w:rPr>
          <w:rFonts w:ascii="Times New Roman" w:hAnsi="Times New Roman"/>
          <w:caps/>
          <w:sz w:val="28"/>
          <w:szCs w:val="28"/>
        </w:rPr>
      </w:pPr>
      <w:r w:rsidRPr="00D4729D">
        <w:rPr>
          <w:rFonts w:ascii="Times New Roman" w:hAnsi="Times New Roman"/>
          <w:caps/>
          <w:sz w:val="28"/>
          <w:szCs w:val="28"/>
        </w:rPr>
        <w:t>CONSTRUCTION</w:t>
      </w:r>
    </w:p>
    <w:p w14:paraId="6C0EC2CC" w14:textId="77777777" w:rsidR="00B6763A" w:rsidRPr="00D4729D" w:rsidRDefault="00B6763A" w:rsidP="00B6763A">
      <w:pPr>
        <w:spacing w:after="0"/>
        <w:ind w:left="-567"/>
        <w:jc w:val="center"/>
        <w:rPr>
          <w:rFonts w:ascii="Times New Roman" w:hAnsi="Times New Roman"/>
          <w:b/>
          <w:sz w:val="28"/>
          <w:szCs w:val="28"/>
          <w:lang w:val="uz-Cyrl-UZ"/>
        </w:rPr>
      </w:pPr>
      <w:r w:rsidRPr="00D4729D">
        <w:rPr>
          <w:rFonts w:ascii="Times New Roman" w:hAnsi="Times New Roman"/>
          <w:noProof/>
          <w:color w:val="000080"/>
        </w:rPr>
        <w:drawing>
          <wp:inline distT="0" distB="0" distL="0" distR="0" wp14:anchorId="699A4AA2" wp14:editId="5F2E0ADB">
            <wp:extent cx="6010275" cy="3514725"/>
            <wp:effectExtent l="0" t="0" r="9525" b="9525"/>
            <wp:docPr id="132" name="Рисунок 132" descr="https://lex.uz/uz/files/148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x.uz/uz/files/14832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0275" cy="3514725"/>
                    </a:xfrm>
                    <a:prstGeom prst="rect">
                      <a:avLst/>
                    </a:prstGeom>
                    <a:noFill/>
                    <a:ln>
                      <a:noFill/>
                    </a:ln>
                  </pic:spPr>
                </pic:pic>
              </a:graphicData>
            </a:graphic>
          </wp:inline>
        </w:drawing>
      </w:r>
    </w:p>
    <w:p w14:paraId="0D540E43" w14:textId="77777777" w:rsidR="00B6763A" w:rsidRPr="00D4729D" w:rsidRDefault="003F082A" w:rsidP="00B6763A">
      <w:pPr>
        <w:spacing w:after="0"/>
        <w:ind w:left="-567"/>
        <w:jc w:val="center"/>
        <w:rPr>
          <w:rFonts w:ascii="Times New Roman" w:hAnsi="Times New Roman"/>
          <w:b/>
          <w:sz w:val="28"/>
          <w:szCs w:val="28"/>
          <w:lang w:val="uz-Cyrl-UZ"/>
        </w:rPr>
      </w:pPr>
      <w:r w:rsidRPr="00D4729D">
        <w:rPr>
          <w:rFonts w:ascii="Times New Roman" w:hAnsi="Times New Roman"/>
          <w:b/>
          <w:sz w:val="28"/>
          <w:szCs w:val="28"/>
          <w:lang w:val="en-US"/>
        </w:rPr>
        <w:t>Practical training No. 8. Healthcare economy.</w:t>
      </w:r>
    </w:p>
    <w:p w14:paraId="6CB3E772" w14:textId="77777777" w:rsidR="00B6763A" w:rsidRPr="00D4729D" w:rsidRDefault="003F082A" w:rsidP="003F082A">
      <w:pPr>
        <w:shd w:val="clear" w:color="auto" w:fill="FFFFFF"/>
        <w:spacing w:before="324" w:after="0" w:line="324" w:lineRule="exact"/>
        <w:ind w:firstLine="713"/>
        <w:jc w:val="both"/>
        <w:rPr>
          <w:rFonts w:ascii="Times New Roman" w:hAnsi="Times New Roman"/>
          <w:lang w:val="uz-Cyrl-UZ"/>
        </w:rPr>
      </w:pPr>
      <w:r w:rsidRPr="00D4729D">
        <w:rPr>
          <w:rFonts w:ascii="Times New Roman" w:hAnsi="Times New Roman"/>
          <w:color w:val="000000"/>
          <w:spacing w:val="2"/>
          <w:sz w:val="28"/>
          <w:szCs w:val="28"/>
          <w:lang w:val="en-US"/>
        </w:rPr>
        <w:t>The rational use of the activities of healthcare workers and the material and technical basis of health care affects the rise in national income and therefore is associated with socio-economic problems.</w:t>
      </w:r>
    </w:p>
    <w:p w14:paraId="4CC2E8B7" w14:textId="77777777" w:rsidR="00B6763A" w:rsidRPr="00D4729D" w:rsidRDefault="003F082A" w:rsidP="003F082A">
      <w:pPr>
        <w:shd w:val="clear" w:color="auto" w:fill="FFFFFF"/>
        <w:spacing w:before="14" w:after="0" w:line="324" w:lineRule="exact"/>
        <w:ind w:right="14" w:firstLine="720"/>
        <w:jc w:val="both"/>
        <w:rPr>
          <w:rFonts w:ascii="Times New Roman" w:hAnsi="Times New Roman"/>
          <w:lang w:val="uz-Cyrl-UZ"/>
        </w:rPr>
      </w:pPr>
      <w:r w:rsidRPr="00D4729D">
        <w:rPr>
          <w:rFonts w:ascii="Times New Roman" w:hAnsi="Times New Roman"/>
          <w:color w:val="000000"/>
          <w:sz w:val="28"/>
          <w:szCs w:val="28"/>
          <w:lang w:val="en-US"/>
        </w:rPr>
        <w:t>Health workers' hard work will not create any material assets directly, but will indirectly create the necessary services for the congregation and address the needs of the population for health and health care.</w:t>
      </w:r>
    </w:p>
    <w:p w14:paraId="6C668853" w14:textId="77777777" w:rsidR="00B6763A" w:rsidRPr="00D4729D" w:rsidRDefault="003F082A" w:rsidP="003F082A">
      <w:pPr>
        <w:shd w:val="clear" w:color="auto" w:fill="FFFFFF"/>
        <w:spacing w:after="0" w:line="324" w:lineRule="exact"/>
        <w:ind w:left="7" w:right="7" w:firstLine="713"/>
        <w:jc w:val="both"/>
        <w:rPr>
          <w:rFonts w:ascii="Times New Roman" w:hAnsi="Times New Roman"/>
          <w:lang w:val="uz-Cyrl-UZ"/>
        </w:rPr>
      </w:pPr>
      <w:r w:rsidRPr="00D4729D">
        <w:rPr>
          <w:rFonts w:ascii="Times New Roman" w:hAnsi="Times New Roman"/>
          <w:color w:val="000000"/>
          <w:spacing w:val="6"/>
          <w:sz w:val="28"/>
          <w:szCs w:val="28"/>
          <w:lang w:val="en-US"/>
        </w:rPr>
        <w:lastRenderedPageBreak/>
        <w:t>The economy of healthcare is directly related to the planning of public administration and health care, as well as the development of public administration.</w:t>
      </w:r>
    </w:p>
    <w:p w14:paraId="3488BBCF" w14:textId="77777777" w:rsidR="00B6763A" w:rsidRPr="00D4729D" w:rsidRDefault="003F082A" w:rsidP="003F082A">
      <w:pPr>
        <w:shd w:val="clear" w:color="auto" w:fill="FFFFFF"/>
        <w:spacing w:after="0" w:line="324" w:lineRule="exact"/>
        <w:ind w:left="7" w:right="22" w:firstLine="713"/>
        <w:jc w:val="both"/>
        <w:rPr>
          <w:rFonts w:ascii="Times New Roman" w:hAnsi="Times New Roman"/>
          <w:i/>
          <w:u w:val="single"/>
          <w:lang w:val="uz-Cyrl-UZ"/>
        </w:rPr>
      </w:pPr>
      <w:r w:rsidRPr="00D4729D">
        <w:rPr>
          <w:rFonts w:ascii="Times New Roman" w:hAnsi="Times New Roman"/>
          <w:i/>
          <w:color w:val="000000"/>
          <w:spacing w:val="1"/>
          <w:sz w:val="28"/>
          <w:szCs w:val="28"/>
          <w:u w:val="single"/>
          <w:lang w:val="en-US"/>
        </w:rPr>
        <w:t>An analysis of modern scientific and practical activity in the field of healthcare economics identified 8 main areas:</w:t>
      </w:r>
    </w:p>
    <w:p w14:paraId="7C99BE26" w14:textId="77777777" w:rsidR="00B6763A" w:rsidRPr="00D4729D" w:rsidRDefault="00B6763A" w:rsidP="00B33999">
      <w:pPr>
        <w:shd w:val="clear" w:color="auto" w:fill="FFFFFF"/>
        <w:tabs>
          <w:tab w:val="left" w:pos="1058"/>
        </w:tabs>
        <w:spacing w:before="7" w:line="324" w:lineRule="exact"/>
        <w:ind w:left="7" w:firstLine="720"/>
        <w:jc w:val="both"/>
        <w:rPr>
          <w:rFonts w:ascii="Times New Roman" w:hAnsi="Times New Roman"/>
          <w:lang w:val="uz-Cyrl-UZ"/>
        </w:rPr>
      </w:pPr>
      <w:r w:rsidRPr="00D4729D">
        <w:rPr>
          <w:rFonts w:ascii="Times New Roman" w:hAnsi="Times New Roman"/>
          <w:color w:val="000000"/>
          <w:spacing w:val="-14"/>
          <w:sz w:val="28"/>
          <w:szCs w:val="28"/>
          <w:lang w:val="en-US"/>
        </w:rPr>
        <w:t>I.</w:t>
      </w:r>
      <w:r w:rsidRPr="00D4729D">
        <w:rPr>
          <w:rFonts w:ascii="Times New Roman" w:hAnsi="Times New Roman"/>
          <w:color w:val="000000"/>
          <w:sz w:val="28"/>
          <w:szCs w:val="28"/>
          <w:lang w:val="en-US"/>
        </w:rPr>
        <w:tab/>
      </w:r>
      <w:r w:rsidR="003F082A" w:rsidRPr="00D4729D">
        <w:rPr>
          <w:rFonts w:ascii="Times New Roman" w:hAnsi="Times New Roman"/>
          <w:color w:val="000000"/>
          <w:spacing w:val="7"/>
          <w:sz w:val="28"/>
          <w:szCs w:val="28"/>
          <w:lang w:val="en-US"/>
        </w:rPr>
        <w:t>Establishing the economic efficiency of health care beyond the network (the effectiveness of public administration expenses incurred in the provision of medical services).</w:t>
      </w:r>
    </w:p>
    <w:p w14:paraId="3120C2B9" w14:textId="77777777" w:rsidR="00B6763A" w:rsidRPr="00D4729D" w:rsidRDefault="00B6763A" w:rsidP="00B33999">
      <w:pPr>
        <w:shd w:val="clear" w:color="auto" w:fill="FFFFFF"/>
        <w:tabs>
          <w:tab w:val="left" w:pos="1181"/>
        </w:tabs>
        <w:spacing w:before="7" w:line="324" w:lineRule="exact"/>
        <w:ind w:left="7" w:firstLine="720"/>
        <w:jc w:val="both"/>
        <w:rPr>
          <w:rFonts w:ascii="Times New Roman" w:hAnsi="Times New Roman"/>
          <w:lang w:val="uz-Cyrl-UZ"/>
        </w:rPr>
      </w:pPr>
      <w:r w:rsidRPr="00D4729D">
        <w:rPr>
          <w:rFonts w:ascii="Times New Roman" w:hAnsi="Times New Roman"/>
          <w:bCs/>
          <w:color w:val="000000"/>
          <w:spacing w:val="-20"/>
          <w:sz w:val="28"/>
          <w:szCs w:val="28"/>
          <w:lang w:val="en-US"/>
        </w:rPr>
        <w:t>12: 10.</w:t>
      </w:r>
      <w:r w:rsidRPr="00D4729D">
        <w:rPr>
          <w:rFonts w:ascii="Times New Roman" w:hAnsi="Times New Roman"/>
          <w:bCs/>
          <w:color w:val="000000"/>
          <w:sz w:val="28"/>
          <w:szCs w:val="28"/>
          <w:lang w:val="en-US"/>
        </w:rPr>
        <w:tab/>
      </w:r>
      <w:proofErr w:type="gramStart"/>
      <w:r w:rsidR="003F082A" w:rsidRPr="00D4729D">
        <w:rPr>
          <w:rFonts w:ascii="Times New Roman" w:hAnsi="Times New Roman"/>
          <w:bCs/>
          <w:color w:val="000000"/>
          <w:spacing w:val="-1"/>
          <w:sz w:val="28"/>
          <w:szCs w:val="28"/>
          <w:lang w:val="en-US"/>
        </w:rPr>
        <w:t xml:space="preserve">Network  </w:t>
      </w:r>
      <w:r w:rsidR="003F082A" w:rsidRPr="00D4729D">
        <w:rPr>
          <w:rFonts w:ascii="Times New Roman" w:hAnsi="Times New Roman"/>
          <w:color w:val="000000"/>
          <w:spacing w:val="-1"/>
          <w:sz w:val="28"/>
          <w:szCs w:val="28"/>
          <w:lang w:val="en-US"/>
        </w:rPr>
        <w:t>analysis</w:t>
      </w:r>
      <w:proofErr w:type="gramEnd"/>
      <w:r w:rsidR="003F082A" w:rsidRPr="00D4729D">
        <w:rPr>
          <w:rFonts w:ascii="Times New Roman" w:hAnsi="Times New Roman"/>
          <w:color w:val="000000"/>
          <w:spacing w:val="-1"/>
          <w:sz w:val="28"/>
          <w:szCs w:val="28"/>
          <w:lang w:val="en-US"/>
        </w:rPr>
        <w:t xml:space="preserve"> of effectiveness and existing health resuscitations.</w:t>
      </w:r>
    </w:p>
    <w:p w14:paraId="50DB040E" w14:textId="77777777" w:rsidR="00B6763A" w:rsidRPr="00D4729D" w:rsidRDefault="003F082A" w:rsidP="005A79AE">
      <w:pPr>
        <w:widowControl w:val="0"/>
        <w:numPr>
          <w:ilvl w:val="0"/>
          <w:numId w:val="56"/>
        </w:numPr>
        <w:shd w:val="clear" w:color="auto" w:fill="FFFFFF"/>
        <w:tabs>
          <w:tab w:val="left" w:pos="1253"/>
        </w:tabs>
        <w:autoSpaceDE w:val="0"/>
        <w:autoSpaceDN w:val="0"/>
        <w:adjustRightInd w:val="0"/>
        <w:spacing w:after="0" w:line="324" w:lineRule="exact"/>
        <w:ind w:left="644" w:hanging="360"/>
        <w:jc w:val="both"/>
        <w:rPr>
          <w:rFonts w:ascii="Times New Roman" w:hAnsi="Times New Roman"/>
          <w:color w:val="000000"/>
          <w:spacing w:val="-6"/>
          <w:sz w:val="28"/>
          <w:szCs w:val="28"/>
          <w:lang w:val="en-US"/>
        </w:rPr>
      </w:pPr>
      <w:r w:rsidRPr="00D4729D">
        <w:rPr>
          <w:rFonts w:ascii="Times New Roman" w:hAnsi="Times New Roman"/>
          <w:color w:val="000000"/>
          <w:spacing w:val="7"/>
          <w:sz w:val="28"/>
          <w:szCs w:val="28"/>
          <w:lang w:val="en-US"/>
        </w:rPr>
        <w:t>Theoretical and practical aspects of working in health care.</w:t>
      </w:r>
    </w:p>
    <w:p w14:paraId="7D37668C" w14:textId="77777777" w:rsidR="00B6763A" w:rsidRPr="00D4729D" w:rsidRDefault="003F082A" w:rsidP="005A79AE">
      <w:pPr>
        <w:widowControl w:val="0"/>
        <w:numPr>
          <w:ilvl w:val="0"/>
          <w:numId w:val="56"/>
        </w:numPr>
        <w:shd w:val="clear" w:color="auto" w:fill="FFFFFF"/>
        <w:tabs>
          <w:tab w:val="left" w:pos="1253"/>
        </w:tabs>
        <w:autoSpaceDE w:val="0"/>
        <w:autoSpaceDN w:val="0"/>
        <w:adjustRightInd w:val="0"/>
        <w:spacing w:after="0" w:line="324" w:lineRule="exact"/>
        <w:ind w:left="644" w:hanging="360"/>
        <w:jc w:val="both"/>
        <w:rPr>
          <w:rFonts w:ascii="Times New Roman" w:hAnsi="Times New Roman"/>
          <w:color w:val="000000"/>
          <w:spacing w:val="-9"/>
          <w:sz w:val="28"/>
          <w:szCs w:val="28"/>
          <w:lang w:val="en-US"/>
        </w:rPr>
      </w:pPr>
      <w:r w:rsidRPr="00D4729D">
        <w:rPr>
          <w:rFonts w:ascii="Times New Roman" w:hAnsi="Times New Roman"/>
          <w:color w:val="000000"/>
          <w:spacing w:val="-1"/>
          <w:sz w:val="28"/>
          <w:szCs w:val="28"/>
          <w:lang w:val="en-US"/>
        </w:rPr>
        <w:t>Economic basis for the possibility of meeting the needs of the population for health-care services.</w:t>
      </w:r>
    </w:p>
    <w:p w14:paraId="5166046A" w14:textId="77777777" w:rsidR="00B6763A" w:rsidRPr="00D4729D" w:rsidRDefault="00B6763A" w:rsidP="00B33999">
      <w:pPr>
        <w:jc w:val="both"/>
        <w:rPr>
          <w:rFonts w:ascii="Times New Roman" w:hAnsi="Times New Roman"/>
          <w:sz w:val="2"/>
          <w:szCs w:val="2"/>
          <w:lang w:val="en-US"/>
        </w:rPr>
      </w:pPr>
    </w:p>
    <w:p w14:paraId="51C44494" w14:textId="77777777" w:rsidR="00B6763A" w:rsidRPr="00D4729D" w:rsidRDefault="003F082A" w:rsidP="005A79AE">
      <w:pPr>
        <w:widowControl w:val="0"/>
        <w:numPr>
          <w:ilvl w:val="0"/>
          <w:numId w:val="57"/>
        </w:numPr>
        <w:shd w:val="clear" w:color="auto" w:fill="FFFFFF"/>
        <w:tabs>
          <w:tab w:val="left" w:pos="1325"/>
        </w:tabs>
        <w:autoSpaceDE w:val="0"/>
        <w:autoSpaceDN w:val="0"/>
        <w:adjustRightInd w:val="0"/>
        <w:spacing w:after="0" w:line="324" w:lineRule="exact"/>
        <w:ind w:firstLine="720"/>
        <w:jc w:val="both"/>
        <w:rPr>
          <w:rFonts w:ascii="Times New Roman" w:hAnsi="Times New Roman"/>
          <w:color w:val="000000"/>
          <w:spacing w:val="-14"/>
          <w:sz w:val="28"/>
          <w:szCs w:val="28"/>
          <w:lang w:val="en-US"/>
        </w:rPr>
      </w:pPr>
      <w:r w:rsidRPr="00D4729D">
        <w:rPr>
          <w:rFonts w:ascii="Times New Roman" w:hAnsi="Times New Roman"/>
          <w:color w:val="000000"/>
          <w:spacing w:val="1"/>
          <w:sz w:val="28"/>
          <w:szCs w:val="28"/>
          <w:lang w:val="en-US"/>
        </w:rPr>
        <w:t>Improving the corporate mechanism of health management.</w:t>
      </w:r>
    </w:p>
    <w:p w14:paraId="7187B515" w14:textId="77777777" w:rsidR="00B6763A" w:rsidRPr="00D4729D" w:rsidRDefault="003F082A" w:rsidP="005A79AE">
      <w:pPr>
        <w:widowControl w:val="0"/>
        <w:numPr>
          <w:ilvl w:val="0"/>
          <w:numId w:val="57"/>
        </w:numPr>
        <w:shd w:val="clear" w:color="auto" w:fill="FFFFFF"/>
        <w:tabs>
          <w:tab w:val="left" w:pos="1325"/>
        </w:tabs>
        <w:autoSpaceDE w:val="0"/>
        <w:autoSpaceDN w:val="0"/>
        <w:adjustRightInd w:val="0"/>
        <w:spacing w:after="0" w:line="324" w:lineRule="exact"/>
        <w:ind w:firstLine="720"/>
        <w:jc w:val="both"/>
        <w:rPr>
          <w:rFonts w:ascii="Times New Roman" w:hAnsi="Times New Roman"/>
          <w:color w:val="000000"/>
          <w:spacing w:val="-9"/>
          <w:sz w:val="28"/>
          <w:szCs w:val="28"/>
          <w:lang w:val="en-US"/>
        </w:rPr>
      </w:pPr>
      <w:r w:rsidRPr="00D4729D">
        <w:rPr>
          <w:rFonts w:ascii="Times New Roman" w:hAnsi="Times New Roman"/>
          <w:color w:val="000000"/>
          <w:sz w:val="28"/>
          <w:szCs w:val="28"/>
          <w:lang w:val="en-US"/>
        </w:rPr>
        <w:t>Coordination of issues related to the funding of health care services due to the expansion of the rights of heads of health institutions.</w:t>
      </w:r>
    </w:p>
    <w:p w14:paraId="7E3AE63A" w14:textId="77777777" w:rsidR="00B6763A" w:rsidRPr="00D4729D" w:rsidRDefault="003F082A" w:rsidP="005A79AE">
      <w:pPr>
        <w:widowControl w:val="0"/>
        <w:numPr>
          <w:ilvl w:val="0"/>
          <w:numId w:val="57"/>
        </w:numPr>
        <w:shd w:val="clear" w:color="auto" w:fill="FFFFFF"/>
        <w:tabs>
          <w:tab w:val="left" w:pos="1325"/>
        </w:tabs>
        <w:autoSpaceDE w:val="0"/>
        <w:autoSpaceDN w:val="0"/>
        <w:adjustRightInd w:val="0"/>
        <w:spacing w:after="0" w:line="324" w:lineRule="exact"/>
        <w:ind w:firstLine="720"/>
        <w:jc w:val="both"/>
        <w:rPr>
          <w:rFonts w:ascii="Times New Roman" w:hAnsi="Times New Roman"/>
          <w:color w:val="000000"/>
          <w:spacing w:val="-7"/>
          <w:sz w:val="28"/>
          <w:szCs w:val="28"/>
          <w:lang w:val="en-US"/>
        </w:rPr>
      </w:pPr>
      <w:r w:rsidRPr="00D4729D">
        <w:rPr>
          <w:rFonts w:ascii="Times New Roman" w:hAnsi="Times New Roman"/>
          <w:color w:val="000000"/>
          <w:spacing w:val="6"/>
          <w:sz w:val="28"/>
          <w:szCs w:val="28"/>
          <w:lang w:val="en-US"/>
        </w:rPr>
        <w:t>Development of economic criteria and use of indicators of value in healthcare.</w:t>
      </w:r>
    </w:p>
    <w:p w14:paraId="349F4C29" w14:textId="77777777" w:rsidR="00B6763A" w:rsidRPr="00D4729D" w:rsidRDefault="00B6763A" w:rsidP="00B33999">
      <w:pPr>
        <w:shd w:val="clear" w:color="auto" w:fill="FFFFFF"/>
        <w:tabs>
          <w:tab w:val="left" w:pos="1613"/>
        </w:tabs>
        <w:spacing w:line="324" w:lineRule="exact"/>
        <w:ind w:left="7" w:firstLine="713"/>
        <w:jc w:val="both"/>
        <w:rPr>
          <w:rFonts w:ascii="Times New Roman" w:hAnsi="Times New Roman"/>
          <w:lang w:val="en-US"/>
        </w:rPr>
      </w:pPr>
      <w:r w:rsidRPr="00D4729D">
        <w:rPr>
          <w:rFonts w:ascii="Times New Roman" w:hAnsi="Times New Roman"/>
          <w:color w:val="000000"/>
          <w:spacing w:val="-6"/>
          <w:sz w:val="28"/>
          <w:szCs w:val="28"/>
          <w:lang w:val="en-US"/>
        </w:rPr>
        <w:t>VIII.</w:t>
      </w:r>
      <w:r w:rsidRPr="00D4729D">
        <w:rPr>
          <w:rFonts w:ascii="Times New Roman" w:hAnsi="Times New Roman"/>
          <w:color w:val="000000"/>
          <w:sz w:val="28"/>
          <w:szCs w:val="28"/>
          <w:lang w:val="en-US"/>
        </w:rPr>
        <w:tab/>
      </w:r>
      <w:r w:rsidR="003F082A" w:rsidRPr="00D4729D">
        <w:rPr>
          <w:rFonts w:ascii="Times New Roman" w:hAnsi="Times New Roman"/>
          <w:color w:val="000000"/>
          <w:spacing w:val="1"/>
          <w:sz w:val="28"/>
          <w:szCs w:val="28"/>
          <w:lang w:val="en-US"/>
        </w:rPr>
        <w:t>Experimental direction, conducting economic research in health care.</w:t>
      </w:r>
    </w:p>
    <w:p w14:paraId="5E399BEE" w14:textId="77777777" w:rsidR="00B6763A" w:rsidRPr="00D4729D" w:rsidRDefault="003F082A" w:rsidP="00B33999">
      <w:pPr>
        <w:shd w:val="clear" w:color="auto" w:fill="FFFFFF"/>
        <w:spacing w:line="324" w:lineRule="exact"/>
        <w:ind w:left="7" w:right="29" w:firstLine="720"/>
        <w:jc w:val="both"/>
        <w:rPr>
          <w:rFonts w:ascii="Times New Roman" w:hAnsi="Times New Roman"/>
          <w:i/>
          <w:lang w:val="en-US"/>
        </w:rPr>
      </w:pPr>
      <w:r w:rsidRPr="00D4729D">
        <w:rPr>
          <w:rFonts w:ascii="Times New Roman" w:hAnsi="Times New Roman"/>
          <w:i/>
          <w:color w:val="000000"/>
          <w:spacing w:val="2"/>
          <w:sz w:val="28"/>
          <w:szCs w:val="28"/>
          <w:lang w:val="en-US"/>
        </w:rPr>
        <w:t>Taking into account the healthcare economy, its scientific and practical activities, it deals with the following problems:</w:t>
      </w:r>
    </w:p>
    <w:p w14:paraId="631FEDE6" w14:textId="77777777" w:rsidR="00B6763A" w:rsidRPr="00D4729D" w:rsidRDefault="00B6763A" w:rsidP="00B33999">
      <w:pPr>
        <w:shd w:val="clear" w:color="auto" w:fill="FFFFFF"/>
        <w:spacing w:line="324" w:lineRule="exact"/>
        <w:ind w:left="7" w:right="22"/>
        <w:jc w:val="both"/>
        <w:rPr>
          <w:rFonts w:ascii="Times New Roman" w:hAnsi="Times New Roman"/>
          <w:color w:val="000000"/>
          <w:spacing w:val="1"/>
          <w:sz w:val="28"/>
          <w:szCs w:val="28"/>
          <w:lang w:val="uz-Cyrl-UZ"/>
        </w:rPr>
      </w:pPr>
      <w:r w:rsidRPr="00D4729D">
        <w:rPr>
          <w:rFonts w:ascii="Times New Roman" w:hAnsi="Times New Roman"/>
          <w:color w:val="000000"/>
          <w:spacing w:val="6"/>
          <w:sz w:val="28"/>
          <w:szCs w:val="28"/>
          <w:lang w:val="en-US"/>
        </w:rPr>
        <w:t>- the impact of the dynamics of the population's health indicators (diseases, etc.) on specific industrial production volumes, especially the economic effectiveness of preventing individual diseases;</w:t>
      </w:r>
    </w:p>
    <w:p w14:paraId="5AF674BC" w14:textId="77777777" w:rsidR="00B6763A" w:rsidRPr="00D4729D" w:rsidRDefault="00B6763A" w:rsidP="00B33999">
      <w:pPr>
        <w:shd w:val="clear" w:color="auto" w:fill="FFFFFF"/>
        <w:spacing w:line="324" w:lineRule="exact"/>
        <w:ind w:left="7" w:right="22"/>
        <w:jc w:val="both"/>
        <w:rPr>
          <w:rFonts w:ascii="Times New Roman" w:hAnsi="Times New Roman"/>
          <w:color w:val="000000"/>
          <w:sz w:val="28"/>
          <w:szCs w:val="28"/>
          <w:lang w:val="uz-Cyrl-UZ"/>
        </w:rPr>
      </w:pPr>
      <w:r w:rsidRPr="00D4729D">
        <w:rPr>
          <w:rFonts w:ascii="Times New Roman" w:hAnsi="Times New Roman"/>
          <w:color w:val="000000"/>
          <w:spacing w:val="1"/>
          <w:sz w:val="28"/>
          <w:szCs w:val="28"/>
          <w:lang w:val="en-US"/>
        </w:rPr>
        <w:t xml:space="preserve"> - the level of economic effectiveness of preventive measures, taking into account the needs of the population for medical care and its economic and social significance; </w:t>
      </w:r>
    </w:p>
    <w:p w14:paraId="3BE92484" w14:textId="77777777" w:rsidR="00B6763A" w:rsidRPr="00D4729D" w:rsidRDefault="00B6763A" w:rsidP="00B33999">
      <w:pPr>
        <w:shd w:val="clear" w:color="auto" w:fill="FFFFFF"/>
        <w:spacing w:line="324" w:lineRule="exact"/>
        <w:ind w:left="7" w:right="22"/>
        <w:jc w:val="both"/>
        <w:rPr>
          <w:rFonts w:ascii="Times New Roman" w:hAnsi="Times New Roman"/>
          <w:lang w:val="uz-Cyrl-UZ"/>
        </w:rPr>
      </w:pPr>
      <w:r w:rsidRPr="00D4729D">
        <w:rPr>
          <w:rFonts w:ascii="Times New Roman" w:hAnsi="Times New Roman"/>
          <w:color w:val="000000"/>
          <w:sz w:val="28"/>
          <w:szCs w:val="28"/>
          <w:lang w:val="en-US"/>
        </w:rPr>
        <w:t>- determine the status of the labor resuscitation necessary for health care, taking into account the labor costs (consumer norms by employees);</w:t>
      </w:r>
    </w:p>
    <w:p w14:paraId="7A2ABC15" w14:textId="77777777" w:rsidR="00B6763A" w:rsidRPr="00D4729D" w:rsidRDefault="00B6763A" w:rsidP="003F082A">
      <w:pPr>
        <w:shd w:val="clear" w:color="auto" w:fill="FFFFFF"/>
        <w:spacing w:after="0" w:line="324" w:lineRule="exact"/>
        <w:ind w:left="7" w:right="22"/>
        <w:jc w:val="both"/>
        <w:rPr>
          <w:rFonts w:ascii="Times New Roman" w:hAnsi="Times New Roman"/>
          <w:lang w:val="uz-Cyrl-UZ"/>
        </w:rPr>
      </w:pPr>
      <w:r w:rsidRPr="00D4729D">
        <w:rPr>
          <w:rFonts w:ascii="Times New Roman" w:hAnsi="Times New Roman"/>
          <w:color w:val="000000"/>
          <w:spacing w:val="11"/>
          <w:sz w:val="28"/>
          <w:szCs w:val="28"/>
          <w:lang w:val="en-US"/>
        </w:rPr>
        <w:t>- evaluate the mechanisms for capital renovation and use, taking into account the efficiency of capital investments, the dynamics of capital investments in health care, optimization of the necessary form of basic savings, physical and spiritual obsolescence of equipment;</w:t>
      </w:r>
    </w:p>
    <w:p w14:paraId="547E738E" w14:textId="77777777" w:rsidR="00B6763A" w:rsidRPr="00D4729D" w:rsidRDefault="003F082A" w:rsidP="005A79AE">
      <w:pPr>
        <w:pStyle w:val="a9"/>
        <w:widowControl w:val="0"/>
        <w:numPr>
          <w:ilvl w:val="0"/>
          <w:numId w:val="105"/>
        </w:numPr>
        <w:shd w:val="clear" w:color="auto" w:fill="FFFFFF"/>
        <w:tabs>
          <w:tab w:val="left" w:pos="187"/>
        </w:tabs>
        <w:autoSpaceDE w:val="0"/>
        <w:autoSpaceDN w:val="0"/>
        <w:adjustRightInd w:val="0"/>
        <w:spacing w:before="7" w:line="324" w:lineRule="exact"/>
        <w:ind w:left="0" w:firstLine="0"/>
        <w:jc w:val="both"/>
        <w:rPr>
          <w:color w:val="000000"/>
          <w:sz w:val="28"/>
          <w:szCs w:val="28"/>
          <w:lang w:val="uz-Cyrl-UZ"/>
        </w:rPr>
      </w:pPr>
      <w:r w:rsidRPr="00D4729D">
        <w:rPr>
          <w:color w:val="000000"/>
          <w:sz w:val="28"/>
          <w:szCs w:val="28"/>
          <w:lang w:val="en-US"/>
        </w:rPr>
        <w:t>determination of the maximum costs required for the normal functioning of health care;</w:t>
      </w:r>
    </w:p>
    <w:p w14:paraId="1223E73B" w14:textId="77777777" w:rsidR="00B6763A" w:rsidRPr="00D4729D" w:rsidRDefault="003F082A" w:rsidP="005A79AE">
      <w:pPr>
        <w:pStyle w:val="a9"/>
        <w:widowControl w:val="0"/>
        <w:numPr>
          <w:ilvl w:val="0"/>
          <w:numId w:val="105"/>
        </w:numPr>
        <w:shd w:val="clear" w:color="auto" w:fill="FFFFFF"/>
        <w:tabs>
          <w:tab w:val="left" w:pos="187"/>
        </w:tabs>
        <w:autoSpaceDE w:val="0"/>
        <w:autoSpaceDN w:val="0"/>
        <w:adjustRightInd w:val="0"/>
        <w:spacing w:line="324" w:lineRule="exact"/>
        <w:ind w:left="0" w:firstLine="0"/>
        <w:jc w:val="both"/>
        <w:rPr>
          <w:color w:val="000000"/>
          <w:sz w:val="28"/>
          <w:szCs w:val="28"/>
          <w:lang w:val="uz-Cyrl-UZ"/>
        </w:rPr>
      </w:pPr>
      <w:r w:rsidRPr="00D4729D">
        <w:rPr>
          <w:color w:val="000000"/>
          <w:spacing w:val="4"/>
          <w:sz w:val="28"/>
          <w:szCs w:val="28"/>
          <w:lang w:val="en-US"/>
        </w:rPr>
        <w:t xml:space="preserve">To assist individuals desiring to benefit the worldwide work of Jehovah's Witnesses through some form of charitable giving, a brochure entitled </w:t>
      </w:r>
      <w:r w:rsidRPr="00D4729D">
        <w:rPr>
          <w:color w:val="000000"/>
          <w:spacing w:val="4"/>
          <w:sz w:val="28"/>
          <w:szCs w:val="28"/>
          <w:lang w:val="en-US"/>
        </w:rPr>
        <w:lastRenderedPageBreak/>
        <w:t>Charitable Planning to Benefit Kingdom Service Worldwide has been prepared. rational development, development of the most economic "technology" of medical care;</w:t>
      </w:r>
    </w:p>
    <w:p w14:paraId="066A7158" w14:textId="77777777" w:rsidR="00B6763A" w:rsidRPr="00D4729D" w:rsidRDefault="003F082A" w:rsidP="005A79AE">
      <w:pPr>
        <w:widowControl w:val="0"/>
        <w:numPr>
          <w:ilvl w:val="0"/>
          <w:numId w:val="55"/>
        </w:numPr>
        <w:shd w:val="clear" w:color="auto" w:fill="FFFFFF"/>
        <w:tabs>
          <w:tab w:val="left" w:pos="187"/>
        </w:tabs>
        <w:autoSpaceDE w:val="0"/>
        <w:autoSpaceDN w:val="0"/>
        <w:adjustRightInd w:val="0"/>
        <w:spacing w:before="7" w:after="0" w:line="324" w:lineRule="exact"/>
        <w:jc w:val="both"/>
        <w:rPr>
          <w:rFonts w:ascii="Times New Roman" w:hAnsi="Times New Roman"/>
          <w:color w:val="000000"/>
          <w:sz w:val="28"/>
          <w:szCs w:val="28"/>
          <w:lang w:val="uz-Cyrl-UZ"/>
        </w:rPr>
      </w:pPr>
      <w:r w:rsidRPr="00D4729D">
        <w:rPr>
          <w:rFonts w:ascii="Times New Roman" w:hAnsi="Times New Roman"/>
          <w:color w:val="000000"/>
          <w:spacing w:val="1"/>
          <w:sz w:val="28"/>
          <w:szCs w:val="28"/>
          <w:lang w:val="en-US"/>
        </w:rPr>
        <w:t>evaluate the cost of diagnostic and treatment measures provided to health-care facilities;</w:t>
      </w:r>
    </w:p>
    <w:p w14:paraId="3C8AE535" w14:textId="77777777" w:rsidR="00B6763A" w:rsidRPr="00D4729D" w:rsidRDefault="003F082A" w:rsidP="005A79AE">
      <w:pPr>
        <w:widowControl w:val="0"/>
        <w:numPr>
          <w:ilvl w:val="0"/>
          <w:numId w:val="55"/>
        </w:numPr>
        <w:shd w:val="clear" w:color="auto" w:fill="FFFFFF"/>
        <w:tabs>
          <w:tab w:val="left" w:pos="187"/>
        </w:tabs>
        <w:autoSpaceDE w:val="0"/>
        <w:autoSpaceDN w:val="0"/>
        <w:adjustRightInd w:val="0"/>
        <w:spacing w:before="7" w:after="0" w:line="324" w:lineRule="exact"/>
        <w:jc w:val="both"/>
        <w:rPr>
          <w:rFonts w:ascii="Times New Roman" w:hAnsi="Times New Roman"/>
          <w:color w:val="000000"/>
          <w:sz w:val="28"/>
          <w:szCs w:val="28"/>
          <w:lang w:val="uz-Cyrl-UZ"/>
        </w:rPr>
      </w:pPr>
      <w:r w:rsidRPr="00D4729D">
        <w:rPr>
          <w:rFonts w:ascii="Times New Roman" w:hAnsi="Times New Roman"/>
          <w:color w:val="000000"/>
          <w:spacing w:val="1"/>
          <w:sz w:val="28"/>
          <w:szCs w:val="28"/>
          <w:lang w:val="en-US"/>
        </w:rPr>
        <w:t>internal health reserves and their use, etc.</w:t>
      </w:r>
    </w:p>
    <w:p w14:paraId="3787EA7C" w14:textId="77777777" w:rsidR="00B6763A" w:rsidRPr="00D4729D" w:rsidRDefault="003F082A" w:rsidP="003F082A">
      <w:pPr>
        <w:shd w:val="clear" w:color="auto" w:fill="FFFFFF"/>
        <w:spacing w:line="324" w:lineRule="exact"/>
        <w:ind w:right="29"/>
        <w:jc w:val="both"/>
        <w:rPr>
          <w:rFonts w:ascii="Times New Roman" w:hAnsi="Times New Roman"/>
          <w:lang w:val="uz-Cyrl-UZ"/>
        </w:rPr>
      </w:pPr>
      <w:r w:rsidRPr="00D4729D">
        <w:rPr>
          <w:rFonts w:ascii="Times New Roman" w:hAnsi="Times New Roman"/>
          <w:color w:val="000000"/>
          <w:spacing w:val="6"/>
          <w:sz w:val="28"/>
          <w:szCs w:val="28"/>
          <w:lang w:val="en-US"/>
        </w:rPr>
        <w:t>It is important to consider whether the result or possible effectiveness in solving health problems is evaluated through social, medical, or pure economic situations.</w:t>
      </w:r>
    </w:p>
    <w:p w14:paraId="743B74C8" w14:textId="77777777" w:rsidR="00B6763A" w:rsidRPr="00D4729D" w:rsidRDefault="003F082A" w:rsidP="00FD0217">
      <w:pPr>
        <w:shd w:val="clear" w:color="auto" w:fill="FFFFFF"/>
        <w:spacing w:before="7" w:line="324" w:lineRule="exact"/>
        <w:ind w:right="14" w:firstLine="1276"/>
        <w:jc w:val="both"/>
        <w:rPr>
          <w:rFonts w:ascii="Times New Roman" w:hAnsi="Times New Roman"/>
          <w:lang w:val="uz-Cyrl-UZ"/>
        </w:rPr>
      </w:pPr>
      <w:r w:rsidRPr="00D4729D">
        <w:rPr>
          <w:rFonts w:ascii="Times New Roman" w:hAnsi="Times New Roman"/>
          <w:b/>
          <w:bCs/>
          <w:color w:val="000000"/>
          <w:spacing w:val="1"/>
          <w:sz w:val="28"/>
          <w:szCs w:val="28"/>
          <w:lang w:val="en-US"/>
        </w:rPr>
        <w:t xml:space="preserve">Social health benefits </w:t>
      </w:r>
      <w:r w:rsidRPr="00D4729D">
        <w:rPr>
          <w:rFonts w:ascii="Times New Roman" w:hAnsi="Times New Roman"/>
          <w:color w:val="000000"/>
          <w:spacing w:val="1"/>
          <w:sz w:val="28"/>
          <w:szCs w:val="28"/>
          <w:lang w:val="en-US"/>
        </w:rPr>
        <w:t>can be determined by such indicators as life expectancy, demographic shifts (birth, death, natural population growth, etc.). Social health benefits are associated with meeting the need for public health, and at the same time they will depend on changes in many socio-economic factors in the country. Social efficiency is potentially related to economic efficiency because one of its outcomes is the introduction of a working system.</w:t>
      </w:r>
    </w:p>
    <w:p w14:paraId="27FBFF6A" w14:textId="77777777" w:rsidR="00B6763A" w:rsidRPr="00D4729D" w:rsidRDefault="003F082A" w:rsidP="00FD0217">
      <w:pPr>
        <w:shd w:val="clear" w:color="auto" w:fill="FFFFFF"/>
        <w:spacing w:before="7" w:line="324" w:lineRule="exact"/>
        <w:ind w:right="22" w:firstLine="1276"/>
        <w:jc w:val="both"/>
        <w:rPr>
          <w:rFonts w:ascii="Times New Roman" w:hAnsi="Times New Roman"/>
          <w:lang w:val="uz-Cyrl-UZ"/>
        </w:rPr>
      </w:pPr>
      <w:r w:rsidRPr="00D4729D">
        <w:rPr>
          <w:rFonts w:ascii="Times New Roman" w:hAnsi="Times New Roman"/>
          <w:color w:val="000000"/>
          <w:spacing w:val="-1"/>
          <w:sz w:val="28"/>
          <w:szCs w:val="28"/>
          <w:lang w:val="en-US"/>
        </w:rPr>
        <w:t xml:space="preserve">Social efficiency can also be measured by the criterion of saved life. This criterion is equally used to measure both social and </w:t>
      </w:r>
      <w:proofErr w:type="spellStart"/>
      <w:r w:rsidRPr="00D4729D">
        <w:rPr>
          <w:rFonts w:ascii="Times New Roman" w:hAnsi="Times New Roman"/>
          <w:color w:val="000000"/>
          <w:spacing w:val="-1"/>
          <w:sz w:val="28"/>
          <w:szCs w:val="28"/>
          <w:lang w:val="en-US"/>
        </w:rPr>
        <w:t>economical</w:t>
      </w:r>
      <w:proofErr w:type="spellEnd"/>
      <w:r w:rsidRPr="00D4729D">
        <w:rPr>
          <w:rFonts w:ascii="Times New Roman" w:hAnsi="Times New Roman"/>
          <w:color w:val="000000"/>
          <w:spacing w:val="-1"/>
          <w:sz w:val="28"/>
          <w:szCs w:val="28"/>
          <w:lang w:val="en-US"/>
        </w:rPr>
        <w:t xml:space="preserve"> effectiveness. (More precisely, it is desirable to measure the last in monetary units).)</w:t>
      </w:r>
    </w:p>
    <w:p w14:paraId="09824893" w14:textId="77777777" w:rsidR="00B6763A" w:rsidRPr="00D4729D" w:rsidRDefault="003F082A" w:rsidP="00FD0217">
      <w:pPr>
        <w:shd w:val="clear" w:color="auto" w:fill="FFFFFF"/>
        <w:spacing w:line="324" w:lineRule="exact"/>
        <w:ind w:right="14" w:firstLine="1276"/>
        <w:jc w:val="both"/>
        <w:rPr>
          <w:rFonts w:ascii="Times New Roman" w:hAnsi="Times New Roman"/>
          <w:lang w:val="uz-Cyrl-UZ"/>
        </w:rPr>
      </w:pPr>
      <w:r w:rsidRPr="00D4729D">
        <w:rPr>
          <w:rFonts w:ascii="Times New Roman" w:hAnsi="Times New Roman"/>
          <w:color w:val="000000"/>
          <w:spacing w:val="17"/>
          <w:sz w:val="28"/>
          <w:szCs w:val="28"/>
          <w:lang w:val="en-US"/>
        </w:rPr>
        <w:t>When studying social efficiency, it is necessary to take into account all saved lives, regardless of the opportunity to work hard.</w:t>
      </w:r>
    </w:p>
    <w:p w14:paraId="6626D251" w14:textId="77777777" w:rsidR="00B6763A" w:rsidRPr="00D4729D" w:rsidRDefault="003F082A" w:rsidP="00FD0217">
      <w:pPr>
        <w:shd w:val="clear" w:color="auto" w:fill="FFFFFF"/>
        <w:spacing w:before="7" w:after="0" w:line="324" w:lineRule="exact"/>
        <w:ind w:firstLine="1276"/>
        <w:jc w:val="both"/>
        <w:rPr>
          <w:rFonts w:ascii="Times New Roman" w:hAnsi="Times New Roman"/>
          <w:lang w:val="uz-Cyrl-UZ"/>
        </w:rPr>
      </w:pPr>
      <w:r w:rsidRPr="00D4729D">
        <w:rPr>
          <w:rFonts w:ascii="Times New Roman" w:hAnsi="Times New Roman"/>
          <w:b/>
          <w:bCs/>
          <w:color w:val="000000"/>
          <w:spacing w:val="1"/>
          <w:sz w:val="28"/>
          <w:szCs w:val="28"/>
          <w:lang w:val="en-US"/>
        </w:rPr>
        <w:t xml:space="preserve">Medical effectiveness of health </w:t>
      </w:r>
      <w:r w:rsidRPr="00D4729D">
        <w:rPr>
          <w:rFonts w:ascii="Times New Roman" w:hAnsi="Times New Roman"/>
          <w:color w:val="000000"/>
          <w:spacing w:val="1"/>
          <w:sz w:val="28"/>
          <w:szCs w:val="28"/>
          <w:lang w:val="en-US"/>
        </w:rPr>
        <w:t>can be demonstrated through indicators that determine the level and character of the disease and its trends, the number of people sick and healthy, and indicators that describe the quality of medical care. Medical efficiency in health care analysis is a more studied (developed) area.</w:t>
      </w:r>
    </w:p>
    <w:p w14:paraId="7A5F5FFD" w14:textId="77777777" w:rsidR="00B6763A" w:rsidRPr="00D4729D" w:rsidRDefault="003F082A" w:rsidP="00FD0217">
      <w:pPr>
        <w:shd w:val="clear" w:color="auto" w:fill="FFFFFF"/>
        <w:spacing w:after="0" w:line="324" w:lineRule="exact"/>
        <w:ind w:firstLine="1276"/>
        <w:jc w:val="both"/>
        <w:rPr>
          <w:rFonts w:ascii="Times New Roman" w:hAnsi="Times New Roman"/>
          <w:lang w:val="uz-Cyrl-UZ"/>
        </w:rPr>
      </w:pPr>
      <w:r w:rsidRPr="00D4729D">
        <w:rPr>
          <w:rFonts w:ascii="Times New Roman" w:hAnsi="Times New Roman"/>
          <w:color w:val="000000"/>
          <w:spacing w:val="1"/>
          <w:sz w:val="28"/>
          <w:szCs w:val="28"/>
          <w:lang w:val="en-US"/>
        </w:rPr>
        <w:t>Studying economic efficiency in healthcare is not a goal at once, but it is still extremely important because it allows existing resuscitations to be used as intended. Naturally, more attention is paid to the ability to work in studying economic efficiency.</w:t>
      </w:r>
    </w:p>
    <w:p w14:paraId="37F262B3" w14:textId="77777777" w:rsidR="00B6763A" w:rsidRPr="00D4729D" w:rsidRDefault="003F082A" w:rsidP="00FD0217">
      <w:pPr>
        <w:shd w:val="clear" w:color="auto" w:fill="FFFFFF"/>
        <w:spacing w:before="14" w:after="0" w:line="324" w:lineRule="exact"/>
        <w:ind w:right="7" w:firstLine="1276"/>
        <w:jc w:val="both"/>
        <w:rPr>
          <w:rFonts w:ascii="Times New Roman" w:hAnsi="Times New Roman"/>
          <w:lang w:val="uz-Cyrl-UZ"/>
        </w:rPr>
      </w:pPr>
      <w:r w:rsidRPr="00D4729D">
        <w:rPr>
          <w:rFonts w:ascii="Times New Roman" w:hAnsi="Times New Roman"/>
          <w:b/>
          <w:color w:val="000000"/>
          <w:spacing w:val="-1"/>
          <w:sz w:val="28"/>
          <w:szCs w:val="28"/>
          <w:lang w:val="en-US"/>
        </w:rPr>
        <w:t>When analyzing economic efficiency in health care</w:t>
      </w:r>
      <w:r w:rsidRPr="00D4729D">
        <w:rPr>
          <w:rFonts w:ascii="Times New Roman" w:hAnsi="Times New Roman"/>
          <w:color w:val="000000"/>
          <w:spacing w:val="-1"/>
          <w:sz w:val="28"/>
          <w:szCs w:val="28"/>
          <w:lang w:val="en-US"/>
        </w:rPr>
        <w:t>, it is important to determine the following: what is assessed (the entire health care system, health program, or institution's activities) by which circumstances this assessment is conducted (from the concept of social medical or economic effectiveness).</w:t>
      </w:r>
    </w:p>
    <w:p w14:paraId="68C1352E" w14:textId="77777777" w:rsidR="00B6763A" w:rsidRPr="00D4729D" w:rsidRDefault="003F082A" w:rsidP="00FD0217">
      <w:pPr>
        <w:shd w:val="clear" w:color="auto" w:fill="FFFFFF"/>
        <w:spacing w:after="0" w:line="324" w:lineRule="exact"/>
        <w:ind w:right="14" w:firstLine="1276"/>
        <w:jc w:val="both"/>
        <w:rPr>
          <w:rFonts w:ascii="Times New Roman" w:hAnsi="Times New Roman"/>
          <w:lang w:val="uz-Cyrl-UZ"/>
        </w:rPr>
      </w:pPr>
      <w:r w:rsidRPr="00D4729D">
        <w:rPr>
          <w:rFonts w:ascii="Times New Roman" w:hAnsi="Times New Roman"/>
          <w:color w:val="000000"/>
          <w:spacing w:val="1"/>
          <w:sz w:val="28"/>
          <w:szCs w:val="28"/>
          <w:lang w:val="en-US"/>
        </w:rPr>
        <w:t>The table below shows the ability to evaluate the effectiveness of health programs and measures (table 1).</w:t>
      </w:r>
    </w:p>
    <w:p w14:paraId="572222D7" w14:textId="77777777" w:rsidR="00B6763A" w:rsidRPr="00D4729D" w:rsidRDefault="003F082A" w:rsidP="00FD0217">
      <w:pPr>
        <w:shd w:val="clear" w:color="auto" w:fill="FFFFFF"/>
        <w:spacing w:after="0" w:line="324" w:lineRule="exact"/>
        <w:ind w:right="22" w:firstLine="1276"/>
        <w:jc w:val="both"/>
        <w:rPr>
          <w:rFonts w:ascii="Times New Roman" w:hAnsi="Times New Roman"/>
          <w:lang w:val="uz-Cyrl-UZ"/>
        </w:rPr>
      </w:pPr>
      <w:r w:rsidRPr="00D4729D">
        <w:rPr>
          <w:rFonts w:ascii="Times New Roman" w:hAnsi="Times New Roman"/>
          <w:color w:val="000000"/>
          <w:spacing w:val="5"/>
          <w:sz w:val="28"/>
          <w:szCs w:val="28"/>
          <w:lang w:val="en-US"/>
        </w:rPr>
        <w:t>When evaluating health care efficiency in every way (social, medical, economic), it is important to select a group of relevant criteria or criteria that describe this effectiveness.</w:t>
      </w:r>
    </w:p>
    <w:p w14:paraId="539F78FB" w14:textId="77777777" w:rsidR="00B6763A" w:rsidRPr="00D4729D" w:rsidRDefault="003F082A" w:rsidP="00FD0217">
      <w:pPr>
        <w:shd w:val="clear" w:color="auto" w:fill="FFFFFF"/>
        <w:spacing w:line="324" w:lineRule="exact"/>
        <w:ind w:right="29" w:firstLine="1276"/>
        <w:jc w:val="center"/>
        <w:rPr>
          <w:rFonts w:ascii="Times New Roman" w:hAnsi="Times New Roman"/>
          <w:b/>
          <w:i/>
          <w:lang w:val="uz-Cyrl-UZ"/>
        </w:rPr>
      </w:pPr>
      <w:r w:rsidRPr="00D4729D">
        <w:rPr>
          <w:rFonts w:ascii="Times New Roman" w:hAnsi="Times New Roman"/>
          <w:b/>
          <w:i/>
          <w:color w:val="000000"/>
          <w:spacing w:val="8"/>
          <w:sz w:val="28"/>
          <w:szCs w:val="28"/>
          <w:lang w:val="en-US"/>
        </w:rPr>
        <w:lastRenderedPageBreak/>
        <w:t xml:space="preserve">When choosing indicators, it is necessary to take into account a number of requirements that meet them. </w:t>
      </w:r>
      <w:proofErr w:type="spellStart"/>
      <w:r w:rsidRPr="00D4729D">
        <w:rPr>
          <w:rFonts w:ascii="Times New Roman" w:hAnsi="Times New Roman"/>
          <w:b/>
          <w:i/>
          <w:color w:val="000000"/>
          <w:spacing w:val="8"/>
          <w:sz w:val="28"/>
          <w:szCs w:val="28"/>
        </w:rPr>
        <w:t>These</w:t>
      </w:r>
      <w:proofErr w:type="spellEnd"/>
      <w:r w:rsidRPr="00D4729D">
        <w:rPr>
          <w:rFonts w:ascii="Times New Roman" w:hAnsi="Times New Roman"/>
          <w:b/>
          <w:i/>
          <w:color w:val="000000"/>
          <w:spacing w:val="8"/>
          <w:sz w:val="28"/>
          <w:szCs w:val="28"/>
        </w:rPr>
        <w:t xml:space="preserve"> </w:t>
      </w:r>
      <w:proofErr w:type="spellStart"/>
      <w:r w:rsidRPr="00D4729D">
        <w:rPr>
          <w:rFonts w:ascii="Times New Roman" w:hAnsi="Times New Roman"/>
          <w:b/>
          <w:i/>
          <w:color w:val="000000"/>
          <w:spacing w:val="8"/>
          <w:sz w:val="28"/>
          <w:szCs w:val="28"/>
        </w:rPr>
        <w:t>include</w:t>
      </w:r>
      <w:proofErr w:type="spellEnd"/>
      <w:r w:rsidRPr="00D4729D">
        <w:rPr>
          <w:rFonts w:ascii="Times New Roman" w:hAnsi="Times New Roman"/>
          <w:b/>
          <w:i/>
          <w:color w:val="000000"/>
          <w:spacing w:val="8"/>
          <w:sz w:val="28"/>
          <w:szCs w:val="28"/>
        </w:rPr>
        <w:t>:</w:t>
      </w:r>
    </w:p>
    <w:p w14:paraId="27F11E16" w14:textId="77777777" w:rsidR="00B6763A" w:rsidRPr="00D4729D" w:rsidRDefault="003F082A" w:rsidP="00FD0217">
      <w:pPr>
        <w:widowControl w:val="0"/>
        <w:numPr>
          <w:ilvl w:val="0"/>
          <w:numId w:val="58"/>
        </w:numPr>
        <w:shd w:val="clear" w:color="auto" w:fill="FFFFFF"/>
        <w:tabs>
          <w:tab w:val="left" w:pos="1008"/>
        </w:tabs>
        <w:autoSpaceDE w:val="0"/>
        <w:autoSpaceDN w:val="0"/>
        <w:adjustRightInd w:val="0"/>
        <w:spacing w:before="7" w:after="0" w:line="324" w:lineRule="exact"/>
        <w:ind w:firstLine="1276"/>
        <w:jc w:val="both"/>
        <w:rPr>
          <w:rFonts w:ascii="Times New Roman" w:hAnsi="Times New Roman"/>
          <w:color w:val="000000"/>
          <w:spacing w:val="-29"/>
          <w:sz w:val="28"/>
          <w:szCs w:val="28"/>
          <w:lang w:val="uz-Cyrl-UZ"/>
        </w:rPr>
      </w:pPr>
      <w:r w:rsidRPr="00D4729D">
        <w:rPr>
          <w:rFonts w:ascii="Times New Roman" w:hAnsi="Times New Roman"/>
          <w:color w:val="000000"/>
          <w:spacing w:val="1"/>
          <w:sz w:val="28"/>
          <w:szCs w:val="28"/>
          <w:lang w:val="en-US"/>
        </w:rPr>
        <w:t>The indicator should be displayed without a quantitative dimension.</w:t>
      </w:r>
    </w:p>
    <w:p w14:paraId="681BF0DB" w14:textId="77777777" w:rsidR="00B6763A" w:rsidRPr="00D4729D" w:rsidRDefault="003F082A" w:rsidP="00FD0217">
      <w:pPr>
        <w:widowControl w:val="0"/>
        <w:numPr>
          <w:ilvl w:val="0"/>
          <w:numId w:val="58"/>
        </w:numPr>
        <w:shd w:val="clear" w:color="auto" w:fill="FFFFFF"/>
        <w:tabs>
          <w:tab w:val="left" w:pos="1008"/>
        </w:tabs>
        <w:autoSpaceDE w:val="0"/>
        <w:autoSpaceDN w:val="0"/>
        <w:adjustRightInd w:val="0"/>
        <w:spacing w:after="0" w:line="324" w:lineRule="exact"/>
        <w:ind w:firstLine="1276"/>
        <w:jc w:val="both"/>
        <w:rPr>
          <w:rFonts w:ascii="Times New Roman" w:hAnsi="Times New Roman"/>
          <w:color w:val="000000"/>
          <w:spacing w:val="-12"/>
          <w:sz w:val="28"/>
          <w:szCs w:val="28"/>
          <w:lang w:val="uz-Cyrl-UZ"/>
        </w:rPr>
      </w:pPr>
      <w:r w:rsidRPr="00D4729D">
        <w:rPr>
          <w:rFonts w:ascii="Times New Roman" w:hAnsi="Times New Roman"/>
          <w:color w:val="000000"/>
          <w:spacing w:val="1"/>
          <w:sz w:val="28"/>
          <w:szCs w:val="28"/>
          <w:lang w:val="en-US"/>
        </w:rPr>
        <w:t>It should be directly reacting to the conduct of an evaluation of activity and be sensitive enough to identify all the changes that are expected to be measured.</w:t>
      </w:r>
    </w:p>
    <w:p w14:paraId="12F3EA9C" w14:textId="77777777" w:rsidR="00B6763A" w:rsidRPr="00D4729D" w:rsidRDefault="00B6763A" w:rsidP="00FD0217">
      <w:pPr>
        <w:shd w:val="clear" w:color="auto" w:fill="FFFFFF"/>
        <w:tabs>
          <w:tab w:val="left" w:pos="1130"/>
        </w:tabs>
        <w:spacing w:before="7" w:line="324" w:lineRule="exact"/>
        <w:ind w:firstLine="1276"/>
        <w:jc w:val="both"/>
        <w:rPr>
          <w:rFonts w:ascii="Times New Roman" w:hAnsi="Times New Roman"/>
          <w:lang w:val="uz-Cyrl-UZ"/>
        </w:rPr>
      </w:pPr>
      <w:r w:rsidRPr="00D4729D">
        <w:rPr>
          <w:rFonts w:ascii="Times New Roman" w:hAnsi="Times New Roman"/>
          <w:color w:val="000000"/>
          <w:spacing w:val="-12"/>
          <w:sz w:val="28"/>
          <w:szCs w:val="28"/>
          <w:lang w:val="en-US"/>
        </w:rPr>
        <w:t>3.</w:t>
      </w:r>
      <w:r w:rsidRPr="00D4729D">
        <w:rPr>
          <w:rFonts w:ascii="Times New Roman" w:hAnsi="Times New Roman"/>
          <w:color w:val="000000"/>
          <w:sz w:val="28"/>
          <w:szCs w:val="28"/>
          <w:lang w:val="en-US"/>
        </w:rPr>
        <w:tab/>
      </w:r>
      <w:r w:rsidR="003F082A" w:rsidRPr="00D4729D">
        <w:rPr>
          <w:rFonts w:ascii="Times New Roman" w:hAnsi="Times New Roman"/>
          <w:color w:val="000000"/>
          <w:spacing w:val="1"/>
          <w:sz w:val="28"/>
          <w:szCs w:val="28"/>
          <w:lang w:val="en-US"/>
        </w:rPr>
        <w:t>To calculate the indicator, the data must be sufficient and all-around, the more complex the method of calculation should not be (the simpler, the better).</w:t>
      </w:r>
    </w:p>
    <w:p w14:paraId="327C2F79" w14:textId="77777777" w:rsidR="00B6763A" w:rsidRPr="00D4729D" w:rsidRDefault="00B6763A" w:rsidP="00FD0217">
      <w:pPr>
        <w:shd w:val="clear" w:color="auto" w:fill="FFFFFF"/>
        <w:tabs>
          <w:tab w:val="left" w:pos="1030"/>
        </w:tabs>
        <w:spacing w:before="7" w:line="324" w:lineRule="exact"/>
        <w:ind w:firstLine="1276"/>
        <w:jc w:val="both"/>
        <w:rPr>
          <w:rFonts w:ascii="Times New Roman" w:hAnsi="Times New Roman"/>
          <w:lang w:val="uz-Cyrl-UZ"/>
        </w:rPr>
      </w:pPr>
      <w:r w:rsidRPr="00D4729D">
        <w:rPr>
          <w:rFonts w:ascii="Times New Roman" w:hAnsi="Times New Roman"/>
          <w:color w:val="000000"/>
          <w:spacing w:val="-12"/>
          <w:sz w:val="28"/>
          <w:szCs w:val="28"/>
          <w:lang w:val="en-US"/>
        </w:rPr>
        <w:t>4. The indicator is generally recognized and different opinions should not appear.</w:t>
      </w:r>
    </w:p>
    <w:p w14:paraId="613615C3" w14:textId="77777777" w:rsidR="00B6763A" w:rsidRPr="00D4729D" w:rsidRDefault="003F082A" w:rsidP="00FD0217">
      <w:pPr>
        <w:widowControl w:val="0"/>
        <w:numPr>
          <w:ilvl w:val="0"/>
          <w:numId w:val="59"/>
        </w:numPr>
        <w:shd w:val="clear" w:color="auto" w:fill="FFFFFF"/>
        <w:tabs>
          <w:tab w:val="left" w:pos="1087"/>
        </w:tabs>
        <w:autoSpaceDE w:val="0"/>
        <w:autoSpaceDN w:val="0"/>
        <w:adjustRightInd w:val="0"/>
        <w:spacing w:after="0" w:line="324" w:lineRule="exact"/>
        <w:ind w:firstLine="1276"/>
        <w:jc w:val="both"/>
        <w:rPr>
          <w:rFonts w:ascii="Times New Roman" w:hAnsi="Times New Roman"/>
          <w:color w:val="000000"/>
          <w:spacing w:val="-16"/>
          <w:sz w:val="28"/>
          <w:szCs w:val="28"/>
          <w:lang w:val="uz-Cyrl-UZ"/>
        </w:rPr>
      </w:pPr>
      <w:r w:rsidRPr="00D4729D">
        <w:rPr>
          <w:rFonts w:ascii="Times New Roman" w:hAnsi="Times New Roman"/>
          <w:color w:val="000000"/>
          <w:spacing w:val="1"/>
          <w:sz w:val="28"/>
          <w:szCs w:val="28"/>
          <w:lang w:val="en-US"/>
        </w:rPr>
        <w:t>When a single activity is studied by different studies at different times, similar results should be generated.</w:t>
      </w:r>
    </w:p>
    <w:p w14:paraId="72EDCDC0" w14:textId="77777777" w:rsidR="00B6763A" w:rsidRPr="00D4729D" w:rsidRDefault="003F082A" w:rsidP="00FD0217">
      <w:pPr>
        <w:widowControl w:val="0"/>
        <w:numPr>
          <w:ilvl w:val="0"/>
          <w:numId w:val="59"/>
        </w:numPr>
        <w:shd w:val="clear" w:color="auto" w:fill="FFFFFF"/>
        <w:tabs>
          <w:tab w:val="left" w:pos="1087"/>
        </w:tabs>
        <w:autoSpaceDE w:val="0"/>
        <w:autoSpaceDN w:val="0"/>
        <w:adjustRightInd w:val="0"/>
        <w:spacing w:after="0" w:line="324" w:lineRule="exact"/>
        <w:ind w:firstLine="1276"/>
        <w:jc w:val="both"/>
        <w:rPr>
          <w:rFonts w:ascii="Times New Roman" w:hAnsi="Times New Roman"/>
          <w:color w:val="000000"/>
          <w:spacing w:val="-16"/>
          <w:sz w:val="28"/>
          <w:szCs w:val="28"/>
          <w:lang w:val="uz-Cyrl-UZ"/>
        </w:rPr>
      </w:pPr>
      <w:r w:rsidRPr="00D4729D">
        <w:rPr>
          <w:rFonts w:ascii="Times New Roman" w:hAnsi="Times New Roman"/>
          <w:color w:val="000000"/>
          <w:sz w:val="28"/>
          <w:szCs w:val="28"/>
          <w:lang w:val="en-US"/>
        </w:rPr>
        <w:t>In order to select the optimal option, the indicator should provide an opportunity to compare with the results of similar programs and the results of various programs conducted by different institutions under different conditions.</w:t>
      </w:r>
    </w:p>
    <w:p w14:paraId="27FB3EE1" w14:textId="77777777" w:rsidR="00B6763A" w:rsidRPr="00D4729D" w:rsidRDefault="003F082A" w:rsidP="00FD0217">
      <w:pPr>
        <w:widowControl w:val="0"/>
        <w:numPr>
          <w:ilvl w:val="0"/>
          <w:numId w:val="59"/>
        </w:numPr>
        <w:shd w:val="clear" w:color="auto" w:fill="FFFFFF"/>
        <w:tabs>
          <w:tab w:val="left" w:pos="1087"/>
        </w:tabs>
        <w:autoSpaceDE w:val="0"/>
        <w:autoSpaceDN w:val="0"/>
        <w:adjustRightInd w:val="0"/>
        <w:spacing w:after="0" w:line="324" w:lineRule="exact"/>
        <w:ind w:firstLine="1276"/>
        <w:jc w:val="both"/>
        <w:rPr>
          <w:rFonts w:ascii="Times New Roman" w:hAnsi="Times New Roman"/>
          <w:color w:val="000000"/>
          <w:spacing w:val="1"/>
          <w:sz w:val="28"/>
          <w:szCs w:val="28"/>
          <w:lang w:val="uz-Cyrl-UZ"/>
        </w:rPr>
      </w:pPr>
      <w:r w:rsidRPr="00D4729D">
        <w:rPr>
          <w:rFonts w:ascii="Times New Roman" w:hAnsi="Times New Roman"/>
          <w:color w:val="000000"/>
          <w:spacing w:val="7"/>
          <w:sz w:val="28"/>
          <w:szCs w:val="28"/>
          <w:lang w:val="en-US"/>
        </w:rPr>
        <w:t>The selected indicator should provide a comprehensive assessment of the program or activity.</w:t>
      </w:r>
    </w:p>
    <w:p w14:paraId="6CA80897" w14:textId="77777777" w:rsidR="00B6763A" w:rsidRPr="00D4729D" w:rsidRDefault="003F082A" w:rsidP="00B33999">
      <w:pPr>
        <w:shd w:val="clear" w:color="auto" w:fill="FFFFFF"/>
        <w:spacing w:after="115" w:line="324" w:lineRule="exact"/>
        <w:ind w:left="310" w:right="1037"/>
        <w:jc w:val="both"/>
        <w:rPr>
          <w:rFonts w:ascii="Times New Roman" w:hAnsi="Times New Roman"/>
          <w:color w:val="000000"/>
          <w:sz w:val="28"/>
          <w:szCs w:val="28"/>
          <w:lang w:val="uz-Cyrl-UZ"/>
        </w:rPr>
      </w:pPr>
      <w:r w:rsidRPr="00D4729D">
        <w:rPr>
          <w:rFonts w:ascii="Times New Roman" w:hAnsi="Times New Roman"/>
          <w:color w:val="000000"/>
          <w:sz w:val="28"/>
          <w:szCs w:val="28"/>
          <w:lang w:val="en-US"/>
        </w:rPr>
        <w:t xml:space="preserve">Table 1. </w:t>
      </w:r>
    </w:p>
    <w:p w14:paraId="055E744E" w14:textId="77777777" w:rsidR="00B6763A" w:rsidRPr="00D4729D" w:rsidRDefault="003F082A" w:rsidP="00B33999">
      <w:pPr>
        <w:shd w:val="clear" w:color="auto" w:fill="FFFFFF"/>
        <w:spacing w:after="115" w:line="324" w:lineRule="exact"/>
        <w:ind w:left="310" w:right="1037"/>
        <w:jc w:val="both"/>
        <w:rPr>
          <w:rFonts w:ascii="Times New Roman" w:hAnsi="Times New Roman"/>
          <w:b/>
          <w:color w:val="000000"/>
          <w:spacing w:val="1"/>
          <w:sz w:val="28"/>
          <w:szCs w:val="28"/>
          <w:lang w:val="uz-Cyrl-UZ"/>
        </w:rPr>
      </w:pPr>
      <w:r w:rsidRPr="00D4729D">
        <w:rPr>
          <w:rFonts w:ascii="Times New Roman" w:hAnsi="Times New Roman"/>
          <w:b/>
          <w:color w:val="000000"/>
          <w:sz w:val="28"/>
          <w:szCs w:val="28"/>
          <w:lang w:val="en-US"/>
        </w:rPr>
        <w:t>Analytical drawing of evaluation of the effectiveness of health programs and measures.</w:t>
      </w:r>
    </w:p>
    <w:tbl>
      <w:tblPr>
        <w:tblStyle w:val="af3"/>
        <w:tblW w:w="9468" w:type="dxa"/>
        <w:tblLayout w:type="fixed"/>
        <w:tblLook w:val="01E0" w:firstRow="1" w:lastRow="1" w:firstColumn="1" w:lastColumn="1" w:noHBand="0" w:noVBand="0"/>
      </w:tblPr>
      <w:tblGrid>
        <w:gridCol w:w="2268"/>
        <w:gridCol w:w="1800"/>
        <w:gridCol w:w="2036"/>
        <w:gridCol w:w="3364"/>
      </w:tblGrid>
      <w:tr w:rsidR="00B6763A" w:rsidRPr="00B05466" w14:paraId="7796D422" w14:textId="77777777" w:rsidTr="00294933">
        <w:tc>
          <w:tcPr>
            <w:tcW w:w="2268" w:type="dxa"/>
          </w:tcPr>
          <w:p w14:paraId="13A09A19" w14:textId="77777777" w:rsidR="00B6763A" w:rsidRPr="00D4729D" w:rsidRDefault="003F082A" w:rsidP="00B33999">
            <w:pPr>
              <w:shd w:val="clear" w:color="auto" w:fill="FFFFFF"/>
              <w:jc w:val="both"/>
              <w:rPr>
                <w:rFonts w:ascii="Times New Roman" w:hAnsi="Times New Roman" w:cs="Times New Roman"/>
                <w:b/>
              </w:rPr>
            </w:pPr>
            <w:proofErr w:type="spellStart"/>
            <w:r w:rsidRPr="00D4729D">
              <w:rPr>
                <w:rFonts w:ascii="Times New Roman" w:hAnsi="Times New Roman" w:cs="Times New Roman"/>
                <w:b/>
                <w:color w:val="000000"/>
                <w:spacing w:val="-6"/>
                <w:sz w:val="25"/>
                <w:szCs w:val="25"/>
              </w:rPr>
              <w:t>What</w:t>
            </w:r>
            <w:proofErr w:type="spellEnd"/>
            <w:r w:rsidRPr="00D4729D">
              <w:rPr>
                <w:rFonts w:ascii="Times New Roman" w:hAnsi="Times New Roman" w:cs="Times New Roman"/>
                <w:b/>
                <w:color w:val="000000"/>
                <w:spacing w:val="-6"/>
                <w:sz w:val="25"/>
                <w:szCs w:val="25"/>
              </w:rPr>
              <w:t xml:space="preserve"> </w:t>
            </w:r>
            <w:proofErr w:type="spellStart"/>
            <w:r w:rsidRPr="00D4729D">
              <w:rPr>
                <w:rFonts w:ascii="Times New Roman" w:hAnsi="Times New Roman" w:cs="Times New Roman"/>
                <w:b/>
                <w:color w:val="000000"/>
                <w:spacing w:val="-6"/>
                <w:sz w:val="25"/>
                <w:szCs w:val="25"/>
              </w:rPr>
              <w:t>Is</w:t>
            </w:r>
            <w:proofErr w:type="spellEnd"/>
            <w:r w:rsidRPr="00D4729D">
              <w:rPr>
                <w:rFonts w:ascii="Times New Roman" w:hAnsi="Times New Roman" w:cs="Times New Roman"/>
                <w:b/>
                <w:color w:val="000000"/>
                <w:spacing w:val="-6"/>
                <w:sz w:val="25"/>
                <w:szCs w:val="25"/>
              </w:rPr>
              <w:t xml:space="preserve"> </w:t>
            </w:r>
            <w:proofErr w:type="spellStart"/>
            <w:r w:rsidRPr="00D4729D">
              <w:rPr>
                <w:rFonts w:ascii="Times New Roman" w:hAnsi="Times New Roman" w:cs="Times New Roman"/>
                <w:b/>
                <w:color w:val="000000"/>
                <w:spacing w:val="-6"/>
                <w:sz w:val="25"/>
                <w:szCs w:val="25"/>
              </w:rPr>
              <w:t>Appraised</w:t>
            </w:r>
            <w:proofErr w:type="spellEnd"/>
          </w:p>
          <w:p w14:paraId="134468AF"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7200" w:type="dxa"/>
            <w:gridSpan w:val="3"/>
          </w:tcPr>
          <w:p w14:paraId="4270AC82" w14:textId="77777777" w:rsidR="00B6763A" w:rsidRPr="00D4729D" w:rsidRDefault="003F082A" w:rsidP="008D3E83">
            <w:pPr>
              <w:spacing w:after="115" w:line="324" w:lineRule="exact"/>
              <w:ind w:right="1037"/>
              <w:jc w:val="center"/>
              <w:rPr>
                <w:rFonts w:ascii="Times New Roman" w:hAnsi="Times New Roman" w:cs="Times New Roman"/>
                <w:b/>
                <w:lang w:val="uz-Cyrl-UZ"/>
              </w:rPr>
            </w:pPr>
            <w:r w:rsidRPr="00D4729D">
              <w:rPr>
                <w:rFonts w:ascii="Times New Roman" w:hAnsi="Times New Roman" w:cs="Times New Roman"/>
                <w:b/>
                <w:color w:val="000000"/>
                <w:spacing w:val="-5"/>
                <w:sz w:val="25"/>
                <w:szCs w:val="25"/>
                <w:lang w:val="en-US"/>
              </w:rPr>
              <w:t>Through which circumstances the effectiveness is assessed</w:t>
            </w:r>
          </w:p>
        </w:tc>
      </w:tr>
      <w:tr w:rsidR="00B6763A" w:rsidRPr="00D4729D" w14:paraId="4D8030CF" w14:textId="77777777" w:rsidTr="00294933">
        <w:tc>
          <w:tcPr>
            <w:tcW w:w="2268" w:type="dxa"/>
          </w:tcPr>
          <w:p w14:paraId="7055258B"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1800" w:type="dxa"/>
          </w:tcPr>
          <w:p w14:paraId="0D8E35D1" w14:textId="77777777" w:rsidR="00B6763A" w:rsidRPr="00D4729D" w:rsidRDefault="003F082A" w:rsidP="00B33999">
            <w:pPr>
              <w:shd w:val="clear" w:color="auto" w:fill="FFFFFF"/>
              <w:jc w:val="both"/>
              <w:rPr>
                <w:rFonts w:ascii="Times New Roman" w:hAnsi="Times New Roman" w:cs="Times New Roman"/>
                <w:b/>
                <w:i/>
              </w:rPr>
            </w:pPr>
            <w:proofErr w:type="spellStart"/>
            <w:r w:rsidRPr="00D4729D">
              <w:rPr>
                <w:rFonts w:ascii="Times New Roman" w:hAnsi="Times New Roman" w:cs="Times New Roman"/>
                <w:b/>
                <w:i/>
                <w:color w:val="000000"/>
                <w:spacing w:val="-7"/>
                <w:sz w:val="25"/>
                <w:szCs w:val="25"/>
              </w:rPr>
              <w:t>Social</w:t>
            </w:r>
            <w:proofErr w:type="spellEnd"/>
            <w:r w:rsidRPr="00D4729D">
              <w:rPr>
                <w:rFonts w:ascii="Times New Roman" w:hAnsi="Times New Roman" w:cs="Times New Roman"/>
                <w:b/>
                <w:i/>
                <w:color w:val="000000"/>
                <w:spacing w:val="-7"/>
                <w:sz w:val="25"/>
                <w:szCs w:val="25"/>
              </w:rPr>
              <w:t xml:space="preserve"> </w:t>
            </w:r>
            <w:proofErr w:type="spellStart"/>
            <w:r w:rsidRPr="00D4729D">
              <w:rPr>
                <w:rFonts w:ascii="Times New Roman" w:hAnsi="Times New Roman" w:cs="Times New Roman"/>
                <w:b/>
                <w:i/>
                <w:color w:val="000000"/>
                <w:spacing w:val="-7"/>
                <w:sz w:val="25"/>
                <w:szCs w:val="25"/>
              </w:rPr>
              <w:t>effect</w:t>
            </w:r>
            <w:proofErr w:type="spellEnd"/>
          </w:p>
          <w:p w14:paraId="23B35131" w14:textId="77777777" w:rsidR="00B6763A" w:rsidRPr="00D4729D" w:rsidRDefault="00B6763A" w:rsidP="00B33999">
            <w:pPr>
              <w:spacing w:after="115" w:line="324" w:lineRule="exact"/>
              <w:ind w:right="1037"/>
              <w:jc w:val="both"/>
              <w:rPr>
                <w:rFonts w:ascii="Times New Roman" w:hAnsi="Times New Roman" w:cs="Times New Roman"/>
                <w:b/>
                <w:i/>
                <w:lang w:val="uz-Cyrl-UZ"/>
              </w:rPr>
            </w:pPr>
          </w:p>
        </w:tc>
        <w:tc>
          <w:tcPr>
            <w:tcW w:w="2036" w:type="dxa"/>
          </w:tcPr>
          <w:p w14:paraId="313E9C78" w14:textId="77777777" w:rsidR="00B6763A" w:rsidRPr="00D4729D" w:rsidRDefault="003F082A" w:rsidP="00B33999">
            <w:pPr>
              <w:spacing w:after="115" w:line="324" w:lineRule="exact"/>
              <w:jc w:val="both"/>
              <w:rPr>
                <w:rFonts w:ascii="Times New Roman" w:hAnsi="Times New Roman" w:cs="Times New Roman"/>
                <w:b/>
                <w:i/>
                <w:lang w:val="uz-Cyrl-UZ"/>
              </w:rPr>
            </w:pPr>
            <w:proofErr w:type="spellStart"/>
            <w:r w:rsidRPr="00D4729D">
              <w:rPr>
                <w:rFonts w:ascii="Times New Roman" w:hAnsi="Times New Roman" w:cs="Times New Roman"/>
                <w:b/>
                <w:i/>
                <w:color w:val="000000"/>
                <w:spacing w:val="-7"/>
                <w:sz w:val="25"/>
                <w:szCs w:val="25"/>
              </w:rPr>
              <w:t>Medical</w:t>
            </w:r>
            <w:proofErr w:type="spellEnd"/>
            <w:r w:rsidRPr="00D4729D">
              <w:rPr>
                <w:rFonts w:ascii="Times New Roman" w:hAnsi="Times New Roman" w:cs="Times New Roman"/>
                <w:b/>
                <w:i/>
                <w:color w:val="000000"/>
                <w:spacing w:val="-7"/>
                <w:sz w:val="25"/>
                <w:szCs w:val="25"/>
              </w:rPr>
              <w:t xml:space="preserve"> </w:t>
            </w:r>
            <w:proofErr w:type="spellStart"/>
            <w:r w:rsidRPr="00D4729D">
              <w:rPr>
                <w:rFonts w:ascii="Times New Roman" w:hAnsi="Times New Roman" w:cs="Times New Roman"/>
                <w:b/>
                <w:i/>
                <w:color w:val="000000"/>
                <w:spacing w:val="-7"/>
                <w:sz w:val="25"/>
                <w:szCs w:val="25"/>
              </w:rPr>
              <w:t>Effect</w:t>
            </w:r>
            <w:proofErr w:type="spellEnd"/>
          </w:p>
        </w:tc>
        <w:tc>
          <w:tcPr>
            <w:tcW w:w="3364" w:type="dxa"/>
          </w:tcPr>
          <w:p w14:paraId="4A056F00" w14:textId="77777777" w:rsidR="00B6763A" w:rsidRPr="00D4729D" w:rsidRDefault="003F082A" w:rsidP="003F082A">
            <w:pPr>
              <w:tabs>
                <w:tab w:val="left" w:pos="2159"/>
              </w:tabs>
              <w:spacing w:after="115" w:line="324" w:lineRule="exact"/>
              <w:jc w:val="both"/>
              <w:rPr>
                <w:rFonts w:ascii="Times New Roman" w:hAnsi="Times New Roman" w:cs="Times New Roman"/>
                <w:b/>
                <w:i/>
                <w:lang w:val="uz-Cyrl-UZ"/>
              </w:rPr>
            </w:pPr>
            <w:proofErr w:type="spellStart"/>
            <w:r w:rsidRPr="00D4729D">
              <w:rPr>
                <w:rFonts w:ascii="Times New Roman" w:hAnsi="Times New Roman" w:cs="Times New Roman"/>
                <w:b/>
                <w:i/>
                <w:color w:val="000000"/>
                <w:spacing w:val="-6"/>
                <w:sz w:val="25"/>
                <w:szCs w:val="25"/>
              </w:rPr>
              <w:t>Economic</w:t>
            </w:r>
            <w:proofErr w:type="spellEnd"/>
            <w:r w:rsidRPr="00D4729D">
              <w:rPr>
                <w:rFonts w:ascii="Times New Roman" w:hAnsi="Times New Roman" w:cs="Times New Roman"/>
                <w:b/>
                <w:i/>
                <w:color w:val="000000"/>
                <w:spacing w:val="-6"/>
                <w:sz w:val="25"/>
                <w:szCs w:val="25"/>
              </w:rPr>
              <w:t xml:space="preserve"> </w:t>
            </w:r>
            <w:proofErr w:type="spellStart"/>
            <w:r w:rsidRPr="00D4729D">
              <w:rPr>
                <w:rFonts w:ascii="Times New Roman" w:hAnsi="Times New Roman" w:cs="Times New Roman"/>
                <w:b/>
                <w:i/>
                <w:color w:val="000000"/>
                <w:spacing w:val="-6"/>
                <w:sz w:val="25"/>
                <w:szCs w:val="25"/>
              </w:rPr>
              <w:t>efficiency</w:t>
            </w:r>
            <w:proofErr w:type="spellEnd"/>
          </w:p>
        </w:tc>
      </w:tr>
      <w:tr w:rsidR="00B6763A" w:rsidRPr="00D4729D" w14:paraId="34B7AE8C" w14:textId="77777777" w:rsidTr="00294933">
        <w:tc>
          <w:tcPr>
            <w:tcW w:w="2268" w:type="dxa"/>
          </w:tcPr>
          <w:p w14:paraId="49DD5EEC"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7200" w:type="dxa"/>
            <w:gridSpan w:val="3"/>
          </w:tcPr>
          <w:p w14:paraId="4C8F68E3" w14:textId="77777777" w:rsidR="00B6763A" w:rsidRPr="00D4729D" w:rsidRDefault="003F082A" w:rsidP="00B33999">
            <w:pPr>
              <w:spacing w:after="115" w:line="324" w:lineRule="exact"/>
              <w:ind w:right="1037"/>
              <w:jc w:val="both"/>
              <w:rPr>
                <w:rFonts w:ascii="Times New Roman" w:hAnsi="Times New Roman" w:cs="Times New Roman"/>
                <w:b/>
                <w:i/>
                <w:sz w:val="24"/>
                <w:szCs w:val="24"/>
                <w:lang w:val="uz-Cyrl-UZ"/>
              </w:rPr>
            </w:pPr>
            <w:proofErr w:type="spellStart"/>
            <w:r w:rsidRPr="00D4729D">
              <w:rPr>
                <w:rFonts w:ascii="Times New Roman" w:hAnsi="Times New Roman" w:cs="Times New Roman"/>
                <w:b/>
                <w:i/>
                <w:sz w:val="24"/>
                <w:szCs w:val="24"/>
              </w:rPr>
              <w:t>Efficiency</w:t>
            </w:r>
            <w:proofErr w:type="spellEnd"/>
            <w:r w:rsidRPr="00D4729D">
              <w:rPr>
                <w:rFonts w:ascii="Times New Roman" w:hAnsi="Times New Roman" w:cs="Times New Roman"/>
                <w:b/>
                <w:i/>
                <w:sz w:val="24"/>
                <w:szCs w:val="24"/>
              </w:rPr>
              <w:t xml:space="preserve"> </w:t>
            </w:r>
            <w:proofErr w:type="spellStart"/>
            <w:r w:rsidRPr="00D4729D">
              <w:rPr>
                <w:rFonts w:ascii="Times New Roman" w:hAnsi="Times New Roman" w:cs="Times New Roman"/>
                <w:b/>
                <w:i/>
                <w:sz w:val="24"/>
                <w:szCs w:val="24"/>
              </w:rPr>
              <w:t>Criteria</w:t>
            </w:r>
            <w:proofErr w:type="spellEnd"/>
            <w:r w:rsidRPr="00D4729D">
              <w:rPr>
                <w:rFonts w:ascii="Times New Roman" w:hAnsi="Times New Roman" w:cs="Times New Roman"/>
                <w:b/>
                <w:i/>
                <w:sz w:val="24"/>
                <w:szCs w:val="24"/>
              </w:rPr>
              <w:t xml:space="preserve"> </w:t>
            </w:r>
            <w:proofErr w:type="spellStart"/>
            <w:r w:rsidRPr="00D4729D">
              <w:rPr>
                <w:rFonts w:ascii="Times New Roman" w:hAnsi="Times New Roman" w:cs="Times New Roman"/>
                <w:b/>
                <w:i/>
                <w:sz w:val="24"/>
                <w:szCs w:val="24"/>
              </w:rPr>
              <w:t>System</w:t>
            </w:r>
            <w:proofErr w:type="spellEnd"/>
          </w:p>
        </w:tc>
      </w:tr>
      <w:tr w:rsidR="00B6763A" w:rsidRPr="00D4729D" w14:paraId="7C76F2FF" w14:textId="77777777" w:rsidTr="00294933">
        <w:tc>
          <w:tcPr>
            <w:tcW w:w="2268" w:type="dxa"/>
          </w:tcPr>
          <w:p w14:paraId="05B001C9"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1800" w:type="dxa"/>
          </w:tcPr>
          <w:p w14:paraId="4C413617" w14:textId="77777777" w:rsidR="00B6763A" w:rsidRPr="00D4729D" w:rsidRDefault="003F082A" w:rsidP="00B33999">
            <w:pPr>
              <w:spacing w:after="115" w:line="324" w:lineRule="exact"/>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rPr>
              <w:t>A</w:t>
            </w:r>
          </w:p>
        </w:tc>
        <w:tc>
          <w:tcPr>
            <w:tcW w:w="2036" w:type="dxa"/>
          </w:tcPr>
          <w:p w14:paraId="7CC4E16D" w14:textId="77777777" w:rsidR="00B6763A" w:rsidRPr="00D4729D" w:rsidRDefault="003F082A" w:rsidP="00B33999">
            <w:pPr>
              <w:spacing w:after="115" w:line="324" w:lineRule="exact"/>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rPr>
              <w:t>B</w:t>
            </w:r>
          </w:p>
        </w:tc>
        <w:tc>
          <w:tcPr>
            <w:tcW w:w="3364" w:type="dxa"/>
          </w:tcPr>
          <w:p w14:paraId="280900F8" w14:textId="77777777" w:rsidR="00B6763A" w:rsidRPr="00D4729D" w:rsidRDefault="003F082A" w:rsidP="00B33999">
            <w:pPr>
              <w:spacing w:after="115" w:line="324" w:lineRule="exact"/>
              <w:ind w:right="1037"/>
              <w:jc w:val="both"/>
              <w:rPr>
                <w:rFonts w:ascii="Times New Roman" w:hAnsi="Times New Roman" w:cs="Times New Roman"/>
                <w:b/>
                <w:i/>
                <w:sz w:val="24"/>
                <w:szCs w:val="24"/>
                <w:lang w:val="uz-Cyrl-UZ"/>
              </w:rPr>
            </w:pPr>
            <w:r w:rsidRPr="00D4729D">
              <w:rPr>
                <w:rFonts w:ascii="Times New Roman" w:hAnsi="Times New Roman" w:cs="Times New Roman"/>
                <w:sz w:val="24"/>
                <w:szCs w:val="24"/>
              </w:rPr>
              <w:t>V</w:t>
            </w:r>
          </w:p>
        </w:tc>
      </w:tr>
      <w:tr w:rsidR="00B6763A" w:rsidRPr="00B05466" w14:paraId="48313985" w14:textId="77777777" w:rsidTr="00294933">
        <w:tc>
          <w:tcPr>
            <w:tcW w:w="2268" w:type="dxa"/>
          </w:tcPr>
          <w:p w14:paraId="7A5516B8"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7200" w:type="dxa"/>
            <w:gridSpan w:val="3"/>
          </w:tcPr>
          <w:p w14:paraId="2D559B3D" w14:textId="77777777" w:rsidR="00B6763A" w:rsidRPr="00D4729D" w:rsidRDefault="003F082A" w:rsidP="00B33999">
            <w:pPr>
              <w:spacing w:after="115" w:line="324" w:lineRule="exact"/>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Indicators system for the study of productivity</w:t>
            </w:r>
          </w:p>
        </w:tc>
      </w:tr>
      <w:tr w:rsidR="00B6763A" w:rsidRPr="00D4729D" w14:paraId="68A77F4F" w14:textId="77777777" w:rsidTr="00294933">
        <w:tc>
          <w:tcPr>
            <w:tcW w:w="2268" w:type="dxa"/>
          </w:tcPr>
          <w:p w14:paraId="23786C4C" w14:textId="77777777" w:rsidR="00B6763A" w:rsidRPr="00D4729D" w:rsidRDefault="00B6763A" w:rsidP="00B33999">
            <w:pPr>
              <w:shd w:val="clear" w:color="auto" w:fill="FFFFFF"/>
              <w:spacing w:line="274" w:lineRule="exact"/>
              <w:jc w:val="both"/>
              <w:rPr>
                <w:rFonts w:ascii="Times New Roman" w:hAnsi="Times New Roman" w:cs="Times New Roman"/>
                <w:lang w:val="en-US"/>
              </w:rPr>
            </w:pPr>
            <w:r w:rsidRPr="00D4729D">
              <w:rPr>
                <w:rFonts w:ascii="Times New Roman" w:hAnsi="Times New Roman" w:cs="Times New Roman"/>
                <w:color w:val="000000"/>
                <w:spacing w:val="-4"/>
                <w:sz w:val="25"/>
                <w:szCs w:val="25"/>
                <w:lang w:val="en-US"/>
              </w:rPr>
              <w:t>I. Health care as a system</w:t>
            </w:r>
          </w:p>
          <w:p w14:paraId="5DDF764D" w14:textId="77777777" w:rsidR="00B6763A" w:rsidRPr="00D4729D" w:rsidRDefault="00B6763A" w:rsidP="00B33999">
            <w:pPr>
              <w:spacing w:after="115"/>
              <w:jc w:val="both"/>
              <w:rPr>
                <w:rFonts w:ascii="Times New Roman" w:hAnsi="Times New Roman" w:cs="Times New Roman"/>
                <w:sz w:val="24"/>
                <w:szCs w:val="24"/>
                <w:lang w:val="uz-Cyrl-UZ"/>
              </w:rPr>
            </w:pPr>
          </w:p>
        </w:tc>
        <w:tc>
          <w:tcPr>
            <w:tcW w:w="1800" w:type="dxa"/>
          </w:tcPr>
          <w:p w14:paraId="60CA47E1" w14:textId="77777777" w:rsidR="00B6763A" w:rsidRPr="00D4729D" w:rsidRDefault="003F082A" w:rsidP="00B33999">
            <w:pPr>
              <w:spacing w:after="115"/>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rPr>
              <w:t>a)</w:t>
            </w:r>
          </w:p>
          <w:p w14:paraId="4B346FC2"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sz w:val="24"/>
                <w:szCs w:val="24"/>
              </w:rPr>
              <w:t>b</w:t>
            </w:r>
            <w:r w:rsidR="00B6763A" w:rsidRPr="00D4729D">
              <w:rPr>
                <w:rFonts w:ascii="Times New Roman" w:hAnsi="Times New Roman" w:cs="Times New Roman"/>
              </w:rPr>
              <w:t>)</w:t>
            </w:r>
          </w:p>
          <w:p w14:paraId="35B04A55"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v)</w:t>
            </w:r>
          </w:p>
          <w:p w14:paraId="47206516"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g)</w:t>
            </w:r>
          </w:p>
          <w:p w14:paraId="40D2DE66"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d)</w:t>
            </w:r>
          </w:p>
          <w:p w14:paraId="74AACDFC" w14:textId="77777777" w:rsidR="00B6763A" w:rsidRPr="00D4729D" w:rsidRDefault="00B6763A" w:rsidP="00B33999">
            <w:pPr>
              <w:spacing w:after="115"/>
              <w:ind w:right="1037"/>
              <w:jc w:val="both"/>
              <w:rPr>
                <w:rFonts w:ascii="Times New Roman" w:hAnsi="Times New Roman" w:cs="Times New Roman"/>
                <w:b/>
                <w:lang w:val="uz-Cyrl-UZ"/>
              </w:rPr>
            </w:pPr>
          </w:p>
        </w:tc>
        <w:tc>
          <w:tcPr>
            <w:tcW w:w="2036" w:type="dxa"/>
          </w:tcPr>
          <w:p w14:paraId="57AD4211" w14:textId="77777777" w:rsidR="00B6763A" w:rsidRPr="00D4729D" w:rsidRDefault="003F082A" w:rsidP="00B33999">
            <w:pPr>
              <w:spacing w:after="115"/>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rPr>
              <w:lastRenderedPageBreak/>
              <w:t>a)</w:t>
            </w:r>
          </w:p>
          <w:p w14:paraId="2CCC7A64"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sz w:val="24"/>
                <w:szCs w:val="24"/>
              </w:rPr>
              <w:t>b</w:t>
            </w:r>
            <w:r w:rsidR="00B6763A" w:rsidRPr="00D4729D">
              <w:rPr>
                <w:rFonts w:ascii="Times New Roman" w:hAnsi="Times New Roman" w:cs="Times New Roman"/>
              </w:rPr>
              <w:t>)</w:t>
            </w:r>
          </w:p>
          <w:p w14:paraId="3B801D9A"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v)</w:t>
            </w:r>
          </w:p>
          <w:p w14:paraId="3CFC7D87"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g)</w:t>
            </w:r>
          </w:p>
          <w:p w14:paraId="3D68830D"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d)</w:t>
            </w:r>
          </w:p>
          <w:p w14:paraId="6D786FD9"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3364" w:type="dxa"/>
          </w:tcPr>
          <w:p w14:paraId="4067C7C6" w14:textId="77777777" w:rsidR="00B6763A" w:rsidRPr="00D4729D" w:rsidRDefault="003F082A" w:rsidP="00B33999">
            <w:pPr>
              <w:spacing w:after="115"/>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rPr>
              <w:lastRenderedPageBreak/>
              <w:t>a)</w:t>
            </w:r>
          </w:p>
          <w:p w14:paraId="6867DF27"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sz w:val="24"/>
                <w:szCs w:val="24"/>
              </w:rPr>
              <w:t>b</w:t>
            </w:r>
            <w:r w:rsidR="00B6763A" w:rsidRPr="00D4729D">
              <w:rPr>
                <w:rFonts w:ascii="Times New Roman" w:hAnsi="Times New Roman" w:cs="Times New Roman"/>
              </w:rPr>
              <w:t>)</w:t>
            </w:r>
          </w:p>
          <w:p w14:paraId="73E8CE68"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v)</w:t>
            </w:r>
          </w:p>
          <w:p w14:paraId="4543538F"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g)</w:t>
            </w:r>
          </w:p>
          <w:p w14:paraId="42E95E74" w14:textId="77777777" w:rsidR="00B6763A" w:rsidRPr="00D4729D" w:rsidRDefault="003F082A" w:rsidP="00B33999">
            <w:pPr>
              <w:spacing w:after="115"/>
              <w:ind w:right="1037"/>
              <w:jc w:val="both"/>
              <w:rPr>
                <w:rFonts w:ascii="Times New Roman" w:hAnsi="Times New Roman" w:cs="Times New Roman"/>
                <w:lang w:val="uz-Cyrl-UZ"/>
              </w:rPr>
            </w:pPr>
            <w:r w:rsidRPr="00D4729D">
              <w:rPr>
                <w:rFonts w:ascii="Times New Roman" w:hAnsi="Times New Roman" w:cs="Times New Roman"/>
              </w:rPr>
              <w:t>d)</w:t>
            </w:r>
          </w:p>
          <w:p w14:paraId="0DD96940"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r>
      <w:tr w:rsidR="00B6763A" w:rsidRPr="00D4729D" w14:paraId="2D0AE47C" w14:textId="77777777" w:rsidTr="00294933">
        <w:tc>
          <w:tcPr>
            <w:tcW w:w="2268" w:type="dxa"/>
          </w:tcPr>
          <w:p w14:paraId="7CCBE957" w14:textId="77777777" w:rsidR="00B6763A" w:rsidRPr="00D4729D" w:rsidRDefault="00B6763A" w:rsidP="00B33999">
            <w:pPr>
              <w:spacing w:after="115"/>
              <w:ind w:right="1037"/>
              <w:jc w:val="both"/>
              <w:rPr>
                <w:rFonts w:ascii="Times New Roman" w:hAnsi="Times New Roman" w:cs="Times New Roman"/>
                <w:b/>
                <w:lang w:val="uz-Cyrl-UZ"/>
              </w:rPr>
            </w:pPr>
          </w:p>
        </w:tc>
        <w:tc>
          <w:tcPr>
            <w:tcW w:w="7200" w:type="dxa"/>
            <w:gridSpan w:val="3"/>
          </w:tcPr>
          <w:p w14:paraId="35C3A12C" w14:textId="77777777" w:rsidR="00B6763A" w:rsidRPr="00D4729D" w:rsidRDefault="003F082A" w:rsidP="00B33999">
            <w:pPr>
              <w:spacing w:after="115" w:line="324" w:lineRule="exact"/>
              <w:ind w:right="1037"/>
              <w:jc w:val="both"/>
              <w:rPr>
                <w:rFonts w:ascii="Times New Roman" w:hAnsi="Times New Roman" w:cs="Times New Roman"/>
                <w:sz w:val="24"/>
                <w:szCs w:val="24"/>
                <w:lang w:val="uz-Cyrl-UZ"/>
              </w:rPr>
            </w:pPr>
            <w:proofErr w:type="spellStart"/>
            <w:r w:rsidRPr="00D4729D">
              <w:rPr>
                <w:rFonts w:ascii="Times New Roman" w:hAnsi="Times New Roman" w:cs="Times New Roman"/>
                <w:sz w:val="24"/>
                <w:szCs w:val="24"/>
              </w:rPr>
              <w:t>Efficiency</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Criteria</w:t>
            </w:r>
            <w:proofErr w:type="spellEnd"/>
            <w:r w:rsidRPr="00D4729D">
              <w:rPr>
                <w:rFonts w:ascii="Times New Roman" w:hAnsi="Times New Roman" w:cs="Times New Roman"/>
                <w:sz w:val="24"/>
                <w:szCs w:val="24"/>
              </w:rPr>
              <w:t xml:space="preserve"> </w:t>
            </w:r>
            <w:proofErr w:type="spellStart"/>
            <w:r w:rsidRPr="00D4729D">
              <w:rPr>
                <w:rFonts w:ascii="Times New Roman" w:hAnsi="Times New Roman" w:cs="Times New Roman"/>
                <w:sz w:val="24"/>
                <w:szCs w:val="24"/>
              </w:rPr>
              <w:t>System</w:t>
            </w:r>
            <w:proofErr w:type="spellEnd"/>
          </w:p>
        </w:tc>
      </w:tr>
      <w:tr w:rsidR="00B6763A" w:rsidRPr="00B05466" w14:paraId="6DB6FEE4" w14:textId="77777777" w:rsidTr="00294933">
        <w:tc>
          <w:tcPr>
            <w:tcW w:w="2268" w:type="dxa"/>
          </w:tcPr>
          <w:p w14:paraId="15EC382D" w14:textId="77777777" w:rsidR="00B6763A" w:rsidRPr="00D4729D" w:rsidRDefault="00B6763A" w:rsidP="00B33999">
            <w:pPr>
              <w:shd w:val="clear" w:color="auto" w:fill="FFFFFF"/>
              <w:tabs>
                <w:tab w:val="left" w:pos="1390"/>
              </w:tabs>
              <w:spacing w:before="7" w:line="274" w:lineRule="exact"/>
              <w:jc w:val="both"/>
              <w:rPr>
                <w:rFonts w:ascii="Times New Roman" w:hAnsi="Times New Roman" w:cs="Times New Roman"/>
                <w:lang w:val="uz-Cyrl-UZ"/>
              </w:rPr>
            </w:pPr>
            <w:r w:rsidRPr="00D4729D">
              <w:rPr>
                <w:rFonts w:ascii="Times New Roman" w:hAnsi="Times New Roman" w:cs="Times New Roman"/>
                <w:color w:val="000000"/>
                <w:spacing w:val="9"/>
                <w:sz w:val="23"/>
                <w:szCs w:val="23"/>
                <w:lang w:val="en-US"/>
              </w:rPr>
              <w:t>II. Medical Social</w:t>
            </w:r>
            <w:r w:rsidRPr="00D4729D">
              <w:rPr>
                <w:rFonts w:ascii="Times New Roman" w:hAnsi="Times New Roman" w:cs="Times New Roman"/>
                <w:color w:val="000000"/>
                <w:spacing w:val="9"/>
                <w:sz w:val="23"/>
                <w:szCs w:val="23"/>
                <w:lang w:val="en-US"/>
              </w:rPr>
              <w:br/>
            </w:r>
            <w:r w:rsidR="003F082A" w:rsidRPr="00D4729D">
              <w:rPr>
                <w:rFonts w:ascii="Times New Roman" w:hAnsi="Times New Roman" w:cs="Times New Roman"/>
                <w:color w:val="000000"/>
                <w:spacing w:val="2"/>
                <w:sz w:val="23"/>
                <w:szCs w:val="23"/>
                <w:lang w:val="en-US"/>
              </w:rPr>
              <w:t>Program (e.g.</w:t>
            </w:r>
          </w:p>
          <w:p w14:paraId="2233C2A2" w14:textId="77777777" w:rsidR="00B6763A" w:rsidRPr="00D4729D" w:rsidRDefault="003F082A" w:rsidP="00B33999">
            <w:pPr>
              <w:shd w:val="clear" w:color="auto" w:fill="FFFFFF"/>
              <w:tabs>
                <w:tab w:val="left" w:pos="1735"/>
              </w:tabs>
              <w:spacing w:line="274" w:lineRule="exact"/>
              <w:jc w:val="both"/>
              <w:rPr>
                <w:rFonts w:ascii="Times New Roman" w:hAnsi="Times New Roman" w:cs="Times New Roman"/>
                <w:lang w:val="uz-Cyrl-UZ"/>
              </w:rPr>
            </w:pPr>
            <w:r w:rsidRPr="00D4729D">
              <w:rPr>
                <w:rFonts w:ascii="Times New Roman" w:hAnsi="Times New Roman" w:cs="Times New Roman"/>
                <w:color w:val="000000"/>
                <w:spacing w:val="6"/>
                <w:sz w:val="23"/>
                <w:szCs w:val="23"/>
                <w:lang w:val="en-US"/>
              </w:rPr>
              <w:t xml:space="preserve">there was a </w:t>
            </w:r>
            <w:proofErr w:type="spellStart"/>
            <w:r w:rsidRPr="00D4729D">
              <w:rPr>
                <w:rFonts w:ascii="Times New Roman" w:hAnsi="Times New Roman" w:cs="Times New Roman"/>
                <w:color w:val="000000"/>
                <w:spacing w:val="6"/>
                <w:sz w:val="23"/>
                <w:szCs w:val="23"/>
                <w:lang w:val="en-US"/>
              </w:rPr>
              <w:t>miocardial</w:t>
            </w:r>
            <w:proofErr w:type="spellEnd"/>
            <w:r w:rsidRPr="00D4729D">
              <w:rPr>
                <w:rFonts w:ascii="Times New Roman" w:hAnsi="Times New Roman" w:cs="Times New Roman"/>
                <w:color w:val="000000"/>
                <w:spacing w:val="6"/>
                <w:sz w:val="23"/>
                <w:szCs w:val="23"/>
                <w:lang w:val="en-US"/>
              </w:rPr>
              <w:t xml:space="preserve"> infarction</w:t>
            </w:r>
            <w:r w:rsidR="00B6763A" w:rsidRPr="00D4729D">
              <w:rPr>
                <w:rFonts w:ascii="Times New Roman" w:hAnsi="Times New Roman" w:cs="Times New Roman"/>
                <w:color w:val="000000"/>
                <w:spacing w:val="6"/>
                <w:sz w:val="23"/>
                <w:szCs w:val="23"/>
                <w:lang w:val="en-US"/>
              </w:rPr>
              <w:br/>
            </w:r>
          </w:p>
          <w:p w14:paraId="36BE81BE" w14:textId="77777777" w:rsidR="00B6763A" w:rsidRPr="00D4729D" w:rsidRDefault="003F082A" w:rsidP="00B33999">
            <w:pPr>
              <w:spacing w:after="115" w:line="324" w:lineRule="exact"/>
              <w:jc w:val="both"/>
              <w:rPr>
                <w:rFonts w:ascii="Times New Roman" w:hAnsi="Times New Roman" w:cs="Times New Roman"/>
                <w:b/>
                <w:lang w:val="uz-Cyrl-UZ"/>
              </w:rPr>
            </w:pPr>
            <w:proofErr w:type="spellStart"/>
            <w:r w:rsidRPr="00D4729D">
              <w:rPr>
                <w:rFonts w:ascii="Times New Roman" w:hAnsi="Times New Roman" w:cs="Times New Roman"/>
                <w:color w:val="000000"/>
                <w:spacing w:val="6"/>
                <w:sz w:val="23"/>
                <w:szCs w:val="23"/>
              </w:rPr>
              <w:t>rehabilitation</w:t>
            </w:r>
            <w:proofErr w:type="spellEnd"/>
            <w:r w:rsidRPr="00D4729D">
              <w:rPr>
                <w:rFonts w:ascii="Times New Roman" w:hAnsi="Times New Roman" w:cs="Times New Roman"/>
                <w:color w:val="000000"/>
                <w:spacing w:val="6"/>
                <w:sz w:val="23"/>
                <w:szCs w:val="23"/>
              </w:rPr>
              <w:t xml:space="preserve"> </w:t>
            </w:r>
            <w:proofErr w:type="spellStart"/>
            <w:r w:rsidRPr="00D4729D">
              <w:rPr>
                <w:rFonts w:ascii="Times New Roman" w:hAnsi="Times New Roman" w:cs="Times New Roman"/>
                <w:color w:val="000000"/>
                <w:spacing w:val="6"/>
                <w:sz w:val="23"/>
                <w:szCs w:val="23"/>
              </w:rPr>
              <w:t>of</w:t>
            </w:r>
            <w:proofErr w:type="spellEnd"/>
            <w:r w:rsidRPr="00D4729D">
              <w:rPr>
                <w:rFonts w:ascii="Times New Roman" w:hAnsi="Times New Roman" w:cs="Times New Roman"/>
                <w:color w:val="000000"/>
                <w:spacing w:val="6"/>
                <w:sz w:val="23"/>
                <w:szCs w:val="23"/>
              </w:rPr>
              <w:t xml:space="preserve"> </w:t>
            </w:r>
            <w:proofErr w:type="spellStart"/>
            <w:r w:rsidRPr="00D4729D">
              <w:rPr>
                <w:rFonts w:ascii="Times New Roman" w:hAnsi="Times New Roman" w:cs="Times New Roman"/>
                <w:color w:val="000000"/>
                <w:spacing w:val="6"/>
                <w:sz w:val="23"/>
                <w:szCs w:val="23"/>
              </w:rPr>
              <w:t>patients</w:t>
            </w:r>
            <w:proofErr w:type="spellEnd"/>
          </w:p>
        </w:tc>
        <w:tc>
          <w:tcPr>
            <w:tcW w:w="1800" w:type="dxa"/>
          </w:tcPr>
          <w:p w14:paraId="4584150A" w14:textId="77777777" w:rsidR="00B6763A" w:rsidRPr="00D4729D" w:rsidRDefault="003F082A" w:rsidP="00B33999">
            <w:pPr>
              <w:tabs>
                <w:tab w:val="left" w:pos="1888"/>
                <w:tab w:val="left" w:pos="2248"/>
              </w:tabs>
              <w:spacing w:after="115" w:line="324" w:lineRule="exact"/>
              <w:jc w:val="both"/>
              <w:rPr>
                <w:rFonts w:ascii="Times New Roman" w:hAnsi="Times New Roman" w:cs="Times New Roman"/>
                <w:b/>
                <w:lang w:val="uz-Cyrl-UZ"/>
              </w:rPr>
            </w:pPr>
            <w:r w:rsidRPr="00D4729D">
              <w:rPr>
                <w:rFonts w:ascii="Times New Roman" w:hAnsi="Times New Roman" w:cs="Times New Roman"/>
                <w:color w:val="000000"/>
                <w:spacing w:val="12"/>
                <w:sz w:val="23"/>
                <w:szCs w:val="23"/>
                <w:lang w:val="en-US"/>
              </w:rPr>
              <w:t>A. The level of social and labor losses of society due to infarction</w:t>
            </w:r>
          </w:p>
        </w:tc>
        <w:tc>
          <w:tcPr>
            <w:tcW w:w="2036" w:type="dxa"/>
          </w:tcPr>
          <w:p w14:paraId="7727F141" w14:textId="77777777" w:rsidR="00B6763A" w:rsidRPr="00D4729D" w:rsidRDefault="003F082A" w:rsidP="00B33999">
            <w:pPr>
              <w:spacing w:after="115" w:line="324" w:lineRule="exact"/>
              <w:jc w:val="both"/>
              <w:rPr>
                <w:rFonts w:ascii="Times New Roman" w:hAnsi="Times New Roman" w:cs="Times New Roman"/>
                <w:b/>
                <w:lang w:val="uz-Cyrl-UZ"/>
              </w:rPr>
            </w:pPr>
            <w:r w:rsidRPr="00D4729D">
              <w:rPr>
                <w:rFonts w:ascii="Times New Roman" w:hAnsi="Times New Roman" w:cs="Times New Roman"/>
                <w:color w:val="000000"/>
                <w:spacing w:val="5"/>
                <w:sz w:val="23"/>
                <w:szCs w:val="23"/>
                <w:lang w:val="en-US"/>
              </w:rPr>
              <w:t>B.        Health status of persons with stroke</w:t>
            </w:r>
          </w:p>
        </w:tc>
        <w:tc>
          <w:tcPr>
            <w:tcW w:w="3364" w:type="dxa"/>
          </w:tcPr>
          <w:p w14:paraId="525F3589" w14:textId="77777777" w:rsidR="00B6763A" w:rsidRPr="00D4729D" w:rsidRDefault="003F082A" w:rsidP="00B33999">
            <w:pPr>
              <w:shd w:val="clear" w:color="auto" w:fill="FFFFFF"/>
              <w:spacing w:line="281" w:lineRule="exact"/>
              <w:jc w:val="both"/>
              <w:rPr>
                <w:rFonts w:ascii="Times New Roman" w:hAnsi="Times New Roman" w:cs="Times New Roman"/>
                <w:lang w:val="en-US"/>
              </w:rPr>
            </w:pPr>
            <w:r w:rsidRPr="00D4729D">
              <w:rPr>
                <w:rFonts w:ascii="Times New Roman" w:hAnsi="Times New Roman" w:cs="Times New Roman"/>
                <w:color w:val="000000"/>
                <w:spacing w:val="6"/>
                <w:sz w:val="23"/>
                <w:szCs w:val="23"/>
                <w:lang w:val="en-US"/>
              </w:rPr>
              <w:t>V. Positive impact of expenses incurred in the rehabilitation program</w:t>
            </w:r>
          </w:p>
          <w:p w14:paraId="2995AA67" w14:textId="77777777" w:rsidR="00B6763A" w:rsidRPr="00D4729D" w:rsidRDefault="00B6763A" w:rsidP="00B33999">
            <w:pPr>
              <w:spacing w:after="115" w:line="324" w:lineRule="exact"/>
              <w:ind w:right="1037"/>
              <w:jc w:val="both"/>
              <w:rPr>
                <w:rFonts w:ascii="Times New Roman" w:hAnsi="Times New Roman" w:cs="Times New Roman"/>
                <w:b/>
                <w:lang w:val="en-US"/>
              </w:rPr>
            </w:pPr>
          </w:p>
        </w:tc>
      </w:tr>
      <w:tr w:rsidR="00B6763A" w:rsidRPr="00B05466" w14:paraId="3AC5324E" w14:textId="77777777" w:rsidTr="00294933">
        <w:tc>
          <w:tcPr>
            <w:tcW w:w="2268" w:type="dxa"/>
          </w:tcPr>
          <w:p w14:paraId="205D69FD"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7200" w:type="dxa"/>
            <w:gridSpan w:val="3"/>
          </w:tcPr>
          <w:p w14:paraId="3AB7DDCF" w14:textId="77777777" w:rsidR="00B6763A" w:rsidRPr="00D4729D" w:rsidRDefault="003F082A" w:rsidP="00B33999">
            <w:pPr>
              <w:spacing w:after="115"/>
              <w:ind w:right="1037"/>
              <w:jc w:val="both"/>
              <w:rPr>
                <w:rFonts w:ascii="Times New Roman" w:hAnsi="Times New Roman" w:cs="Times New Roman"/>
                <w:sz w:val="24"/>
                <w:szCs w:val="24"/>
                <w:lang w:val="uz-Cyrl-UZ"/>
              </w:rPr>
            </w:pPr>
            <w:r w:rsidRPr="00D4729D">
              <w:rPr>
                <w:rFonts w:ascii="Times New Roman" w:hAnsi="Times New Roman" w:cs="Times New Roman"/>
                <w:sz w:val="24"/>
                <w:szCs w:val="24"/>
                <w:lang w:val="en-US"/>
              </w:rPr>
              <w:t>Indicators system for the study of productivity</w:t>
            </w:r>
          </w:p>
        </w:tc>
      </w:tr>
      <w:tr w:rsidR="00B6763A" w:rsidRPr="00B05466" w14:paraId="691EACB9" w14:textId="77777777" w:rsidTr="00294933">
        <w:tc>
          <w:tcPr>
            <w:tcW w:w="2268" w:type="dxa"/>
          </w:tcPr>
          <w:p w14:paraId="3A27A796" w14:textId="77777777" w:rsidR="00B6763A" w:rsidRPr="00D4729D" w:rsidRDefault="00B6763A" w:rsidP="00B33999">
            <w:pPr>
              <w:spacing w:after="115" w:line="324" w:lineRule="exact"/>
              <w:ind w:right="1037"/>
              <w:jc w:val="both"/>
              <w:rPr>
                <w:rFonts w:ascii="Times New Roman" w:hAnsi="Times New Roman" w:cs="Times New Roman"/>
                <w:b/>
                <w:lang w:val="uz-Cyrl-UZ"/>
              </w:rPr>
            </w:pPr>
          </w:p>
        </w:tc>
        <w:tc>
          <w:tcPr>
            <w:tcW w:w="1800" w:type="dxa"/>
          </w:tcPr>
          <w:p w14:paraId="1E5509C0" w14:textId="77777777" w:rsidR="00B6763A" w:rsidRPr="00D4729D" w:rsidRDefault="003F082A" w:rsidP="00B33999">
            <w:pPr>
              <w:shd w:val="clear" w:color="auto" w:fill="FFFFFF"/>
              <w:tabs>
                <w:tab w:val="left" w:pos="1433"/>
                <w:tab w:val="left" w:pos="1786"/>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7"/>
                <w:sz w:val="23"/>
                <w:szCs w:val="23"/>
                <w:lang w:val="en-US"/>
              </w:rPr>
              <w:t>a) Mortality rate</w:t>
            </w:r>
            <w:r w:rsidR="00B6763A" w:rsidRPr="00D4729D">
              <w:rPr>
                <w:rFonts w:ascii="Times New Roman" w:hAnsi="Times New Roman" w:cs="Times New Roman"/>
                <w:color w:val="000000"/>
                <w:spacing w:val="3"/>
                <w:sz w:val="23"/>
                <w:szCs w:val="23"/>
                <w:lang w:val="en-US"/>
              </w:rPr>
              <w:br/>
            </w:r>
            <w:r w:rsidRPr="00D4729D">
              <w:rPr>
                <w:rFonts w:ascii="Times New Roman" w:hAnsi="Times New Roman" w:cs="Times New Roman"/>
                <w:color w:val="000000"/>
                <w:spacing w:val="4"/>
                <w:sz w:val="23"/>
                <w:szCs w:val="23"/>
                <w:lang w:val="en-US"/>
              </w:rPr>
              <w:t xml:space="preserve"> of the population</w:t>
            </w:r>
            <w:r w:rsidR="00B6763A" w:rsidRPr="00D4729D">
              <w:rPr>
                <w:rFonts w:ascii="Times New Roman" w:hAnsi="Times New Roman" w:cs="Times New Roman"/>
                <w:color w:val="000000"/>
                <w:spacing w:val="4"/>
                <w:sz w:val="23"/>
                <w:szCs w:val="23"/>
                <w:lang w:val="en-US"/>
              </w:rPr>
              <w:br/>
            </w:r>
            <w:r w:rsidRPr="00D4729D">
              <w:rPr>
                <w:rFonts w:ascii="Times New Roman" w:hAnsi="Times New Roman" w:cs="Times New Roman"/>
                <w:color w:val="000000"/>
                <w:spacing w:val="3"/>
                <w:sz w:val="23"/>
                <w:szCs w:val="23"/>
                <w:lang w:val="en-US"/>
              </w:rPr>
              <w:t xml:space="preserve"> from </w:t>
            </w:r>
            <w:proofErr w:type="spellStart"/>
            <w:r w:rsidRPr="00D4729D">
              <w:rPr>
                <w:rFonts w:ascii="Times New Roman" w:hAnsi="Times New Roman" w:cs="Times New Roman"/>
                <w:color w:val="000000"/>
                <w:spacing w:val="3"/>
                <w:sz w:val="23"/>
                <w:szCs w:val="23"/>
                <w:lang w:val="en-US"/>
              </w:rPr>
              <w:t>miocardial</w:t>
            </w:r>
            <w:proofErr w:type="spellEnd"/>
            <w:r w:rsidR="00B6763A" w:rsidRPr="00D4729D">
              <w:rPr>
                <w:rFonts w:ascii="Times New Roman" w:hAnsi="Times New Roman" w:cs="Times New Roman"/>
                <w:color w:val="000000"/>
                <w:spacing w:val="-1"/>
                <w:sz w:val="23"/>
                <w:szCs w:val="23"/>
                <w:lang w:val="en-US"/>
              </w:rPr>
              <w:br/>
            </w:r>
            <w:r w:rsidRPr="00D4729D">
              <w:rPr>
                <w:rFonts w:ascii="Times New Roman" w:hAnsi="Times New Roman" w:cs="Times New Roman"/>
                <w:color w:val="000000"/>
                <w:spacing w:val="4"/>
                <w:sz w:val="23"/>
                <w:szCs w:val="23"/>
                <w:lang w:val="en-US"/>
              </w:rPr>
              <w:t>infarction</w:t>
            </w:r>
          </w:p>
          <w:p w14:paraId="3F63BF93" w14:textId="77777777" w:rsidR="00B6763A" w:rsidRPr="00D4729D" w:rsidRDefault="003F082A" w:rsidP="00B33999">
            <w:pPr>
              <w:shd w:val="clear" w:color="auto" w:fill="FFFFFF"/>
              <w:tabs>
                <w:tab w:val="left" w:pos="324"/>
              </w:tabs>
              <w:spacing w:line="274" w:lineRule="exact"/>
              <w:ind w:left="7"/>
              <w:jc w:val="both"/>
              <w:rPr>
                <w:rFonts w:ascii="Times New Roman" w:hAnsi="Times New Roman" w:cs="Times New Roman"/>
                <w:lang w:val="en-US"/>
              </w:rPr>
            </w:pPr>
            <w:r w:rsidRPr="00D4729D">
              <w:rPr>
                <w:rFonts w:ascii="Times New Roman" w:hAnsi="Times New Roman" w:cs="Times New Roman"/>
                <w:color w:val="000000"/>
                <w:spacing w:val="-1"/>
                <w:sz w:val="23"/>
                <w:szCs w:val="23"/>
                <w:lang w:val="en-US"/>
              </w:rPr>
              <w:t>b)</w:t>
            </w:r>
            <w:r w:rsidR="00B6763A" w:rsidRPr="00D4729D">
              <w:rPr>
                <w:rFonts w:ascii="Times New Roman" w:hAnsi="Times New Roman" w:cs="Times New Roman"/>
                <w:color w:val="000000"/>
                <w:sz w:val="23"/>
                <w:szCs w:val="23"/>
                <w:lang w:val="en-US"/>
              </w:rPr>
              <w:tab/>
            </w:r>
            <w:proofErr w:type="spellStart"/>
            <w:r w:rsidRPr="00D4729D">
              <w:rPr>
                <w:rFonts w:ascii="Times New Roman" w:hAnsi="Times New Roman" w:cs="Times New Roman"/>
                <w:color w:val="000000"/>
                <w:spacing w:val="6"/>
                <w:sz w:val="23"/>
                <w:szCs w:val="23"/>
                <w:lang w:val="en-US"/>
              </w:rPr>
              <w:t>miocardial</w:t>
            </w:r>
            <w:proofErr w:type="spellEnd"/>
            <w:r w:rsidRPr="00D4729D">
              <w:rPr>
                <w:rFonts w:ascii="Times New Roman" w:hAnsi="Times New Roman" w:cs="Times New Roman"/>
                <w:color w:val="000000"/>
                <w:spacing w:val="6"/>
                <w:sz w:val="23"/>
                <w:szCs w:val="23"/>
                <w:lang w:val="en-US"/>
              </w:rPr>
              <w:t xml:space="preserve"> infarction</w:t>
            </w:r>
            <w:r w:rsidR="00B6763A" w:rsidRPr="00D4729D">
              <w:rPr>
                <w:rFonts w:ascii="Times New Roman" w:hAnsi="Times New Roman" w:cs="Times New Roman"/>
                <w:color w:val="000000"/>
                <w:spacing w:val="6"/>
                <w:sz w:val="23"/>
                <w:szCs w:val="23"/>
                <w:lang w:val="en-US"/>
              </w:rPr>
              <w:br/>
            </w:r>
            <w:r w:rsidRPr="00D4729D">
              <w:rPr>
                <w:rFonts w:ascii="Times New Roman" w:hAnsi="Times New Roman" w:cs="Times New Roman"/>
                <w:color w:val="000000"/>
                <w:spacing w:val="5"/>
                <w:sz w:val="23"/>
                <w:szCs w:val="23"/>
                <w:lang w:val="en-US"/>
              </w:rPr>
              <w:t>in the reader</w:t>
            </w:r>
            <w:r w:rsidR="00B6763A" w:rsidRPr="00D4729D">
              <w:rPr>
                <w:rFonts w:ascii="Times New Roman" w:hAnsi="Times New Roman" w:cs="Times New Roman"/>
                <w:color w:val="000000"/>
                <w:spacing w:val="5"/>
                <w:sz w:val="23"/>
                <w:szCs w:val="23"/>
                <w:lang w:val="en-US"/>
              </w:rPr>
              <w:br/>
            </w:r>
            <w:r w:rsidRPr="00D4729D">
              <w:rPr>
                <w:rFonts w:ascii="Times New Roman" w:hAnsi="Times New Roman" w:cs="Times New Roman"/>
                <w:color w:val="000000"/>
                <w:spacing w:val="2"/>
                <w:sz w:val="23"/>
                <w:szCs w:val="23"/>
                <w:lang w:val="en-US"/>
              </w:rPr>
              <w:t>frequency of disability</w:t>
            </w:r>
          </w:p>
          <w:p w14:paraId="70B94669" w14:textId="77777777" w:rsidR="00B6763A" w:rsidRPr="00D4729D" w:rsidRDefault="003F082A" w:rsidP="00B33999">
            <w:pPr>
              <w:shd w:val="clear" w:color="auto" w:fill="FFFFFF"/>
              <w:tabs>
                <w:tab w:val="left" w:pos="1584"/>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1"/>
                <w:sz w:val="23"/>
                <w:szCs w:val="23"/>
                <w:lang w:val="en-US"/>
              </w:rPr>
              <w:t xml:space="preserve">c) duration </w:t>
            </w:r>
            <w:r w:rsidR="00B6763A" w:rsidRPr="00D4729D">
              <w:rPr>
                <w:rFonts w:ascii="Times New Roman" w:hAnsi="Times New Roman" w:cs="Times New Roman"/>
                <w:color w:val="000000"/>
                <w:spacing w:val="2"/>
                <w:sz w:val="23"/>
                <w:szCs w:val="23"/>
                <w:lang w:val="en-US"/>
              </w:rPr>
              <w:br/>
            </w:r>
            <w:r w:rsidRPr="00D4729D">
              <w:rPr>
                <w:rFonts w:ascii="Times New Roman" w:hAnsi="Times New Roman" w:cs="Times New Roman"/>
                <w:color w:val="000000"/>
                <w:spacing w:val="5"/>
                <w:sz w:val="23"/>
                <w:szCs w:val="23"/>
                <w:lang w:val="en-US"/>
              </w:rPr>
              <w:t>of labor losses</w:t>
            </w:r>
            <w:r w:rsidR="00B6763A" w:rsidRPr="00D4729D">
              <w:rPr>
                <w:rFonts w:ascii="Times New Roman" w:hAnsi="Times New Roman" w:cs="Times New Roman"/>
                <w:color w:val="000000"/>
                <w:spacing w:val="5"/>
                <w:sz w:val="23"/>
                <w:szCs w:val="23"/>
                <w:lang w:val="en-US"/>
              </w:rPr>
              <w:br/>
            </w:r>
            <w:r w:rsidRPr="00D4729D">
              <w:rPr>
                <w:rFonts w:ascii="Times New Roman" w:hAnsi="Times New Roman" w:cs="Times New Roman"/>
                <w:color w:val="000000"/>
                <w:spacing w:val="4"/>
                <w:sz w:val="23"/>
                <w:szCs w:val="23"/>
                <w:lang w:val="en-US"/>
              </w:rPr>
              <w:t>on human days</w:t>
            </w:r>
          </w:p>
          <w:p w14:paraId="0ECF2C73" w14:textId="77777777" w:rsidR="00B6763A" w:rsidRPr="00D4729D" w:rsidRDefault="003F082A" w:rsidP="00B33999">
            <w:pPr>
              <w:shd w:val="clear" w:color="auto" w:fill="FFFFFF"/>
              <w:tabs>
                <w:tab w:val="left" w:pos="1584"/>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6"/>
                <w:sz w:val="23"/>
                <w:szCs w:val="23"/>
                <w:lang w:val="en-US"/>
              </w:rPr>
              <w:t xml:space="preserve">(g) The </w:t>
            </w:r>
            <w:r w:rsidR="00B6763A" w:rsidRPr="00D4729D">
              <w:rPr>
                <w:rFonts w:ascii="Times New Roman" w:hAnsi="Times New Roman" w:cs="Times New Roman"/>
                <w:color w:val="000000"/>
                <w:spacing w:val="2"/>
                <w:sz w:val="23"/>
                <w:szCs w:val="23"/>
                <w:lang w:val="en-US"/>
              </w:rPr>
              <w:br/>
            </w:r>
            <w:r w:rsidRPr="00D4729D">
              <w:rPr>
                <w:rFonts w:ascii="Times New Roman" w:hAnsi="Times New Roman" w:cs="Times New Roman"/>
                <w:color w:val="000000"/>
                <w:spacing w:val="7"/>
                <w:sz w:val="23"/>
                <w:szCs w:val="23"/>
                <w:lang w:val="en-US"/>
              </w:rPr>
              <w:t>frequency of complete restoration of</w:t>
            </w:r>
            <w:r w:rsidR="00B6763A" w:rsidRPr="00D4729D">
              <w:rPr>
                <w:rFonts w:ascii="Times New Roman" w:hAnsi="Times New Roman" w:cs="Times New Roman"/>
                <w:color w:val="000000"/>
                <w:spacing w:val="7"/>
                <w:sz w:val="23"/>
                <w:szCs w:val="23"/>
                <w:lang w:val="en-US"/>
              </w:rPr>
              <w:br/>
            </w:r>
            <w:r w:rsidRPr="00D4729D">
              <w:rPr>
                <w:rFonts w:ascii="Times New Roman" w:hAnsi="Times New Roman" w:cs="Times New Roman"/>
                <w:color w:val="000000"/>
                <w:spacing w:val="5"/>
                <w:sz w:val="23"/>
                <w:szCs w:val="23"/>
                <w:lang w:val="en-US"/>
              </w:rPr>
              <w:t xml:space="preserve"> working capacity</w:t>
            </w:r>
          </w:p>
          <w:p w14:paraId="3CE8E675" w14:textId="77777777" w:rsidR="00B6763A" w:rsidRPr="00D4729D" w:rsidRDefault="00B6763A" w:rsidP="00B33999">
            <w:pPr>
              <w:spacing w:after="115" w:line="324" w:lineRule="exact"/>
              <w:ind w:right="1037"/>
              <w:jc w:val="both"/>
              <w:rPr>
                <w:rFonts w:ascii="Times New Roman" w:hAnsi="Times New Roman" w:cs="Times New Roman"/>
                <w:b/>
                <w:lang w:val="uz-Cyrl-UZ"/>
              </w:rPr>
            </w:pPr>
            <w:r w:rsidRPr="00D4729D">
              <w:rPr>
                <w:rFonts w:ascii="Times New Roman" w:hAnsi="Times New Roman" w:cs="Times New Roman"/>
                <w:lang w:val="en-US"/>
              </w:rPr>
              <w:br w:type="column"/>
            </w:r>
          </w:p>
        </w:tc>
        <w:tc>
          <w:tcPr>
            <w:tcW w:w="2036" w:type="dxa"/>
          </w:tcPr>
          <w:p w14:paraId="4DDDF690" w14:textId="77777777" w:rsidR="00B6763A" w:rsidRPr="00D4729D" w:rsidRDefault="003F082A" w:rsidP="00B33999">
            <w:pPr>
              <w:shd w:val="clear" w:color="auto" w:fill="FFFFFF"/>
              <w:spacing w:before="43"/>
              <w:ind w:left="7"/>
              <w:jc w:val="both"/>
              <w:rPr>
                <w:rFonts w:ascii="Times New Roman" w:hAnsi="Times New Roman" w:cs="Times New Roman"/>
                <w:lang w:val="en-US"/>
              </w:rPr>
            </w:pPr>
            <w:r w:rsidRPr="00D4729D">
              <w:rPr>
                <w:rFonts w:ascii="Times New Roman" w:hAnsi="Times New Roman" w:cs="Times New Roman"/>
                <w:color w:val="000000"/>
                <w:spacing w:val="-7"/>
                <w:sz w:val="23"/>
                <w:szCs w:val="23"/>
                <w:lang w:val="en-US"/>
              </w:rPr>
              <w:t>a) The frequency of lethality in stroke</w:t>
            </w:r>
          </w:p>
          <w:p w14:paraId="5748C6E8" w14:textId="77777777" w:rsidR="00B6763A" w:rsidRPr="00D4729D" w:rsidRDefault="003F082A" w:rsidP="00B33999">
            <w:pPr>
              <w:shd w:val="clear" w:color="auto" w:fill="FFFFFF"/>
              <w:tabs>
                <w:tab w:val="left" w:pos="1238"/>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1"/>
                <w:sz w:val="23"/>
                <w:szCs w:val="23"/>
                <w:lang w:val="en-US"/>
              </w:rPr>
              <w:t>b) The</w:t>
            </w:r>
            <w:r w:rsidR="00B6763A" w:rsidRPr="00D4729D">
              <w:rPr>
                <w:rFonts w:ascii="Times New Roman" w:hAnsi="Times New Roman" w:cs="Times New Roman"/>
                <w:color w:val="000000"/>
                <w:spacing w:val="4"/>
                <w:sz w:val="23"/>
                <w:szCs w:val="23"/>
                <w:lang w:val="en-US"/>
              </w:rPr>
              <w:br/>
            </w:r>
            <w:r w:rsidRPr="00D4729D">
              <w:rPr>
                <w:rFonts w:ascii="Times New Roman" w:hAnsi="Times New Roman" w:cs="Times New Roman"/>
                <w:color w:val="000000"/>
                <w:spacing w:val="3"/>
                <w:sz w:val="23"/>
                <w:szCs w:val="23"/>
                <w:lang w:val="en-US"/>
              </w:rPr>
              <w:t>frequency of eruptions</w:t>
            </w:r>
          </w:p>
          <w:p w14:paraId="1E038EE5" w14:textId="77777777" w:rsidR="00B6763A" w:rsidRPr="00D4729D" w:rsidRDefault="003F082A" w:rsidP="00B33999">
            <w:pPr>
              <w:shd w:val="clear" w:color="auto" w:fill="FFFFFF"/>
              <w:tabs>
                <w:tab w:val="left" w:pos="677"/>
              </w:tabs>
              <w:spacing w:line="274" w:lineRule="exact"/>
              <w:ind w:left="7"/>
              <w:jc w:val="both"/>
              <w:rPr>
                <w:rFonts w:ascii="Times New Roman" w:hAnsi="Times New Roman" w:cs="Times New Roman"/>
                <w:lang w:val="en-US"/>
              </w:rPr>
            </w:pPr>
            <w:r w:rsidRPr="00D4729D">
              <w:rPr>
                <w:rFonts w:ascii="Times New Roman" w:hAnsi="Times New Roman" w:cs="Times New Roman"/>
                <w:color w:val="000000"/>
                <w:spacing w:val="-4"/>
                <w:sz w:val="23"/>
                <w:szCs w:val="23"/>
                <w:lang w:val="en-US"/>
              </w:rPr>
              <w:t>c) Frequency of repeated infarctions</w:t>
            </w:r>
            <w:r w:rsidR="00B6763A" w:rsidRPr="00D4729D">
              <w:rPr>
                <w:rFonts w:ascii="Times New Roman" w:hAnsi="Times New Roman" w:cs="Times New Roman"/>
                <w:color w:val="000000"/>
                <w:spacing w:val="4"/>
                <w:sz w:val="23"/>
                <w:szCs w:val="23"/>
                <w:lang w:val="en-US"/>
              </w:rPr>
              <w:br/>
            </w:r>
          </w:p>
          <w:p w14:paraId="098DAE27" w14:textId="77777777" w:rsidR="00B6763A" w:rsidRPr="00D4729D" w:rsidRDefault="003F082A" w:rsidP="00B33999">
            <w:pPr>
              <w:shd w:val="clear" w:color="auto" w:fill="FFFFFF"/>
              <w:tabs>
                <w:tab w:val="left" w:pos="677"/>
              </w:tabs>
              <w:spacing w:line="274" w:lineRule="exact"/>
              <w:ind w:left="7"/>
              <w:jc w:val="both"/>
              <w:rPr>
                <w:rFonts w:ascii="Times New Roman" w:hAnsi="Times New Roman" w:cs="Times New Roman"/>
                <w:lang w:val="en-US"/>
              </w:rPr>
            </w:pPr>
            <w:r w:rsidRPr="00D4729D">
              <w:rPr>
                <w:rFonts w:ascii="Times New Roman" w:hAnsi="Times New Roman" w:cs="Times New Roman"/>
                <w:color w:val="000000"/>
                <w:spacing w:val="-6"/>
                <w:sz w:val="23"/>
                <w:szCs w:val="23"/>
                <w:lang w:val="en-US"/>
              </w:rPr>
              <w:t xml:space="preserve">(g) The </w:t>
            </w:r>
            <w:r w:rsidR="00B6763A" w:rsidRPr="00D4729D">
              <w:rPr>
                <w:rFonts w:ascii="Times New Roman" w:hAnsi="Times New Roman" w:cs="Times New Roman"/>
                <w:color w:val="000000"/>
                <w:spacing w:val="2"/>
                <w:sz w:val="23"/>
                <w:szCs w:val="23"/>
                <w:lang w:val="en-US"/>
              </w:rPr>
              <w:br/>
            </w:r>
            <w:r w:rsidRPr="00D4729D">
              <w:rPr>
                <w:rFonts w:ascii="Times New Roman" w:hAnsi="Times New Roman" w:cs="Times New Roman"/>
                <w:color w:val="000000"/>
                <w:spacing w:val="4"/>
                <w:sz w:val="23"/>
                <w:szCs w:val="23"/>
                <w:lang w:val="en-US"/>
              </w:rPr>
              <w:t>severity of repeated strokes</w:t>
            </w:r>
          </w:p>
          <w:p w14:paraId="1B5EC22C" w14:textId="77777777" w:rsidR="00B6763A" w:rsidRPr="00D4729D" w:rsidRDefault="003F082A" w:rsidP="00B33999">
            <w:pPr>
              <w:shd w:val="clear" w:color="auto" w:fill="FFFFFF"/>
              <w:tabs>
                <w:tab w:val="left" w:pos="562"/>
              </w:tabs>
              <w:spacing w:line="274" w:lineRule="exact"/>
              <w:ind w:left="7"/>
              <w:jc w:val="both"/>
              <w:rPr>
                <w:rFonts w:ascii="Times New Roman" w:hAnsi="Times New Roman" w:cs="Times New Roman"/>
                <w:lang w:val="en-US"/>
              </w:rPr>
            </w:pPr>
            <w:r w:rsidRPr="00D4729D">
              <w:rPr>
                <w:rFonts w:ascii="Times New Roman" w:hAnsi="Times New Roman" w:cs="Times New Roman"/>
                <w:color w:val="000000"/>
                <w:spacing w:val="-4"/>
                <w:sz w:val="23"/>
                <w:szCs w:val="23"/>
                <w:lang w:val="en-US"/>
              </w:rPr>
              <w:t>d) Chronic</w:t>
            </w:r>
            <w:r w:rsidR="00B6763A" w:rsidRPr="00D4729D">
              <w:rPr>
                <w:rFonts w:ascii="Times New Roman" w:hAnsi="Times New Roman" w:cs="Times New Roman"/>
                <w:color w:val="000000"/>
                <w:spacing w:val="2"/>
                <w:sz w:val="23"/>
                <w:szCs w:val="23"/>
                <w:lang w:val="en-US"/>
              </w:rPr>
              <w:br/>
            </w:r>
            <w:proofErr w:type="spellStart"/>
            <w:r w:rsidRPr="00D4729D">
              <w:rPr>
                <w:rFonts w:ascii="Times New Roman" w:hAnsi="Times New Roman" w:cs="Times New Roman"/>
                <w:color w:val="000000"/>
                <w:spacing w:val="2"/>
                <w:sz w:val="23"/>
                <w:szCs w:val="23"/>
                <w:lang w:val="en-US"/>
              </w:rPr>
              <w:t>corronary</w:t>
            </w:r>
            <w:proofErr w:type="spellEnd"/>
            <w:r w:rsidR="00B6763A" w:rsidRPr="00D4729D">
              <w:rPr>
                <w:rFonts w:ascii="Times New Roman" w:hAnsi="Times New Roman" w:cs="Times New Roman"/>
                <w:color w:val="000000"/>
                <w:spacing w:val="2"/>
                <w:sz w:val="23"/>
                <w:szCs w:val="23"/>
                <w:lang w:val="en-US"/>
              </w:rPr>
              <w:br/>
            </w:r>
            <w:r w:rsidRPr="00D4729D">
              <w:rPr>
                <w:rFonts w:ascii="Times New Roman" w:hAnsi="Times New Roman" w:cs="Times New Roman"/>
                <w:color w:val="000000"/>
                <w:spacing w:val="6"/>
                <w:sz w:val="23"/>
                <w:szCs w:val="23"/>
                <w:lang w:val="en-US"/>
              </w:rPr>
              <w:t>deficiency</w:t>
            </w:r>
            <w:r w:rsidR="00B6763A" w:rsidRPr="00D4729D">
              <w:rPr>
                <w:rFonts w:ascii="Times New Roman" w:hAnsi="Times New Roman" w:cs="Times New Roman"/>
                <w:color w:val="000000"/>
                <w:spacing w:val="6"/>
                <w:sz w:val="23"/>
                <w:szCs w:val="23"/>
                <w:lang w:val="en-US"/>
              </w:rPr>
              <w:br/>
            </w:r>
            <w:r w:rsidRPr="00D4729D">
              <w:rPr>
                <w:rFonts w:ascii="Times New Roman" w:hAnsi="Times New Roman" w:cs="Times New Roman"/>
                <w:color w:val="000000"/>
                <w:spacing w:val="3"/>
                <w:sz w:val="23"/>
                <w:szCs w:val="23"/>
                <w:lang w:val="en-US"/>
              </w:rPr>
              <w:t>rates</w:t>
            </w:r>
          </w:p>
          <w:p w14:paraId="1D4BC7B6" w14:textId="77777777" w:rsidR="00B6763A" w:rsidRPr="00D4729D" w:rsidRDefault="003F082A" w:rsidP="00B33999">
            <w:pPr>
              <w:shd w:val="clear" w:color="auto" w:fill="FFFFFF"/>
              <w:spacing w:before="43"/>
              <w:ind w:left="7"/>
              <w:jc w:val="both"/>
              <w:rPr>
                <w:rFonts w:ascii="Times New Roman" w:hAnsi="Times New Roman" w:cs="Times New Roman"/>
                <w:lang w:val="en-US"/>
              </w:rPr>
            </w:pPr>
            <w:r w:rsidRPr="00D4729D">
              <w:rPr>
                <w:rFonts w:ascii="Times New Roman" w:hAnsi="Times New Roman" w:cs="Times New Roman"/>
                <w:color w:val="000000"/>
                <w:spacing w:val="1"/>
                <w:sz w:val="23"/>
                <w:szCs w:val="23"/>
                <w:lang w:val="en-US"/>
              </w:rPr>
              <w:t>(e) Indicators of hemodynamics, etc.</w:t>
            </w:r>
          </w:p>
          <w:p w14:paraId="7F394DA8" w14:textId="77777777" w:rsidR="00B6763A" w:rsidRPr="00D4729D" w:rsidRDefault="00B6763A" w:rsidP="00B33999">
            <w:pPr>
              <w:spacing w:after="115" w:line="324" w:lineRule="exact"/>
              <w:ind w:right="1037"/>
              <w:jc w:val="both"/>
              <w:rPr>
                <w:rFonts w:ascii="Times New Roman" w:hAnsi="Times New Roman" w:cs="Times New Roman"/>
                <w:b/>
                <w:lang w:val="uz-Cyrl-UZ"/>
              </w:rPr>
            </w:pPr>
            <w:r w:rsidRPr="00D4729D">
              <w:rPr>
                <w:rFonts w:ascii="Times New Roman" w:hAnsi="Times New Roman" w:cs="Times New Roman"/>
                <w:lang w:val="en-US"/>
              </w:rPr>
              <w:br w:type="column"/>
            </w:r>
          </w:p>
        </w:tc>
        <w:tc>
          <w:tcPr>
            <w:tcW w:w="3364" w:type="dxa"/>
          </w:tcPr>
          <w:p w14:paraId="54651D3E" w14:textId="77777777" w:rsidR="00B6763A" w:rsidRPr="00D4729D" w:rsidRDefault="003F082A" w:rsidP="00B33999">
            <w:pPr>
              <w:shd w:val="clear" w:color="auto" w:fill="FFFFFF"/>
              <w:tabs>
                <w:tab w:val="left" w:pos="1418"/>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2"/>
                <w:sz w:val="23"/>
                <w:szCs w:val="23"/>
                <w:lang w:val="en-US"/>
              </w:rPr>
              <w:t>Medical services</w:t>
            </w:r>
          </w:p>
          <w:p w14:paraId="461FAD10" w14:textId="77777777" w:rsidR="00B6763A" w:rsidRPr="00D4729D" w:rsidRDefault="003F082A" w:rsidP="00B33999">
            <w:pPr>
              <w:shd w:val="clear" w:color="auto" w:fill="FFFFFF"/>
              <w:spacing w:line="274" w:lineRule="exact"/>
              <w:ind w:left="7"/>
              <w:jc w:val="both"/>
              <w:rPr>
                <w:rFonts w:ascii="Times New Roman" w:hAnsi="Times New Roman" w:cs="Times New Roman"/>
                <w:lang w:val="en-US"/>
              </w:rPr>
            </w:pPr>
            <w:r w:rsidRPr="00D4729D">
              <w:rPr>
                <w:rFonts w:ascii="Times New Roman" w:hAnsi="Times New Roman" w:cs="Times New Roman"/>
                <w:color w:val="000000"/>
                <w:spacing w:val="4"/>
                <w:sz w:val="23"/>
                <w:szCs w:val="23"/>
                <w:lang w:val="en-US"/>
              </w:rPr>
              <w:t>Value:</w:t>
            </w:r>
          </w:p>
          <w:p w14:paraId="483F1AF9" w14:textId="77777777" w:rsidR="00B6763A" w:rsidRPr="00D4729D" w:rsidRDefault="003F082A" w:rsidP="00B33999">
            <w:pPr>
              <w:shd w:val="clear" w:color="auto" w:fill="FFFFFF"/>
              <w:tabs>
                <w:tab w:val="left" w:pos="2131"/>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4"/>
                <w:sz w:val="23"/>
                <w:szCs w:val="23"/>
                <w:lang w:val="en-US"/>
              </w:rPr>
              <w:t>a) until hospitalization of the patient</w:t>
            </w:r>
            <w:r w:rsidR="00B6763A" w:rsidRPr="00D4729D">
              <w:rPr>
                <w:rFonts w:ascii="Times New Roman" w:hAnsi="Times New Roman" w:cs="Times New Roman"/>
                <w:color w:val="000000"/>
                <w:spacing w:val="3"/>
                <w:sz w:val="23"/>
                <w:szCs w:val="23"/>
                <w:lang w:val="en-US"/>
              </w:rPr>
              <w:br/>
            </w:r>
          </w:p>
          <w:p w14:paraId="37FAAC55" w14:textId="77777777" w:rsidR="00B6763A" w:rsidRPr="00D4729D" w:rsidRDefault="003F082A" w:rsidP="00B33999">
            <w:pPr>
              <w:shd w:val="clear" w:color="auto" w:fill="FFFFFF"/>
              <w:tabs>
                <w:tab w:val="left" w:pos="266"/>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1"/>
                <w:sz w:val="23"/>
                <w:szCs w:val="23"/>
                <w:lang w:val="en-US"/>
              </w:rPr>
              <w:t>b)</w:t>
            </w:r>
            <w:r w:rsidR="00B6763A" w:rsidRPr="00D4729D">
              <w:rPr>
                <w:rFonts w:ascii="Times New Roman" w:hAnsi="Times New Roman" w:cs="Times New Roman"/>
                <w:color w:val="000000"/>
                <w:sz w:val="23"/>
                <w:szCs w:val="23"/>
                <w:lang w:val="en-US"/>
              </w:rPr>
              <w:tab/>
            </w:r>
            <w:r w:rsidRPr="00D4729D">
              <w:rPr>
                <w:rFonts w:ascii="Times New Roman" w:hAnsi="Times New Roman" w:cs="Times New Roman"/>
                <w:color w:val="000000"/>
                <w:spacing w:val="6"/>
                <w:sz w:val="23"/>
                <w:szCs w:val="23"/>
                <w:lang w:val="en-US"/>
              </w:rPr>
              <w:t>hospital</w:t>
            </w:r>
          </w:p>
          <w:p w14:paraId="26B2059B" w14:textId="77777777" w:rsidR="00B6763A" w:rsidRPr="00D4729D" w:rsidRDefault="003F082A" w:rsidP="00B33999">
            <w:pPr>
              <w:shd w:val="clear" w:color="auto" w:fill="FFFFFF"/>
              <w:tabs>
                <w:tab w:val="left" w:pos="389"/>
              </w:tabs>
              <w:spacing w:line="274" w:lineRule="exact"/>
              <w:ind w:left="7"/>
              <w:jc w:val="both"/>
              <w:rPr>
                <w:rFonts w:ascii="Times New Roman" w:hAnsi="Times New Roman" w:cs="Times New Roman"/>
                <w:lang w:val="en-US"/>
              </w:rPr>
            </w:pPr>
            <w:r w:rsidRPr="00D4729D">
              <w:rPr>
                <w:rFonts w:ascii="Times New Roman" w:hAnsi="Times New Roman" w:cs="Times New Roman"/>
                <w:color w:val="000000"/>
                <w:spacing w:val="-7"/>
                <w:sz w:val="23"/>
                <w:szCs w:val="23"/>
                <w:lang w:val="en-US"/>
              </w:rPr>
              <w:t>v)</w:t>
            </w:r>
            <w:r w:rsidR="00B6763A" w:rsidRPr="00D4729D">
              <w:rPr>
                <w:rFonts w:ascii="Times New Roman" w:hAnsi="Times New Roman" w:cs="Times New Roman"/>
                <w:color w:val="000000"/>
                <w:sz w:val="23"/>
                <w:szCs w:val="23"/>
                <w:lang w:val="en-US"/>
              </w:rPr>
              <w:tab/>
            </w:r>
            <w:r w:rsidRPr="00D4729D">
              <w:rPr>
                <w:rFonts w:ascii="Times New Roman" w:hAnsi="Times New Roman" w:cs="Times New Roman"/>
                <w:color w:val="000000"/>
                <w:spacing w:val="6"/>
                <w:sz w:val="23"/>
                <w:szCs w:val="23"/>
                <w:lang w:val="en-US"/>
              </w:rPr>
              <w:t>in the sanatorium stages,</w:t>
            </w:r>
            <w:r w:rsidR="00B6763A" w:rsidRPr="00D4729D">
              <w:rPr>
                <w:rFonts w:ascii="Times New Roman" w:hAnsi="Times New Roman" w:cs="Times New Roman"/>
                <w:color w:val="000000"/>
                <w:spacing w:val="6"/>
                <w:sz w:val="23"/>
                <w:szCs w:val="23"/>
                <w:lang w:val="en-US"/>
              </w:rPr>
              <w:br/>
            </w:r>
            <w:r w:rsidRPr="00D4729D">
              <w:rPr>
                <w:rFonts w:ascii="Times New Roman" w:hAnsi="Times New Roman" w:cs="Times New Roman"/>
                <w:color w:val="000000"/>
                <w:spacing w:val="6"/>
                <w:sz w:val="23"/>
                <w:szCs w:val="23"/>
                <w:lang w:val="en-US"/>
              </w:rPr>
              <w:t>maintenance</w:t>
            </w:r>
          </w:p>
          <w:p w14:paraId="168DE527" w14:textId="77777777" w:rsidR="00B6763A" w:rsidRPr="00D4729D" w:rsidRDefault="003F082A" w:rsidP="00B33999">
            <w:pPr>
              <w:shd w:val="clear" w:color="auto" w:fill="FFFFFF"/>
              <w:tabs>
                <w:tab w:val="left" w:pos="252"/>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3"/>
                <w:sz w:val="23"/>
                <w:szCs w:val="23"/>
                <w:lang w:val="en-US"/>
              </w:rPr>
              <w:t>g)</w:t>
            </w:r>
            <w:r w:rsidR="00B6763A" w:rsidRPr="00D4729D">
              <w:rPr>
                <w:rFonts w:ascii="Times New Roman" w:hAnsi="Times New Roman" w:cs="Times New Roman"/>
                <w:color w:val="000000"/>
                <w:sz w:val="23"/>
                <w:szCs w:val="23"/>
                <w:lang w:val="en-US"/>
              </w:rPr>
              <w:tab/>
            </w:r>
            <w:r w:rsidRPr="00D4729D">
              <w:rPr>
                <w:rFonts w:ascii="Times New Roman" w:hAnsi="Times New Roman" w:cs="Times New Roman"/>
                <w:color w:val="000000"/>
                <w:spacing w:val="4"/>
                <w:sz w:val="23"/>
                <w:szCs w:val="23"/>
                <w:lang w:val="en-US"/>
              </w:rPr>
              <w:t>cost of social insurance payments</w:t>
            </w:r>
          </w:p>
          <w:p w14:paraId="5C9CB47A" w14:textId="77777777" w:rsidR="00B6763A" w:rsidRPr="00D4729D" w:rsidRDefault="003F082A" w:rsidP="00B33999">
            <w:pPr>
              <w:shd w:val="clear" w:color="auto" w:fill="FFFFFF"/>
              <w:tabs>
                <w:tab w:val="left" w:pos="554"/>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1"/>
                <w:sz w:val="23"/>
                <w:szCs w:val="23"/>
                <w:lang w:val="en-US"/>
              </w:rPr>
              <w:t>d) the value of</w:t>
            </w:r>
            <w:r w:rsidR="00B6763A" w:rsidRPr="00D4729D">
              <w:rPr>
                <w:rFonts w:ascii="Times New Roman" w:hAnsi="Times New Roman" w:cs="Times New Roman"/>
                <w:color w:val="000000"/>
                <w:spacing w:val="5"/>
                <w:sz w:val="23"/>
                <w:szCs w:val="23"/>
                <w:lang w:val="en-US"/>
              </w:rPr>
              <w:br/>
            </w:r>
            <w:r w:rsidRPr="00D4729D">
              <w:rPr>
                <w:rFonts w:ascii="Times New Roman" w:hAnsi="Times New Roman" w:cs="Times New Roman"/>
                <w:color w:val="000000"/>
                <w:spacing w:val="6"/>
                <w:sz w:val="23"/>
                <w:szCs w:val="23"/>
                <w:lang w:val="en-US"/>
              </w:rPr>
              <w:t>national income not generated</w:t>
            </w:r>
            <w:r w:rsidR="00B6763A" w:rsidRPr="00D4729D">
              <w:rPr>
                <w:rFonts w:ascii="Times New Roman" w:hAnsi="Times New Roman" w:cs="Times New Roman"/>
                <w:color w:val="000000"/>
                <w:spacing w:val="6"/>
                <w:sz w:val="23"/>
                <w:szCs w:val="23"/>
                <w:lang w:val="en-US"/>
              </w:rPr>
              <w:br/>
            </w:r>
            <w:r w:rsidRPr="00D4729D">
              <w:rPr>
                <w:rFonts w:ascii="Times New Roman" w:hAnsi="Times New Roman" w:cs="Times New Roman"/>
                <w:color w:val="000000"/>
                <w:spacing w:val="5"/>
                <w:sz w:val="23"/>
                <w:szCs w:val="23"/>
                <w:lang w:val="en-US"/>
              </w:rPr>
              <w:t>as a result of loss</w:t>
            </w:r>
            <w:r w:rsidR="00B6763A" w:rsidRPr="00D4729D">
              <w:rPr>
                <w:rFonts w:ascii="Times New Roman" w:hAnsi="Times New Roman" w:cs="Times New Roman"/>
                <w:color w:val="000000"/>
                <w:spacing w:val="5"/>
                <w:sz w:val="23"/>
                <w:szCs w:val="23"/>
                <w:lang w:val="en-US"/>
              </w:rPr>
              <w:br/>
            </w:r>
            <w:r w:rsidRPr="00D4729D">
              <w:rPr>
                <w:rFonts w:ascii="Times New Roman" w:hAnsi="Times New Roman" w:cs="Times New Roman"/>
                <w:color w:val="000000"/>
                <w:spacing w:val="6"/>
                <w:sz w:val="23"/>
                <w:szCs w:val="23"/>
                <w:lang w:val="en-US"/>
              </w:rPr>
              <w:t xml:space="preserve"> of working capacity</w:t>
            </w:r>
          </w:p>
          <w:p w14:paraId="02C485B7" w14:textId="77777777" w:rsidR="00B6763A" w:rsidRPr="00D4729D" w:rsidRDefault="003F082A" w:rsidP="00B33999">
            <w:pPr>
              <w:shd w:val="clear" w:color="auto" w:fill="FFFFFF"/>
              <w:tabs>
                <w:tab w:val="left" w:pos="439"/>
              </w:tabs>
              <w:spacing w:line="274" w:lineRule="exact"/>
              <w:jc w:val="both"/>
              <w:rPr>
                <w:rFonts w:ascii="Times New Roman" w:hAnsi="Times New Roman" w:cs="Times New Roman"/>
                <w:lang w:val="en-US"/>
              </w:rPr>
            </w:pPr>
            <w:r w:rsidRPr="00D4729D">
              <w:rPr>
                <w:rFonts w:ascii="Times New Roman" w:hAnsi="Times New Roman" w:cs="Times New Roman"/>
                <w:color w:val="000000"/>
                <w:spacing w:val="-3"/>
                <w:sz w:val="23"/>
                <w:szCs w:val="23"/>
                <w:lang w:val="en-US"/>
              </w:rPr>
              <w:t>e)</w:t>
            </w:r>
            <w:r w:rsidR="00B6763A" w:rsidRPr="00D4729D">
              <w:rPr>
                <w:rFonts w:ascii="Times New Roman" w:hAnsi="Times New Roman" w:cs="Times New Roman"/>
                <w:color w:val="000000"/>
                <w:sz w:val="23"/>
                <w:szCs w:val="23"/>
                <w:lang w:val="en-US"/>
              </w:rPr>
              <w:tab/>
            </w:r>
            <w:r w:rsidRPr="00D4729D">
              <w:rPr>
                <w:rFonts w:ascii="Times New Roman" w:hAnsi="Times New Roman" w:cs="Times New Roman"/>
                <w:color w:val="000000"/>
                <w:spacing w:val="3"/>
                <w:sz w:val="23"/>
                <w:szCs w:val="23"/>
                <w:lang w:val="en-US"/>
              </w:rPr>
              <w:t>with the hard work of those who had a stroke</w:t>
            </w:r>
            <w:r w:rsidR="00B6763A" w:rsidRPr="00D4729D">
              <w:rPr>
                <w:rFonts w:ascii="Times New Roman" w:hAnsi="Times New Roman" w:cs="Times New Roman"/>
                <w:color w:val="000000"/>
                <w:spacing w:val="4"/>
                <w:sz w:val="23"/>
                <w:szCs w:val="23"/>
                <w:lang w:val="en-US"/>
              </w:rPr>
              <w:br/>
            </w:r>
            <w:r w:rsidRPr="00D4729D">
              <w:rPr>
                <w:rFonts w:ascii="Times New Roman" w:hAnsi="Times New Roman" w:cs="Times New Roman"/>
                <w:color w:val="000000"/>
                <w:spacing w:val="4"/>
                <w:sz w:val="23"/>
                <w:szCs w:val="23"/>
                <w:lang w:val="en-US"/>
              </w:rPr>
              <w:t>generated nationality</w:t>
            </w:r>
            <w:r w:rsidR="00B6763A" w:rsidRPr="00D4729D">
              <w:rPr>
                <w:rFonts w:ascii="Times New Roman" w:hAnsi="Times New Roman" w:cs="Times New Roman"/>
                <w:color w:val="000000"/>
                <w:spacing w:val="4"/>
                <w:sz w:val="23"/>
                <w:szCs w:val="23"/>
                <w:lang w:val="en-US"/>
              </w:rPr>
              <w:br/>
            </w:r>
            <w:r w:rsidRPr="00D4729D">
              <w:rPr>
                <w:rFonts w:ascii="Times New Roman" w:hAnsi="Times New Roman" w:cs="Times New Roman"/>
                <w:color w:val="000000"/>
                <w:spacing w:val="7"/>
                <w:sz w:val="23"/>
                <w:szCs w:val="23"/>
                <w:lang w:val="en-US"/>
              </w:rPr>
              <w:t>value of income</w:t>
            </w:r>
          </w:p>
          <w:p w14:paraId="484A6558" w14:textId="77777777" w:rsidR="00B6763A" w:rsidRPr="00D4729D" w:rsidRDefault="00B6763A" w:rsidP="00B33999">
            <w:pPr>
              <w:spacing w:after="115" w:line="324" w:lineRule="exact"/>
              <w:ind w:left="196" w:right="1037" w:hanging="196"/>
              <w:jc w:val="both"/>
              <w:rPr>
                <w:rFonts w:ascii="Times New Roman" w:hAnsi="Times New Roman" w:cs="Times New Roman"/>
                <w:b/>
                <w:lang w:val="en-US"/>
              </w:rPr>
            </w:pPr>
          </w:p>
        </w:tc>
      </w:tr>
    </w:tbl>
    <w:p w14:paraId="58D51830" w14:textId="77777777" w:rsidR="00B6763A" w:rsidRPr="00D4729D" w:rsidRDefault="003F082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11"/>
          <w:sz w:val="28"/>
          <w:szCs w:val="28"/>
          <w:lang w:val="en-US"/>
        </w:rPr>
        <w:t>An example that confirms the economic efficiency of health care can be cited the amount spent on conducting health-care measures aimed at reducing the incidence and mortality of individual diseases and the ratio of the results obtained. A number of studies have shown that when the amount spent and the economic efficiency received were 1:12 in the cardiovascular disease group, and 1:19 in the group of bad-quality adult diseases, the economic efficiency of polio elimination was 1: 63.</w:t>
      </w:r>
    </w:p>
    <w:p w14:paraId="020DC142" w14:textId="77777777" w:rsidR="00B6763A" w:rsidRPr="00D4729D" w:rsidRDefault="003F082A" w:rsidP="00FD0217">
      <w:pPr>
        <w:shd w:val="clear" w:color="auto" w:fill="FFFFFF"/>
        <w:spacing w:before="7" w:after="0" w:line="324" w:lineRule="exact"/>
        <w:ind w:right="29" w:firstLine="709"/>
        <w:jc w:val="both"/>
        <w:rPr>
          <w:rFonts w:ascii="Times New Roman" w:hAnsi="Times New Roman"/>
          <w:lang w:val="uz-Cyrl-UZ"/>
        </w:rPr>
      </w:pPr>
      <w:r w:rsidRPr="00D4729D">
        <w:rPr>
          <w:rFonts w:ascii="Times New Roman" w:hAnsi="Times New Roman"/>
          <w:b/>
          <w:bCs/>
          <w:color w:val="000000"/>
          <w:spacing w:val="-1"/>
          <w:sz w:val="28"/>
          <w:szCs w:val="28"/>
          <w:lang w:val="en-US"/>
        </w:rPr>
        <w:lastRenderedPageBreak/>
        <w:t>Some methods of assessing the effectiveness of medical social programs in health care</w:t>
      </w:r>
    </w:p>
    <w:p w14:paraId="64BBAFF4" w14:textId="77777777" w:rsidR="00B6763A" w:rsidRPr="00D4729D" w:rsidRDefault="003F082A" w:rsidP="00FD0217">
      <w:pPr>
        <w:shd w:val="clear" w:color="auto" w:fill="FFFFFF"/>
        <w:spacing w:after="0" w:line="324" w:lineRule="exact"/>
        <w:ind w:right="14" w:firstLine="709"/>
        <w:jc w:val="both"/>
        <w:rPr>
          <w:rFonts w:ascii="Times New Roman" w:hAnsi="Times New Roman"/>
          <w:lang w:val="uz-Cyrl-UZ"/>
        </w:rPr>
      </w:pPr>
      <w:r w:rsidRPr="00D4729D">
        <w:rPr>
          <w:rFonts w:ascii="Times New Roman" w:hAnsi="Times New Roman"/>
          <w:color w:val="000000"/>
          <w:spacing w:val="-1"/>
          <w:sz w:val="28"/>
          <w:szCs w:val="28"/>
          <w:lang w:val="en-US"/>
        </w:rPr>
        <w:t>Currently, interest in the economic problems of health does not attract not only health organizers, but also representatives of all clinical areas and research institutions.</w:t>
      </w:r>
    </w:p>
    <w:p w14:paraId="0F5A1F94" w14:textId="77777777" w:rsidR="00B6763A" w:rsidRPr="00D4729D" w:rsidRDefault="003F082A" w:rsidP="00FD0217">
      <w:pPr>
        <w:shd w:val="clear" w:color="auto" w:fill="FFFFFF"/>
        <w:spacing w:after="0" w:line="324" w:lineRule="exact"/>
        <w:ind w:right="22" w:firstLine="709"/>
        <w:jc w:val="both"/>
        <w:rPr>
          <w:rFonts w:ascii="Times New Roman" w:hAnsi="Times New Roman"/>
          <w:lang w:val="uz-Cyrl-UZ"/>
        </w:rPr>
      </w:pPr>
      <w:r w:rsidRPr="00D4729D">
        <w:rPr>
          <w:rFonts w:ascii="Times New Roman" w:hAnsi="Times New Roman"/>
          <w:color w:val="000000"/>
          <w:spacing w:val="1"/>
          <w:sz w:val="28"/>
          <w:szCs w:val="28"/>
          <w:lang w:val="en-US"/>
        </w:rPr>
        <w:t>In recent years, the results of studies on methods developed by author teams and individual researchers and devoted to specific economic problems have been published in large volumes.</w:t>
      </w:r>
    </w:p>
    <w:p w14:paraId="0F7A2585" w14:textId="77777777" w:rsidR="00B6763A" w:rsidRPr="00D4729D" w:rsidRDefault="003F082A" w:rsidP="00FD0217">
      <w:pPr>
        <w:shd w:val="clear" w:color="auto" w:fill="FFFFFF"/>
        <w:spacing w:after="0" w:line="324" w:lineRule="exact"/>
        <w:ind w:right="14" w:firstLine="709"/>
        <w:jc w:val="both"/>
        <w:rPr>
          <w:rFonts w:ascii="Times New Roman" w:hAnsi="Times New Roman"/>
          <w:lang w:val="uz-Cyrl-UZ"/>
        </w:rPr>
      </w:pPr>
      <w:r w:rsidRPr="00D4729D">
        <w:rPr>
          <w:rFonts w:ascii="Times New Roman" w:hAnsi="Times New Roman"/>
          <w:color w:val="000000"/>
          <w:spacing w:val="1"/>
          <w:sz w:val="28"/>
          <w:szCs w:val="28"/>
          <w:lang w:val="en-US"/>
        </w:rPr>
        <w:t xml:space="preserve">The general aspect of the research was the determination of value indicators of various aspects of the activities of health-care facilities, as well as the calculation of economic efficiency in reducing the incidence and mortality of the population due to diseases of specific </w:t>
      </w:r>
      <w:proofErr w:type="spellStart"/>
      <w:r w:rsidRPr="00D4729D">
        <w:rPr>
          <w:rFonts w:ascii="Times New Roman" w:hAnsi="Times New Roman"/>
          <w:color w:val="000000"/>
          <w:spacing w:val="1"/>
          <w:sz w:val="28"/>
          <w:szCs w:val="28"/>
          <w:lang w:val="en-US"/>
        </w:rPr>
        <w:t>nozological</w:t>
      </w:r>
      <w:proofErr w:type="spellEnd"/>
      <w:r w:rsidRPr="00D4729D">
        <w:rPr>
          <w:rFonts w:ascii="Times New Roman" w:hAnsi="Times New Roman"/>
          <w:color w:val="000000"/>
          <w:spacing w:val="1"/>
          <w:sz w:val="28"/>
          <w:szCs w:val="28"/>
          <w:lang w:val="en-US"/>
        </w:rPr>
        <w:t xml:space="preserve"> forms.</w:t>
      </w:r>
    </w:p>
    <w:p w14:paraId="5BFE0DFF" w14:textId="77777777" w:rsidR="00B6763A" w:rsidRPr="00D4729D" w:rsidRDefault="003F082A" w:rsidP="00FD0217">
      <w:pPr>
        <w:shd w:val="clear" w:color="auto" w:fill="FFFFFF"/>
        <w:spacing w:after="0" w:line="324" w:lineRule="exact"/>
        <w:ind w:firstLine="709"/>
        <w:jc w:val="both"/>
        <w:rPr>
          <w:rFonts w:ascii="Times New Roman" w:hAnsi="Times New Roman"/>
          <w:lang w:val="uz-Cyrl-UZ"/>
        </w:rPr>
      </w:pPr>
      <w:r w:rsidRPr="00D4729D">
        <w:rPr>
          <w:rFonts w:ascii="Times New Roman" w:hAnsi="Times New Roman"/>
          <w:color w:val="000000"/>
          <w:spacing w:val="2"/>
          <w:sz w:val="28"/>
          <w:szCs w:val="28"/>
          <w:lang w:val="en-US"/>
        </w:rPr>
        <w:t>At the same time, the most general formula for economic efficiency is as follows:</w:t>
      </w:r>
    </w:p>
    <w:p w14:paraId="3C6BCFB2" w14:textId="77777777" w:rsidR="00B6763A" w:rsidRPr="00D4729D" w:rsidRDefault="003F082A" w:rsidP="00FD0217">
      <w:pPr>
        <w:shd w:val="clear" w:color="auto" w:fill="FFFFFF"/>
        <w:spacing w:before="331"/>
        <w:ind w:firstLine="709"/>
        <w:jc w:val="both"/>
        <w:rPr>
          <w:rFonts w:ascii="Times New Roman" w:hAnsi="Times New Roman"/>
          <w:lang w:val="en-US"/>
        </w:rPr>
      </w:pPr>
      <w:r w:rsidRPr="00D4729D">
        <w:rPr>
          <w:rFonts w:ascii="Times New Roman" w:hAnsi="Times New Roman"/>
          <w:b/>
          <w:bCs/>
          <w:color w:val="000000"/>
          <w:spacing w:val="1"/>
          <w:sz w:val="28"/>
          <w:szCs w:val="28"/>
          <w:lang w:val="en-US"/>
        </w:rPr>
        <w:t xml:space="preserve">Economic efficiency =     </w:t>
      </w:r>
      <w:r w:rsidRPr="00D4729D">
        <w:rPr>
          <w:rFonts w:ascii="Times New Roman" w:hAnsi="Times New Roman"/>
          <w:b/>
          <w:bCs/>
          <w:color w:val="000000"/>
          <w:spacing w:val="1"/>
          <w:sz w:val="28"/>
          <w:szCs w:val="28"/>
          <w:u w:val="single"/>
          <w:lang w:val="en-US"/>
        </w:rPr>
        <w:t>Size of economic efficiency</w:t>
      </w:r>
    </w:p>
    <w:p w14:paraId="0F0BB443" w14:textId="77777777" w:rsidR="00B6763A" w:rsidRPr="00D4729D" w:rsidRDefault="003F082A" w:rsidP="00FD0217">
      <w:pPr>
        <w:shd w:val="clear" w:color="auto" w:fill="FFFFFF"/>
        <w:ind w:firstLine="709"/>
        <w:jc w:val="both"/>
        <w:rPr>
          <w:rFonts w:ascii="Times New Roman" w:hAnsi="Times New Roman"/>
          <w:lang w:val="en-US"/>
        </w:rPr>
      </w:pPr>
      <w:r w:rsidRPr="00D4729D">
        <w:rPr>
          <w:rFonts w:ascii="Times New Roman" w:hAnsi="Times New Roman"/>
          <w:b/>
          <w:bCs/>
          <w:color w:val="000000"/>
          <w:sz w:val="28"/>
          <w:szCs w:val="28"/>
          <w:lang w:val="en-US"/>
        </w:rPr>
        <w:t>costs</w:t>
      </w:r>
    </w:p>
    <w:p w14:paraId="4F0F2496" w14:textId="77777777" w:rsidR="00B6763A" w:rsidRPr="00D4729D" w:rsidRDefault="00B6763A" w:rsidP="00FD0217">
      <w:pPr>
        <w:shd w:val="clear" w:color="auto" w:fill="FFFFFF"/>
        <w:spacing w:before="324" w:line="324" w:lineRule="exact"/>
        <w:ind w:right="22" w:firstLine="709"/>
        <w:jc w:val="both"/>
        <w:rPr>
          <w:rFonts w:ascii="Times New Roman" w:hAnsi="Times New Roman"/>
          <w:b/>
          <w:bCs/>
          <w:color w:val="000000"/>
          <w:spacing w:val="30"/>
          <w:sz w:val="28"/>
          <w:szCs w:val="28"/>
          <w:lang w:val="uz-Cyrl-UZ"/>
        </w:rPr>
      </w:pPr>
    </w:p>
    <w:p w14:paraId="12FB7BD1" w14:textId="77777777" w:rsidR="00B6763A" w:rsidRPr="00D4729D" w:rsidRDefault="003F082A" w:rsidP="00FD0217">
      <w:pPr>
        <w:shd w:val="clear" w:color="auto" w:fill="FFFFFF"/>
        <w:spacing w:after="0" w:line="324" w:lineRule="exact"/>
        <w:ind w:right="22" w:firstLine="709"/>
        <w:jc w:val="center"/>
        <w:rPr>
          <w:rFonts w:ascii="Times New Roman" w:hAnsi="Times New Roman"/>
          <w:b/>
          <w:bCs/>
          <w:color w:val="000000"/>
          <w:spacing w:val="30"/>
          <w:sz w:val="28"/>
          <w:szCs w:val="28"/>
          <w:lang w:val="en-US"/>
        </w:rPr>
      </w:pPr>
      <w:r w:rsidRPr="00D4729D">
        <w:rPr>
          <w:rFonts w:ascii="Times New Roman" w:hAnsi="Times New Roman"/>
          <w:b/>
          <w:bCs/>
          <w:color w:val="000000"/>
          <w:spacing w:val="30"/>
          <w:sz w:val="28"/>
          <w:szCs w:val="28"/>
          <w:lang w:val="en-US"/>
        </w:rPr>
        <w:t>Cost of using the existing place fund</w:t>
      </w:r>
    </w:p>
    <w:p w14:paraId="54C9B4ED" w14:textId="77777777" w:rsidR="00B6763A" w:rsidRPr="00D4729D" w:rsidRDefault="003F082A" w:rsidP="00FD0217">
      <w:pPr>
        <w:shd w:val="clear" w:color="auto" w:fill="FFFFFF"/>
        <w:spacing w:after="0" w:line="324" w:lineRule="exact"/>
        <w:ind w:right="22" w:firstLine="709"/>
        <w:jc w:val="center"/>
        <w:rPr>
          <w:rFonts w:ascii="Times New Roman" w:hAnsi="Times New Roman"/>
          <w:lang w:val="en-US"/>
        </w:rPr>
      </w:pPr>
      <w:r w:rsidRPr="00D4729D">
        <w:rPr>
          <w:rFonts w:ascii="Times New Roman" w:hAnsi="Times New Roman"/>
          <w:b/>
          <w:bCs/>
          <w:color w:val="000000"/>
          <w:spacing w:val="1"/>
          <w:sz w:val="28"/>
          <w:szCs w:val="28"/>
          <w:lang w:val="en-US"/>
        </w:rPr>
        <w:t>method of analyzing efficiency.</w:t>
      </w:r>
    </w:p>
    <w:p w14:paraId="592EC42F" w14:textId="77777777" w:rsidR="00B6763A" w:rsidRPr="00D4729D" w:rsidRDefault="003F082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13"/>
          <w:sz w:val="28"/>
          <w:szCs w:val="28"/>
          <w:lang w:val="en-US"/>
        </w:rPr>
        <w:t>Staying in hospitals not only reduces the volume of inpatient assistance provided to the population, but also worsens medical care in general, leading to significant losses. This condition is related to the fact that the cost of providing hospital places (excluding the cost of feeding patients and wasted medication) is also carried out when seats are operating without patients.</w:t>
      </w:r>
    </w:p>
    <w:p w14:paraId="722921FA"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pacing w:val="5"/>
          <w:sz w:val="28"/>
          <w:szCs w:val="28"/>
          <w:lang w:val="en-US"/>
        </w:rPr>
        <w:t>The method of calculating the size of economic losses in a paid way involves determining the cost of providing a stable for calculating the current (reported) value of one seat by dividing the corresponding number of seat days. The resulting embryo was allowed to develop in nutrients and then inserted into her womb, where it implanted</w:t>
      </w:r>
    </w:p>
    <w:p w14:paraId="2F096B08"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z w:val="28"/>
          <w:szCs w:val="28"/>
          <w:lang w:val="en-US"/>
        </w:rPr>
        <w:t>One seat allows you to reflect on the magnitude of the economic losses caused by the fact that the difference between the current and current values of the day remains. At the same time, the number of seats is calculated taking into account the optimal slavery of seats throughout the year.</w:t>
      </w:r>
    </w:p>
    <w:p w14:paraId="175BEB73"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i/>
          <w:color w:val="000000"/>
          <w:spacing w:val="1"/>
          <w:sz w:val="28"/>
          <w:szCs w:val="28"/>
          <w:u w:val="single"/>
          <w:lang w:val="en-US"/>
        </w:rPr>
        <w:t>Example</w:t>
      </w:r>
      <w:r w:rsidR="00B6763A" w:rsidRPr="00D4729D">
        <w:rPr>
          <w:rFonts w:ascii="Times New Roman" w:hAnsi="Times New Roman"/>
          <w:color w:val="000000"/>
          <w:spacing w:val="1"/>
          <w:sz w:val="28"/>
          <w:szCs w:val="28"/>
          <w:lang w:val="en-US"/>
        </w:rPr>
        <w:t xml:space="preserve">: In the central district hospital of N-district (with 300 seats), the optimal average employment time was 325 days, while in practice the seat was </w:t>
      </w:r>
      <w:r w:rsidR="00B6763A" w:rsidRPr="00D4729D">
        <w:rPr>
          <w:rFonts w:ascii="Times New Roman" w:hAnsi="Times New Roman"/>
          <w:color w:val="000000"/>
          <w:spacing w:val="1"/>
          <w:sz w:val="28"/>
          <w:szCs w:val="28"/>
          <w:lang w:val="en-US"/>
        </w:rPr>
        <w:lastRenderedPageBreak/>
        <w:t>occupied for an average of 320 days, so each seat stayed 5 days during the year. We will increase the number of days a place stay, the annual average number of seats, and determine the total number of empty seats throughout the hospital 5 days x 300 seats=1,500 seats. (The numbers presented in this and the following example are conditionally obtained)</w:t>
      </w:r>
    </w:p>
    <w:p w14:paraId="3C645094" w14:textId="77777777" w:rsidR="008D3E83" w:rsidRPr="00D4729D" w:rsidRDefault="003F082A" w:rsidP="00FD0217">
      <w:pPr>
        <w:shd w:val="clear" w:color="auto" w:fill="FFFFFF"/>
        <w:spacing w:before="7" w:line="324" w:lineRule="exact"/>
        <w:ind w:right="14" w:firstLine="709"/>
        <w:jc w:val="both"/>
        <w:rPr>
          <w:rFonts w:ascii="Times New Roman" w:hAnsi="Times New Roman"/>
          <w:color w:val="000000"/>
          <w:spacing w:val="1"/>
          <w:sz w:val="28"/>
          <w:szCs w:val="28"/>
          <w:lang w:val="uz-Cyrl-UZ"/>
        </w:rPr>
      </w:pPr>
      <w:r w:rsidRPr="00D4729D">
        <w:rPr>
          <w:rFonts w:ascii="Times New Roman" w:hAnsi="Times New Roman"/>
          <w:color w:val="000000"/>
          <w:spacing w:val="2"/>
          <w:sz w:val="28"/>
          <w:szCs w:val="28"/>
          <w:lang w:val="en-US"/>
        </w:rPr>
        <w:t xml:space="preserve">Suppose that in order to provide for this hospital inpatient hospital, the current expenses (excluding the cost of nutritional drugs) amounted to 67,200,000 </w:t>
      </w:r>
      <w:proofErr w:type="spellStart"/>
      <w:r w:rsidRPr="00D4729D">
        <w:rPr>
          <w:rFonts w:ascii="Times New Roman" w:hAnsi="Times New Roman"/>
          <w:color w:val="000000"/>
          <w:spacing w:val="2"/>
          <w:sz w:val="28"/>
          <w:szCs w:val="28"/>
          <w:lang w:val="en-US"/>
        </w:rPr>
        <w:t>soums</w:t>
      </w:r>
      <w:proofErr w:type="spellEnd"/>
      <w:r w:rsidRPr="00D4729D">
        <w:rPr>
          <w:rFonts w:ascii="Times New Roman" w:hAnsi="Times New Roman"/>
          <w:color w:val="000000"/>
          <w:spacing w:val="2"/>
          <w:sz w:val="28"/>
          <w:szCs w:val="28"/>
          <w:lang w:val="en-US"/>
        </w:rPr>
        <w:t xml:space="preserve"> per year for the 96,000 completed seats. By calculating, this hospital had to complete 97500 seats (300 working days of the average annual seats 325 days).</w:t>
      </w:r>
    </w:p>
    <w:p w14:paraId="6F740146" w14:textId="77777777" w:rsidR="008D3E83" w:rsidRPr="00D4729D" w:rsidRDefault="003F082A" w:rsidP="00FD0217">
      <w:pPr>
        <w:shd w:val="clear" w:color="auto" w:fill="FFFFFF"/>
        <w:spacing w:before="7" w:line="324" w:lineRule="exact"/>
        <w:ind w:right="14" w:firstLine="709"/>
        <w:jc w:val="both"/>
        <w:rPr>
          <w:rFonts w:ascii="Times New Roman" w:hAnsi="Times New Roman"/>
          <w:color w:val="000000"/>
          <w:sz w:val="28"/>
          <w:szCs w:val="28"/>
          <w:lang w:val="uz-Cyrl-UZ"/>
        </w:rPr>
      </w:pPr>
      <w:r w:rsidRPr="00D4729D">
        <w:rPr>
          <w:rFonts w:ascii="Times New Roman" w:hAnsi="Times New Roman"/>
          <w:i/>
          <w:color w:val="000000"/>
          <w:spacing w:val="9"/>
          <w:sz w:val="28"/>
          <w:szCs w:val="28"/>
          <w:lang w:val="en-US"/>
        </w:rPr>
        <w:t>According to this data, the economic losses caused by the stay of seats in the N District Hospital are as follows:</w:t>
      </w:r>
    </w:p>
    <w:p w14:paraId="5061CD85" w14:textId="77777777" w:rsidR="00B6763A" w:rsidRPr="00D4729D" w:rsidRDefault="003F082A" w:rsidP="00FD0217">
      <w:pPr>
        <w:shd w:val="clear" w:color="auto" w:fill="FFFFFF"/>
        <w:spacing w:before="7" w:line="324" w:lineRule="exact"/>
        <w:ind w:right="14" w:firstLine="709"/>
        <w:jc w:val="both"/>
        <w:rPr>
          <w:rFonts w:ascii="Times New Roman" w:hAnsi="Times New Roman"/>
          <w:lang w:val="uz-Cyrl-UZ"/>
        </w:rPr>
      </w:pPr>
      <w:r w:rsidRPr="00D4729D">
        <w:rPr>
          <w:rFonts w:ascii="Times New Roman" w:hAnsi="Times New Roman"/>
          <w:color w:val="000000"/>
          <w:sz w:val="28"/>
          <w:szCs w:val="28"/>
          <w:lang w:val="en-US"/>
        </w:rPr>
        <w:t xml:space="preserve">The current expenses that went one day = 67,200,000 </w:t>
      </w:r>
      <w:proofErr w:type="spellStart"/>
      <w:r w:rsidRPr="00D4729D">
        <w:rPr>
          <w:rFonts w:ascii="Times New Roman" w:hAnsi="Times New Roman"/>
          <w:color w:val="000000"/>
          <w:sz w:val="28"/>
          <w:szCs w:val="28"/>
          <w:lang w:val="en-US"/>
        </w:rPr>
        <w:t>soums</w:t>
      </w:r>
      <w:proofErr w:type="spellEnd"/>
      <w:r w:rsidRPr="00D4729D">
        <w:rPr>
          <w:rFonts w:ascii="Times New Roman" w:hAnsi="Times New Roman"/>
          <w:color w:val="000000"/>
          <w:sz w:val="28"/>
          <w:szCs w:val="28"/>
          <w:lang w:val="en-US"/>
        </w:rPr>
        <w:t xml:space="preserve"> 96,000 seats = 700 </w:t>
      </w:r>
      <w:proofErr w:type="spellStart"/>
      <w:r w:rsidRPr="00D4729D">
        <w:rPr>
          <w:rFonts w:ascii="Times New Roman" w:hAnsi="Times New Roman"/>
          <w:color w:val="000000"/>
          <w:sz w:val="28"/>
          <w:szCs w:val="28"/>
          <w:lang w:val="en-US"/>
        </w:rPr>
        <w:t>soums</w:t>
      </w:r>
      <w:proofErr w:type="spellEnd"/>
      <w:r w:rsidRPr="00D4729D">
        <w:rPr>
          <w:rFonts w:ascii="Times New Roman" w:hAnsi="Times New Roman"/>
          <w:color w:val="000000"/>
          <w:sz w:val="28"/>
          <w:szCs w:val="28"/>
          <w:lang w:val="en-US"/>
        </w:rPr>
        <w:t>. According to the calculation data, the expenses incurred per day = 67.200,</w:t>
      </w:r>
      <w:proofErr w:type="gramStart"/>
      <w:r w:rsidRPr="00D4729D">
        <w:rPr>
          <w:rFonts w:ascii="Times New Roman" w:hAnsi="Times New Roman"/>
          <w:color w:val="000000"/>
          <w:sz w:val="28"/>
          <w:szCs w:val="28"/>
          <w:lang w:val="en-US"/>
        </w:rPr>
        <w:t>000 :</w:t>
      </w:r>
      <w:proofErr w:type="gramEnd"/>
      <w:r w:rsidRPr="00D4729D">
        <w:rPr>
          <w:rFonts w:ascii="Times New Roman" w:hAnsi="Times New Roman"/>
          <w:color w:val="000000"/>
          <w:sz w:val="28"/>
          <w:szCs w:val="28"/>
          <w:lang w:val="en-US"/>
        </w:rPr>
        <w:t xml:space="preserve"> 97500 seats = 689 </w:t>
      </w:r>
      <w:proofErr w:type="spellStart"/>
      <w:r w:rsidRPr="00D4729D">
        <w:rPr>
          <w:rFonts w:ascii="Times New Roman" w:hAnsi="Times New Roman"/>
          <w:color w:val="000000"/>
          <w:sz w:val="28"/>
          <w:szCs w:val="28"/>
          <w:lang w:val="en-US"/>
        </w:rPr>
        <w:t>soums</w:t>
      </w:r>
      <w:proofErr w:type="spellEnd"/>
      <w:r w:rsidRPr="00D4729D">
        <w:rPr>
          <w:rFonts w:ascii="Times New Roman" w:hAnsi="Times New Roman"/>
          <w:color w:val="000000"/>
          <w:sz w:val="28"/>
          <w:szCs w:val="28"/>
          <w:lang w:val="en-US"/>
        </w:rPr>
        <w:t xml:space="preserve"> 23 cents.</w:t>
      </w:r>
    </w:p>
    <w:p w14:paraId="53164128" w14:textId="77777777" w:rsidR="00B6763A" w:rsidRPr="00D4729D" w:rsidRDefault="003F082A" w:rsidP="00FD0217">
      <w:pPr>
        <w:shd w:val="clear" w:color="auto" w:fill="FFFFFF"/>
        <w:spacing w:before="7" w:line="324" w:lineRule="exact"/>
        <w:ind w:right="14" w:firstLine="709"/>
        <w:jc w:val="both"/>
        <w:rPr>
          <w:rFonts w:ascii="Times New Roman" w:hAnsi="Times New Roman"/>
          <w:i/>
          <w:u w:val="single"/>
          <w:lang w:val="uz-Cyrl-UZ"/>
        </w:rPr>
      </w:pPr>
      <w:r w:rsidRPr="00D4729D">
        <w:rPr>
          <w:rFonts w:ascii="Times New Roman" w:hAnsi="Times New Roman"/>
          <w:i/>
          <w:color w:val="000000"/>
          <w:spacing w:val="1"/>
          <w:sz w:val="28"/>
          <w:szCs w:val="28"/>
          <w:u w:val="single"/>
          <w:lang w:val="en-US"/>
        </w:rPr>
        <w:t>The difference between the account and current values of one seat was as follows.</w:t>
      </w:r>
    </w:p>
    <w:p w14:paraId="17CE6D35" w14:textId="77777777" w:rsidR="00B6763A" w:rsidRPr="00D4729D" w:rsidRDefault="00B6763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1"/>
          <w:sz w:val="28"/>
          <w:szCs w:val="28"/>
          <w:lang w:val="en-US"/>
        </w:rPr>
        <w:t xml:space="preserve">700 </w:t>
      </w:r>
      <w:proofErr w:type="spellStart"/>
      <w:r w:rsidRPr="00D4729D">
        <w:rPr>
          <w:rFonts w:ascii="Times New Roman" w:hAnsi="Times New Roman"/>
          <w:color w:val="000000"/>
          <w:spacing w:val="1"/>
          <w:sz w:val="28"/>
          <w:szCs w:val="28"/>
          <w:lang w:val="en-US"/>
        </w:rPr>
        <w:t>soums</w:t>
      </w:r>
      <w:proofErr w:type="spellEnd"/>
      <w:r w:rsidRPr="00D4729D">
        <w:rPr>
          <w:rFonts w:ascii="Times New Roman" w:hAnsi="Times New Roman"/>
          <w:color w:val="000000"/>
          <w:spacing w:val="1"/>
          <w:sz w:val="28"/>
          <w:szCs w:val="28"/>
          <w:lang w:val="en-US"/>
        </w:rPr>
        <w:t xml:space="preserve"> - 689 </w:t>
      </w:r>
      <w:proofErr w:type="spellStart"/>
      <w:r w:rsidRPr="00D4729D">
        <w:rPr>
          <w:rFonts w:ascii="Times New Roman" w:hAnsi="Times New Roman"/>
          <w:color w:val="000000"/>
          <w:spacing w:val="1"/>
          <w:sz w:val="28"/>
          <w:szCs w:val="28"/>
          <w:lang w:val="en-US"/>
        </w:rPr>
        <w:t>soums</w:t>
      </w:r>
      <w:proofErr w:type="spellEnd"/>
      <w:r w:rsidRPr="00D4729D">
        <w:rPr>
          <w:rFonts w:ascii="Times New Roman" w:hAnsi="Times New Roman"/>
          <w:color w:val="000000"/>
          <w:spacing w:val="1"/>
          <w:sz w:val="28"/>
          <w:szCs w:val="28"/>
          <w:lang w:val="en-US"/>
        </w:rPr>
        <w:t xml:space="preserve"> 23 teaspoons = 10 </w:t>
      </w:r>
      <w:proofErr w:type="spellStart"/>
      <w:r w:rsidRPr="00D4729D">
        <w:rPr>
          <w:rFonts w:ascii="Times New Roman" w:hAnsi="Times New Roman"/>
          <w:color w:val="000000"/>
          <w:spacing w:val="1"/>
          <w:sz w:val="28"/>
          <w:szCs w:val="28"/>
          <w:lang w:val="en-US"/>
        </w:rPr>
        <w:t>soums</w:t>
      </w:r>
      <w:proofErr w:type="spellEnd"/>
      <w:r w:rsidRPr="00D4729D">
        <w:rPr>
          <w:rFonts w:ascii="Times New Roman" w:hAnsi="Times New Roman"/>
          <w:color w:val="000000"/>
          <w:spacing w:val="1"/>
          <w:sz w:val="28"/>
          <w:szCs w:val="28"/>
          <w:lang w:val="en-US"/>
        </w:rPr>
        <w:t xml:space="preserve"> 77 teaspoons. In other words, each current day of execution cost 10 gallons [10 L] of 77 gallons [77 L] of land, compared with the report. The resulting rise in bed and meltwater could be considered part of our "missing".</w:t>
      </w:r>
    </w:p>
    <w:p w14:paraId="65403D47"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pacing w:val="8"/>
          <w:sz w:val="28"/>
          <w:szCs w:val="28"/>
          <w:lang w:val="en-US"/>
        </w:rPr>
        <w:t>Thus, the loss of the year was 1,033,920 gallons [1,033,920 L].</w:t>
      </w:r>
    </w:p>
    <w:p w14:paraId="6C7BC161"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z w:val="28"/>
          <w:szCs w:val="28"/>
          <w:lang w:val="en-US"/>
        </w:rPr>
        <w:t>(Matthew 24:14; 28:19, 20) Today, efforts are particularly important to study the effectiveness of health-care measures aimed at reducing or preventing temporary inability to work or disability.</w:t>
      </w:r>
    </w:p>
    <w:p w14:paraId="62B6985A"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pacing w:val="2"/>
          <w:sz w:val="28"/>
          <w:szCs w:val="28"/>
          <w:lang w:val="en-US"/>
        </w:rPr>
        <w:t>The great interest in the economic aspects of temporary inability to work is self-</w:t>
      </w:r>
      <w:proofErr w:type="spellStart"/>
      <w:r w:rsidRPr="00D4729D">
        <w:rPr>
          <w:rFonts w:ascii="Times New Roman" w:hAnsi="Times New Roman"/>
          <w:color w:val="000000"/>
          <w:spacing w:val="2"/>
          <w:sz w:val="28"/>
          <w:szCs w:val="28"/>
          <w:lang w:val="en-US"/>
        </w:rPr>
        <w:t>experable</w:t>
      </w:r>
      <w:proofErr w:type="spellEnd"/>
      <w:r w:rsidRPr="00D4729D">
        <w:rPr>
          <w:rFonts w:ascii="Times New Roman" w:hAnsi="Times New Roman"/>
          <w:color w:val="000000"/>
          <w:spacing w:val="2"/>
          <w:sz w:val="28"/>
          <w:szCs w:val="28"/>
          <w:lang w:val="en-US"/>
        </w:rPr>
        <w:t xml:space="preserve"> and is determined by two different conditions: first, if temporary inability to work in the country can lead to serious economic damage, and second, due to accurate statistical accounting of the disease associated with temporary inability to work. The economic losses arising from it are easily determined.</w:t>
      </w:r>
    </w:p>
    <w:p w14:paraId="11FFA71D" w14:textId="77777777" w:rsidR="00B6763A" w:rsidRPr="00D4729D" w:rsidRDefault="003F082A" w:rsidP="00FD0217">
      <w:pPr>
        <w:shd w:val="clear" w:color="auto" w:fill="FFFFFF"/>
        <w:spacing w:line="324" w:lineRule="exact"/>
        <w:ind w:right="22" w:firstLine="709"/>
        <w:jc w:val="both"/>
        <w:rPr>
          <w:rFonts w:ascii="Times New Roman" w:hAnsi="Times New Roman"/>
          <w:color w:val="000000"/>
          <w:sz w:val="28"/>
          <w:szCs w:val="28"/>
          <w:lang w:val="uz-Cyrl-UZ"/>
        </w:rPr>
      </w:pPr>
      <w:r w:rsidRPr="00D4729D">
        <w:rPr>
          <w:rFonts w:ascii="Times New Roman" w:hAnsi="Times New Roman"/>
          <w:color w:val="000000"/>
          <w:spacing w:val="7"/>
          <w:sz w:val="28"/>
          <w:szCs w:val="28"/>
          <w:lang w:val="en-US"/>
        </w:rPr>
        <w:t>The economic efficiency of temporary inability to work is studied through the amount of work saved:</w:t>
      </w:r>
    </w:p>
    <w:p w14:paraId="17BAC506" w14:textId="77777777" w:rsidR="00B6763A" w:rsidRPr="00D4729D" w:rsidRDefault="00B6763A" w:rsidP="00FD0217">
      <w:pPr>
        <w:shd w:val="clear" w:color="auto" w:fill="FFFFFF"/>
        <w:spacing w:line="324" w:lineRule="exact"/>
        <w:ind w:right="22" w:firstLine="709"/>
        <w:jc w:val="both"/>
        <w:rPr>
          <w:rFonts w:ascii="Times New Roman" w:hAnsi="Times New Roman"/>
          <w:b/>
          <w:color w:val="000000"/>
          <w:sz w:val="32"/>
          <w:szCs w:val="32"/>
          <w:lang w:val="uz-Cyrl-UZ"/>
        </w:rPr>
      </w:pPr>
      <w:r w:rsidRPr="00D4729D">
        <w:rPr>
          <w:rFonts w:ascii="Times New Roman" w:hAnsi="Times New Roman"/>
          <w:b/>
          <w:color w:val="000000"/>
          <w:sz w:val="28"/>
          <w:szCs w:val="28"/>
          <w:lang w:val="en-US"/>
        </w:rPr>
        <w:t xml:space="preserve">                               </w:t>
      </w:r>
      <w:r w:rsidRPr="00D4729D">
        <w:rPr>
          <w:rFonts w:ascii="Times New Roman" w:hAnsi="Times New Roman"/>
          <w:b/>
          <w:color w:val="000000"/>
          <w:sz w:val="32"/>
          <w:szCs w:val="32"/>
          <w:lang w:val="en-US"/>
        </w:rPr>
        <w:t>R= Q x P</w:t>
      </w:r>
    </w:p>
    <w:p w14:paraId="73254793" w14:textId="77777777" w:rsidR="00B6763A" w:rsidRPr="00D4729D" w:rsidRDefault="003F082A" w:rsidP="00FD0217">
      <w:pPr>
        <w:shd w:val="clear" w:color="auto" w:fill="FFFFFF"/>
        <w:spacing w:line="324" w:lineRule="exact"/>
        <w:ind w:right="22" w:firstLine="709"/>
        <w:jc w:val="both"/>
        <w:rPr>
          <w:rFonts w:ascii="Times New Roman" w:hAnsi="Times New Roman"/>
          <w:b/>
          <w:lang w:val="uz-Cyrl-UZ"/>
        </w:rPr>
      </w:pPr>
      <w:proofErr w:type="gramStart"/>
      <w:r w:rsidRPr="00D4729D">
        <w:rPr>
          <w:rFonts w:ascii="Times New Roman" w:hAnsi="Times New Roman"/>
          <w:b/>
          <w:color w:val="000000"/>
          <w:spacing w:val="-3"/>
          <w:sz w:val="28"/>
          <w:szCs w:val="28"/>
          <w:lang w:val="en-US"/>
        </w:rPr>
        <w:t>Here::</w:t>
      </w:r>
      <w:proofErr w:type="gramEnd"/>
    </w:p>
    <w:p w14:paraId="7837CEC8" w14:textId="77777777" w:rsidR="00B6763A" w:rsidRPr="00D4729D" w:rsidRDefault="00B6763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z w:val="28"/>
          <w:szCs w:val="28"/>
          <w:lang w:val="en-US"/>
        </w:rPr>
        <w:lastRenderedPageBreak/>
        <w:t>R - the economic result being sought;</w:t>
      </w:r>
    </w:p>
    <w:p w14:paraId="1004BC94" w14:textId="77777777" w:rsidR="00B6763A" w:rsidRPr="00D4729D" w:rsidRDefault="00B6763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z w:val="28"/>
          <w:szCs w:val="28"/>
          <w:lang w:val="en-US"/>
        </w:rPr>
        <w:t>Q - the amount of work saved during the year;</w:t>
      </w:r>
    </w:p>
    <w:p w14:paraId="20C33F3A"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z w:val="28"/>
          <w:szCs w:val="28"/>
          <w:lang w:val="en-US"/>
        </w:rPr>
        <w:t>P - annual national income received against a single employee account.</w:t>
      </w:r>
    </w:p>
    <w:p w14:paraId="7D5D5627" w14:textId="77777777" w:rsidR="00B6763A" w:rsidRPr="00D4729D" w:rsidRDefault="003F082A" w:rsidP="00FD0217">
      <w:pPr>
        <w:shd w:val="clear" w:color="auto" w:fill="FFFFFF"/>
        <w:spacing w:line="324" w:lineRule="exact"/>
        <w:ind w:right="22" w:firstLine="709"/>
        <w:jc w:val="both"/>
        <w:rPr>
          <w:rFonts w:ascii="Times New Roman" w:hAnsi="Times New Roman"/>
          <w:lang w:val="uz-Cyrl-UZ"/>
        </w:rPr>
      </w:pPr>
      <w:r w:rsidRPr="00D4729D">
        <w:rPr>
          <w:rFonts w:ascii="Times New Roman" w:hAnsi="Times New Roman"/>
          <w:i/>
          <w:color w:val="000000"/>
          <w:spacing w:val="4"/>
          <w:sz w:val="28"/>
          <w:szCs w:val="28"/>
          <w:u w:val="single"/>
          <w:lang w:val="en-US"/>
        </w:rPr>
        <w:t xml:space="preserve">Example: </w:t>
      </w:r>
      <w:r w:rsidRPr="00D4729D">
        <w:rPr>
          <w:rFonts w:ascii="Times New Roman" w:hAnsi="Times New Roman"/>
          <w:color w:val="000000"/>
          <w:spacing w:val="4"/>
          <w:sz w:val="28"/>
          <w:szCs w:val="28"/>
          <w:lang w:val="en-US"/>
        </w:rPr>
        <w:t>10 industrial enterprises in Uzbekistan have exceeded 600,000 working day in 2008. The average annual workday for one employee is 250 days. In it:</w:t>
      </w:r>
    </w:p>
    <w:p w14:paraId="00BF1E51" w14:textId="77777777" w:rsidR="00B6763A" w:rsidRPr="00D4729D" w:rsidRDefault="00B6763A" w:rsidP="00FD0217">
      <w:pPr>
        <w:shd w:val="clear" w:color="auto" w:fill="FFFFFF"/>
        <w:spacing w:before="324" w:line="317" w:lineRule="exact"/>
        <w:ind w:firstLine="709"/>
        <w:jc w:val="both"/>
        <w:rPr>
          <w:rFonts w:ascii="Times New Roman" w:hAnsi="Times New Roman"/>
          <w:lang w:val="uz-Cyrl-UZ"/>
        </w:rPr>
      </w:pPr>
      <w:r w:rsidRPr="00D4729D">
        <w:rPr>
          <w:rFonts w:ascii="Times New Roman" w:hAnsi="Times New Roman"/>
          <w:color w:val="000000"/>
          <w:sz w:val="32"/>
          <w:szCs w:val="32"/>
          <w:lang w:val="en-US"/>
        </w:rPr>
        <w:t>Q</w:t>
      </w:r>
      <w:r w:rsidRPr="00D4729D">
        <w:rPr>
          <w:rFonts w:ascii="Times New Roman" w:hAnsi="Times New Roman"/>
          <w:b/>
          <w:bCs/>
          <w:color w:val="000000"/>
          <w:sz w:val="28"/>
          <w:szCs w:val="28"/>
          <w:lang w:val="en-US"/>
        </w:rPr>
        <w:t xml:space="preserve"> – </w:t>
      </w:r>
      <w:r w:rsidR="003F082A" w:rsidRPr="00D4729D">
        <w:rPr>
          <w:rFonts w:ascii="Times New Roman" w:hAnsi="Times New Roman"/>
          <w:bCs/>
          <w:color w:val="000000"/>
          <w:sz w:val="28"/>
          <w:szCs w:val="28"/>
          <w:lang w:val="en-US"/>
        </w:rPr>
        <w:t>the amount of saved labor</w:t>
      </w:r>
      <w:r w:rsidRPr="00D4729D">
        <w:rPr>
          <w:rFonts w:ascii="Times New Roman" w:hAnsi="Times New Roman"/>
          <w:b/>
          <w:bCs/>
          <w:color w:val="000000"/>
          <w:sz w:val="28"/>
          <w:szCs w:val="28"/>
          <w:lang w:val="en-US"/>
        </w:rPr>
        <w:t xml:space="preserve"> = </w:t>
      </w:r>
      <w:r w:rsidRPr="00D4729D">
        <w:rPr>
          <w:rFonts w:ascii="Times New Roman" w:hAnsi="Times New Roman"/>
          <w:color w:val="000000"/>
          <w:sz w:val="28"/>
          <w:szCs w:val="28"/>
          <w:lang w:val="en-US"/>
        </w:rPr>
        <w:t xml:space="preserve">600,000 / 250 = 2400 people/ </w:t>
      </w:r>
      <w:r w:rsidR="003F082A" w:rsidRPr="00D4729D">
        <w:rPr>
          <w:rFonts w:ascii="Times New Roman" w:hAnsi="Times New Roman"/>
          <w:bCs/>
          <w:color w:val="000000"/>
          <w:sz w:val="28"/>
          <w:szCs w:val="28"/>
          <w:lang w:val="en-US"/>
        </w:rPr>
        <w:t>years</w:t>
      </w:r>
    </w:p>
    <w:p w14:paraId="3EFABE8D" w14:textId="77777777" w:rsidR="00B6763A" w:rsidRPr="00D4729D" w:rsidRDefault="003F082A" w:rsidP="00FD0217">
      <w:pPr>
        <w:shd w:val="clear" w:color="auto" w:fill="FFFFFF"/>
        <w:spacing w:line="317" w:lineRule="exact"/>
        <w:ind w:right="7" w:firstLine="709"/>
        <w:jc w:val="both"/>
        <w:rPr>
          <w:rFonts w:ascii="Times New Roman" w:hAnsi="Times New Roman"/>
          <w:lang w:val="uz-Cyrl-UZ"/>
        </w:rPr>
      </w:pPr>
      <w:r w:rsidRPr="00D4729D">
        <w:rPr>
          <w:rFonts w:ascii="Times New Roman" w:hAnsi="Times New Roman"/>
          <w:color w:val="000000"/>
          <w:spacing w:val="-4"/>
          <w:sz w:val="28"/>
          <w:szCs w:val="28"/>
          <w:lang w:val="en-US"/>
        </w:rPr>
        <w:t>This year, the average annual national income for one worker was $95,000 (U.S.). Economic efficiency accounted for by the working days saved in 10 industrial enterprises is as follows.</w:t>
      </w:r>
    </w:p>
    <w:p w14:paraId="346CF8BF" w14:textId="77777777" w:rsidR="00B6763A" w:rsidRPr="00D4729D" w:rsidRDefault="00B6763A" w:rsidP="00FD0217">
      <w:pPr>
        <w:shd w:val="clear" w:color="auto" w:fill="FFFFFF"/>
        <w:spacing w:line="324" w:lineRule="exact"/>
        <w:ind w:right="22" w:firstLine="709"/>
        <w:jc w:val="both"/>
        <w:rPr>
          <w:rFonts w:ascii="Times New Roman" w:hAnsi="Times New Roman"/>
          <w:b/>
          <w:lang w:val="uz-Cyrl-UZ"/>
        </w:rPr>
      </w:pPr>
      <w:r w:rsidRPr="00D4729D">
        <w:rPr>
          <w:rFonts w:ascii="Times New Roman" w:hAnsi="Times New Roman"/>
          <w:b/>
          <w:color w:val="000000"/>
          <w:sz w:val="28"/>
          <w:szCs w:val="28"/>
          <w:lang w:val="en-US"/>
        </w:rPr>
        <w:t xml:space="preserve">                     </w:t>
      </w:r>
      <w:r w:rsidRPr="00D4729D">
        <w:rPr>
          <w:rFonts w:ascii="Times New Roman" w:hAnsi="Times New Roman"/>
          <w:b/>
          <w:color w:val="000000"/>
          <w:sz w:val="32"/>
          <w:szCs w:val="32"/>
          <w:lang w:val="en-US"/>
        </w:rPr>
        <w:t xml:space="preserve">R= Q x P= 2400 </w:t>
      </w:r>
      <w:r w:rsidR="003F082A" w:rsidRPr="00D4729D">
        <w:rPr>
          <w:rFonts w:ascii="Times New Roman" w:hAnsi="Times New Roman"/>
          <w:b/>
          <w:color w:val="000000"/>
          <w:spacing w:val="3"/>
          <w:sz w:val="28"/>
          <w:szCs w:val="28"/>
          <w:lang w:val="en-US"/>
        </w:rPr>
        <w:t>x 95000 = 228,000,000 socks</w:t>
      </w:r>
    </w:p>
    <w:p w14:paraId="538F8E4D" w14:textId="77777777" w:rsidR="00B6763A" w:rsidRPr="00D4729D" w:rsidRDefault="003F082A" w:rsidP="00FD0217">
      <w:pPr>
        <w:shd w:val="clear" w:color="auto" w:fill="FFFFFF"/>
        <w:spacing w:before="317" w:line="324" w:lineRule="exact"/>
        <w:ind w:right="14" w:firstLine="709"/>
        <w:jc w:val="both"/>
        <w:rPr>
          <w:rFonts w:ascii="Times New Roman" w:hAnsi="Times New Roman"/>
          <w:lang w:val="uz-Cyrl-UZ"/>
        </w:rPr>
      </w:pPr>
      <w:r w:rsidRPr="00D4729D">
        <w:rPr>
          <w:rFonts w:ascii="Times New Roman" w:hAnsi="Times New Roman"/>
          <w:color w:val="000000"/>
          <w:spacing w:val="6"/>
          <w:sz w:val="28"/>
          <w:szCs w:val="28"/>
          <w:lang w:val="en-US"/>
        </w:rPr>
        <w:t xml:space="preserve">Thus, in 2008, the national income of 228,000,000 </w:t>
      </w:r>
      <w:proofErr w:type="spellStart"/>
      <w:r w:rsidRPr="00D4729D">
        <w:rPr>
          <w:rFonts w:ascii="Times New Roman" w:hAnsi="Times New Roman"/>
          <w:color w:val="000000"/>
          <w:spacing w:val="6"/>
          <w:sz w:val="28"/>
          <w:szCs w:val="28"/>
          <w:lang w:val="en-US"/>
        </w:rPr>
        <w:t>soums</w:t>
      </w:r>
      <w:proofErr w:type="spellEnd"/>
      <w:r w:rsidRPr="00D4729D">
        <w:rPr>
          <w:rFonts w:ascii="Times New Roman" w:hAnsi="Times New Roman"/>
          <w:color w:val="000000"/>
          <w:spacing w:val="6"/>
          <w:sz w:val="28"/>
          <w:szCs w:val="28"/>
          <w:lang w:val="en-US"/>
        </w:rPr>
        <w:t xml:space="preserve"> was exceeded by 600,000 workers saved by 10 industrial enterprises.</w:t>
      </w:r>
    </w:p>
    <w:p w14:paraId="455314C9"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pacing w:val="5"/>
          <w:sz w:val="28"/>
          <w:szCs w:val="28"/>
          <w:lang w:val="en-US"/>
        </w:rPr>
        <w:t>In another similar style, it is recommended that you take into account the "saved time" and "additional product of the enterprise" to study the effectiveness achieved due to temporary inability to work.</w:t>
      </w:r>
    </w:p>
    <w:p w14:paraId="1F5143AE"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z w:val="28"/>
          <w:szCs w:val="28"/>
          <w:lang w:val="en-US"/>
        </w:rPr>
        <w:t>At the same time, the calculations are followed by the following scheme: S - the time saved depending on the difference in the intensity of the diseases calculated for 100 workers this year (JY) and last year (O'Y);</w:t>
      </w:r>
    </w:p>
    <w:p w14:paraId="0B9E29D4" w14:textId="77777777" w:rsidR="00B6763A" w:rsidRPr="00D4729D" w:rsidRDefault="003F082A" w:rsidP="00FD0217">
      <w:pPr>
        <w:shd w:val="clear" w:color="auto" w:fill="FFFFFF"/>
        <w:spacing w:before="194" w:line="324" w:lineRule="exact"/>
        <w:ind w:firstLine="709"/>
        <w:jc w:val="both"/>
        <w:rPr>
          <w:rFonts w:ascii="Times New Roman" w:hAnsi="Times New Roman"/>
          <w:lang w:val="en-US"/>
        </w:rPr>
      </w:pPr>
      <w:r w:rsidRPr="00D4729D">
        <w:rPr>
          <w:rFonts w:ascii="Times New Roman" w:hAnsi="Times New Roman"/>
          <w:color w:val="000000"/>
          <w:spacing w:val="1"/>
          <w:sz w:val="28"/>
          <w:szCs w:val="28"/>
          <w:lang w:val="en-US"/>
        </w:rPr>
        <w:t>The average annual number of employees in the K-enterprise;</w:t>
      </w:r>
    </w:p>
    <w:p w14:paraId="4DB765A8" w14:textId="77777777" w:rsidR="00B6763A" w:rsidRPr="00D4729D" w:rsidRDefault="003F082A" w:rsidP="00FD0217">
      <w:pPr>
        <w:shd w:val="clear" w:color="auto" w:fill="FFFFFF"/>
        <w:spacing w:before="7" w:line="324" w:lineRule="exact"/>
        <w:ind w:firstLine="709"/>
        <w:jc w:val="both"/>
        <w:rPr>
          <w:rFonts w:ascii="Times New Roman" w:hAnsi="Times New Roman"/>
          <w:lang w:val="en-US"/>
        </w:rPr>
      </w:pPr>
      <w:r w:rsidRPr="00D4729D">
        <w:rPr>
          <w:rFonts w:ascii="Times New Roman" w:hAnsi="Times New Roman"/>
          <w:color w:val="000000"/>
          <w:spacing w:val="5"/>
          <w:sz w:val="28"/>
          <w:szCs w:val="28"/>
          <w:lang w:val="en-US"/>
        </w:rPr>
        <w:t>r- the number of people and days spent in operation by workers throughout the year.</w:t>
      </w:r>
    </w:p>
    <w:p w14:paraId="0FC3CE5A" w14:textId="77777777" w:rsidR="00B6763A" w:rsidRPr="00D4729D" w:rsidRDefault="003F082A" w:rsidP="00FD0217">
      <w:pPr>
        <w:shd w:val="clear" w:color="auto" w:fill="FFFFFF"/>
        <w:spacing w:before="7" w:line="324" w:lineRule="exact"/>
        <w:ind w:right="7" w:firstLine="709"/>
        <w:jc w:val="both"/>
        <w:rPr>
          <w:rFonts w:ascii="Times New Roman" w:hAnsi="Times New Roman"/>
          <w:lang w:val="en-US"/>
        </w:rPr>
      </w:pPr>
      <w:r w:rsidRPr="00D4729D">
        <w:rPr>
          <w:rFonts w:ascii="Times New Roman" w:hAnsi="Times New Roman"/>
          <w:color w:val="000000"/>
          <w:spacing w:val="13"/>
          <w:sz w:val="28"/>
          <w:szCs w:val="28"/>
          <w:lang w:val="en-US"/>
        </w:rPr>
        <w:t>Thus, the "saved time" can be calculated by the following formula orientation.</w:t>
      </w:r>
    </w:p>
    <w:p w14:paraId="65D010E2" w14:textId="77777777" w:rsidR="00B6763A" w:rsidRPr="00D4729D" w:rsidRDefault="00B6763A" w:rsidP="00FD0217">
      <w:pPr>
        <w:shd w:val="clear" w:color="auto" w:fill="FFFFFF"/>
        <w:spacing w:before="346"/>
        <w:ind w:firstLine="709"/>
        <w:jc w:val="both"/>
        <w:rPr>
          <w:rFonts w:ascii="Times New Roman" w:hAnsi="Times New Roman"/>
          <w:lang w:val="uz-Cyrl-UZ"/>
        </w:rPr>
      </w:pPr>
      <w:r w:rsidRPr="00D4729D">
        <w:rPr>
          <w:rFonts w:ascii="Times New Roman" w:hAnsi="Times New Roman"/>
          <w:b/>
          <w:bCs/>
          <w:color w:val="000000"/>
          <w:spacing w:val="-1"/>
          <w:sz w:val="28"/>
          <w:szCs w:val="28"/>
          <w:lang w:val="en-US"/>
        </w:rPr>
        <w:t xml:space="preserve">                                       S = (JY - O'Y) x </w:t>
      </w:r>
      <w:r w:rsidRPr="00D4729D">
        <w:rPr>
          <w:rFonts w:ascii="Times New Roman" w:hAnsi="Times New Roman"/>
          <w:color w:val="000000"/>
          <w:sz w:val="32"/>
          <w:szCs w:val="32"/>
          <w:lang w:val="en-US"/>
        </w:rPr>
        <w:t xml:space="preserve">R </w:t>
      </w:r>
      <w:r w:rsidRPr="00D4729D">
        <w:rPr>
          <w:rFonts w:ascii="Times New Roman" w:hAnsi="Times New Roman"/>
          <w:b/>
          <w:bCs/>
          <w:color w:val="000000"/>
          <w:spacing w:val="-1"/>
          <w:sz w:val="28"/>
          <w:szCs w:val="28"/>
          <w:lang w:val="en-US"/>
        </w:rPr>
        <w:t>/</w:t>
      </w:r>
      <w:r w:rsidRPr="00D4729D">
        <w:rPr>
          <w:rFonts w:ascii="Times New Roman" w:hAnsi="Times New Roman"/>
          <w:color w:val="000000"/>
          <w:sz w:val="32"/>
          <w:szCs w:val="32"/>
          <w:lang w:val="en-US"/>
        </w:rPr>
        <w:t xml:space="preserve"> Q </w:t>
      </w:r>
    </w:p>
    <w:p w14:paraId="7A24A529" w14:textId="77777777" w:rsidR="00B6763A" w:rsidRPr="00D4729D" w:rsidRDefault="003F082A" w:rsidP="00FD0217">
      <w:pPr>
        <w:shd w:val="clear" w:color="auto" w:fill="FFFFFF"/>
        <w:spacing w:before="317" w:line="324" w:lineRule="exact"/>
        <w:ind w:firstLine="709"/>
        <w:jc w:val="both"/>
        <w:rPr>
          <w:rFonts w:ascii="Times New Roman" w:hAnsi="Times New Roman"/>
          <w:lang w:val="uz-Cyrl-UZ"/>
        </w:rPr>
      </w:pPr>
      <w:r w:rsidRPr="00D4729D">
        <w:rPr>
          <w:rFonts w:ascii="Times New Roman" w:hAnsi="Times New Roman"/>
          <w:color w:val="000000"/>
          <w:spacing w:val="1"/>
          <w:sz w:val="28"/>
          <w:szCs w:val="28"/>
          <w:lang w:val="en-US"/>
        </w:rPr>
        <w:t>The size of the additional product received by the enterprise (QMK) is the opposite proportional to the product (V) developed by an average worker during the year, the time saved (C) and the number of working days (G) that corresponds to an average of one worker during the year. So:</w:t>
      </w:r>
    </w:p>
    <w:p w14:paraId="6AE107C9" w14:textId="77777777" w:rsidR="00B6763A" w:rsidRPr="00D4729D" w:rsidRDefault="00B6763A" w:rsidP="00FD0217">
      <w:pPr>
        <w:shd w:val="clear" w:color="auto" w:fill="FFFFFF"/>
        <w:spacing w:before="338"/>
        <w:ind w:right="180" w:firstLine="709"/>
        <w:jc w:val="both"/>
        <w:rPr>
          <w:rFonts w:ascii="Times New Roman" w:hAnsi="Times New Roman"/>
          <w:b/>
          <w:lang w:val="uz-Cyrl-UZ"/>
        </w:rPr>
      </w:pPr>
      <w:r w:rsidRPr="00D4729D">
        <w:rPr>
          <w:rFonts w:ascii="Times New Roman" w:hAnsi="Times New Roman"/>
          <w:b/>
          <w:color w:val="000000"/>
          <w:spacing w:val="1"/>
          <w:sz w:val="28"/>
          <w:szCs w:val="28"/>
          <w:lang w:val="en-US"/>
        </w:rPr>
        <w:t xml:space="preserve">                                          QMK = V x S / G</w:t>
      </w:r>
    </w:p>
    <w:p w14:paraId="55F48774" w14:textId="77777777" w:rsidR="00B6763A" w:rsidRPr="00D4729D" w:rsidRDefault="003F082A" w:rsidP="00FD0217">
      <w:pPr>
        <w:shd w:val="clear" w:color="auto" w:fill="FFFFFF"/>
        <w:spacing w:before="324" w:line="324" w:lineRule="exact"/>
        <w:ind w:right="14" w:firstLine="709"/>
        <w:jc w:val="both"/>
        <w:rPr>
          <w:rFonts w:ascii="Times New Roman" w:hAnsi="Times New Roman"/>
          <w:lang w:val="uz-Cyrl-UZ"/>
        </w:rPr>
      </w:pPr>
      <w:r w:rsidRPr="00D4729D">
        <w:rPr>
          <w:rFonts w:ascii="Times New Roman" w:hAnsi="Times New Roman"/>
          <w:color w:val="000000"/>
          <w:spacing w:val="11"/>
          <w:sz w:val="28"/>
          <w:szCs w:val="28"/>
          <w:lang w:val="en-US"/>
        </w:rPr>
        <w:lastRenderedPageBreak/>
        <w:t>Using this method, it is possible to accurately calculate the economic efficiency derived from changes in temporary inability to work in a particular industrial enterprise.</w:t>
      </w:r>
    </w:p>
    <w:p w14:paraId="20FD5A77" w14:textId="77777777" w:rsidR="00B6763A" w:rsidRPr="00D4729D" w:rsidRDefault="003F082A" w:rsidP="00FD0217">
      <w:pPr>
        <w:shd w:val="clear" w:color="auto" w:fill="FFFFFF"/>
        <w:spacing w:before="7" w:line="324" w:lineRule="exact"/>
        <w:ind w:right="14" w:firstLine="709"/>
        <w:jc w:val="both"/>
        <w:rPr>
          <w:rFonts w:ascii="Times New Roman" w:hAnsi="Times New Roman"/>
          <w:lang w:val="uz-Cyrl-UZ"/>
        </w:rPr>
      </w:pPr>
      <w:r w:rsidRPr="00D4729D">
        <w:rPr>
          <w:rFonts w:ascii="Times New Roman" w:hAnsi="Times New Roman"/>
          <w:color w:val="000000"/>
          <w:spacing w:val="1"/>
          <w:sz w:val="28"/>
          <w:szCs w:val="28"/>
          <w:lang w:val="en-US"/>
        </w:rPr>
        <w:t>In most cases, it will be much more difficult to identify leading medical and socio-economic factors affecting the health of the community.</w:t>
      </w:r>
    </w:p>
    <w:p w14:paraId="32843B3B" w14:textId="77777777" w:rsidR="00B6763A" w:rsidRPr="00D4729D" w:rsidRDefault="003F082A" w:rsidP="00FD0217">
      <w:pPr>
        <w:shd w:val="clear" w:color="auto" w:fill="FFFFFF"/>
        <w:spacing w:before="7" w:line="324" w:lineRule="exact"/>
        <w:ind w:right="14" w:firstLine="709"/>
        <w:jc w:val="both"/>
        <w:rPr>
          <w:rFonts w:ascii="Times New Roman" w:hAnsi="Times New Roman"/>
          <w:lang w:val="uz-Cyrl-UZ"/>
        </w:rPr>
      </w:pPr>
      <w:r w:rsidRPr="00D4729D">
        <w:rPr>
          <w:rFonts w:ascii="Times New Roman" w:hAnsi="Times New Roman"/>
          <w:color w:val="000000"/>
          <w:spacing w:val="11"/>
          <w:sz w:val="28"/>
          <w:szCs w:val="28"/>
          <w:lang w:val="en-US"/>
        </w:rPr>
        <w:t>However, in a number of cases it will be possible to determine the importance of medical measures in improving the economic performance of it or these enterprises</w:t>
      </w:r>
    </w:p>
    <w:p w14:paraId="15E12286" w14:textId="77777777" w:rsidR="00B6763A" w:rsidRPr="00D4729D" w:rsidRDefault="003F082A" w:rsidP="00FD0217">
      <w:pPr>
        <w:shd w:val="clear" w:color="auto" w:fill="FFFFFF"/>
        <w:spacing w:before="7" w:line="324" w:lineRule="exact"/>
        <w:ind w:right="22" w:firstLine="709"/>
        <w:jc w:val="both"/>
        <w:rPr>
          <w:rFonts w:ascii="Times New Roman" w:hAnsi="Times New Roman"/>
          <w:lang w:val="uz-Cyrl-UZ"/>
        </w:rPr>
      </w:pPr>
      <w:r w:rsidRPr="00D4729D">
        <w:rPr>
          <w:rFonts w:ascii="Times New Roman" w:hAnsi="Times New Roman"/>
          <w:color w:val="000000"/>
          <w:spacing w:val="12"/>
          <w:sz w:val="28"/>
          <w:szCs w:val="28"/>
          <w:lang w:val="en-US"/>
        </w:rPr>
        <w:t>Two different approaches to this issue can first be used to calculate losses for core and supervisory workers with experimental (experimental) conditions and the same socio-hygienic conditions.</w:t>
      </w:r>
    </w:p>
    <w:p w14:paraId="78F62B38" w14:textId="77777777" w:rsidR="00B6763A" w:rsidRPr="00D4729D" w:rsidRDefault="003F082A" w:rsidP="00FD0217">
      <w:pPr>
        <w:shd w:val="clear" w:color="auto" w:fill="FFFFFF"/>
        <w:spacing w:line="324" w:lineRule="exact"/>
        <w:ind w:right="22" w:firstLine="709"/>
        <w:jc w:val="both"/>
        <w:rPr>
          <w:rFonts w:ascii="Times New Roman" w:hAnsi="Times New Roman"/>
          <w:lang w:val="uz-Cyrl-UZ"/>
        </w:rPr>
      </w:pPr>
      <w:r w:rsidRPr="00D4729D">
        <w:rPr>
          <w:rFonts w:ascii="Times New Roman" w:hAnsi="Times New Roman"/>
          <w:color w:val="000000"/>
          <w:spacing w:val="5"/>
          <w:sz w:val="28"/>
          <w:szCs w:val="28"/>
          <w:lang w:val="en-US"/>
        </w:rPr>
        <w:t>Identifying losses in core and control groups (it or these treatment prevention measures have not been conducted) will allow you to reflect on the economic effectiveness of treatment-prevention measures, not general health care.</w:t>
      </w:r>
    </w:p>
    <w:p w14:paraId="16E4FA8F" w14:textId="77777777" w:rsidR="00B6763A" w:rsidRPr="00D4729D" w:rsidRDefault="00B6763A" w:rsidP="00FD0217">
      <w:pPr>
        <w:shd w:val="clear" w:color="auto" w:fill="FFFFFF"/>
        <w:spacing w:before="7" w:line="324" w:lineRule="exact"/>
        <w:ind w:right="22" w:firstLine="709"/>
        <w:jc w:val="both"/>
        <w:rPr>
          <w:rFonts w:ascii="Times New Roman" w:hAnsi="Times New Roman"/>
          <w:lang w:val="uz-Cyrl-UZ"/>
        </w:rPr>
      </w:pPr>
      <w:r w:rsidRPr="00D4729D">
        <w:rPr>
          <w:rFonts w:ascii="Times New Roman" w:hAnsi="Times New Roman"/>
          <w:color w:val="000000"/>
          <w:spacing w:val="2"/>
          <w:sz w:val="28"/>
          <w:szCs w:val="28"/>
          <w:lang w:val="en-US"/>
        </w:rPr>
        <w:t>To assist individuals desiring to benefit the worldwide work of Jehovah's Witnesses through some form of charitable giving, a brochure entitled Charitable Planning to Benefit Kingdom Service Worldwide has been prepared.</w:t>
      </w:r>
    </w:p>
    <w:p w14:paraId="696CF31F" w14:textId="77777777" w:rsidR="00B6763A" w:rsidRPr="00D4729D" w:rsidRDefault="00B6763A" w:rsidP="00FD0217">
      <w:pPr>
        <w:shd w:val="clear" w:color="auto" w:fill="FFFFFF"/>
        <w:spacing w:line="324" w:lineRule="exact"/>
        <w:ind w:right="22" w:firstLine="709"/>
        <w:jc w:val="both"/>
        <w:rPr>
          <w:rFonts w:ascii="Times New Roman" w:hAnsi="Times New Roman"/>
          <w:lang w:val="uz-Cyrl-UZ"/>
        </w:rPr>
      </w:pPr>
      <w:r w:rsidRPr="00D4729D">
        <w:rPr>
          <w:rFonts w:ascii="Times New Roman" w:hAnsi="Times New Roman"/>
          <w:color w:val="000000"/>
          <w:spacing w:val="2"/>
          <w:sz w:val="28"/>
          <w:szCs w:val="28"/>
          <w:lang w:val="en-US"/>
        </w:rPr>
        <w:t>Even when it is not possible to separate the "control group," the effectiveness of the health-care measures can be determined, if the "expected" and "current" losses after their conduct and transfer have been calculated.</w:t>
      </w:r>
    </w:p>
    <w:p w14:paraId="13B7EECA" w14:textId="77777777" w:rsidR="00B6763A" w:rsidRPr="00D4729D" w:rsidRDefault="003F082A" w:rsidP="00FD0217">
      <w:pPr>
        <w:shd w:val="clear" w:color="auto" w:fill="FFFFFF"/>
        <w:tabs>
          <w:tab w:val="left" w:pos="2434"/>
        </w:tabs>
        <w:spacing w:line="324" w:lineRule="exact"/>
        <w:ind w:firstLine="709"/>
        <w:jc w:val="both"/>
        <w:rPr>
          <w:rFonts w:ascii="Times New Roman" w:hAnsi="Times New Roman"/>
          <w:lang w:val="uz-Cyrl-UZ"/>
        </w:rPr>
      </w:pPr>
      <w:r w:rsidRPr="00D4729D">
        <w:rPr>
          <w:rFonts w:ascii="Times New Roman" w:hAnsi="Times New Roman"/>
          <w:color w:val="000000"/>
          <w:spacing w:val="-3"/>
          <w:sz w:val="28"/>
          <w:szCs w:val="28"/>
          <w:lang w:val="en-US"/>
        </w:rPr>
        <w:t>In this case, the effectiveness of health measures can be calculated as follows.</w:t>
      </w:r>
    </w:p>
    <w:p w14:paraId="12507EE5" w14:textId="77777777" w:rsidR="00B6763A" w:rsidRPr="00D4729D" w:rsidRDefault="00B6763A" w:rsidP="00FD0217">
      <w:pPr>
        <w:shd w:val="clear" w:color="auto" w:fill="FFFFFF"/>
        <w:spacing w:line="317" w:lineRule="exact"/>
        <w:ind w:firstLine="709"/>
        <w:jc w:val="both"/>
        <w:rPr>
          <w:rFonts w:ascii="Times New Roman" w:hAnsi="Times New Roman"/>
          <w:b/>
          <w:lang w:val="en-US"/>
        </w:rPr>
      </w:pPr>
      <w:r w:rsidRPr="00D4729D">
        <w:rPr>
          <w:rFonts w:ascii="Times New Roman" w:hAnsi="Times New Roman"/>
          <w:color w:val="000000"/>
          <w:spacing w:val="4"/>
          <w:sz w:val="28"/>
          <w:szCs w:val="28"/>
          <w:lang w:val="en-US"/>
        </w:rPr>
        <w:t xml:space="preserve">                                           </w:t>
      </w:r>
      <w:r w:rsidR="003F082A" w:rsidRPr="00D4729D">
        <w:rPr>
          <w:rFonts w:ascii="Times New Roman" w:hAnsi="Times New Roman"/>
          <w:b/>
          <w:color w:val="000000"/>
          <w:spacing w:val="4"/>
          <w:sz w:val="28"/>
          <w:szCs w:val="28"/>
          <w:lang w:val="en-US"/>
        </w:rPr>
        <w:t>Ri = L x (A-S+R) / d n</w:t>
      </w:r>
    </w:p>
    <w:p w14:paraId="3520E3EB" w14:textId="77777777" w:rsidR="00B6763A" w:rsidRPr="00D4729D" w:rsidRDefault="003F082A" w:rsidP="00FD0217">
      <w:pPr>
        <w:shd w:val="clear" w:color="auto" w:fill="FFFFFF"/>
        <w:spacing w:line="317" w:lineRule="exact"/>
        <w:ind w:firstLine="709"/>
        <w:jc w:val="both"/>
        <w:rPr>
          <w:rFonts w:ascii="Times New Roman" w:hAnsi="Times New Roman"/>
          <w:b/>
          <w:lang w:val="en-US"/>
        </w:rPr>
      </w:pPr>
      <w:proofErr w:type="gramStart"/>
      <w:r w:rsidRPr="00D4729D">
        <w:rPr>
          <w:rFonts w:ascii="Times New Roman" w:hAnsi="Times New Roman"/>
          <w:b/>
          <w:color w:val="000000"/>
          <w:spacing w:val="3"/>
          <w:sz w:val="27"/>
          <w:szCs w:val="27"/>
          <w:lang w:val="en-US"/>
        </w:rPr>
        <w:t>Here::</w:t>
      </w:r>
      <w:proofErr w:type="gramEnd"/>
    </w:p>
    <w:p w14:paraId="49D48836" w14:textId="77777777" w:rsidR="00B6763A" w:rsidRPr="00D4729D" w:rsidRDefault="003F082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pacing w:val="4"/>
          <w:sz w:val="28"/>
          <w:szCs w:val="28"/>
          <w:lang w:val="en-US"/>
        </w:rPr>
        <w:t>Ri - calculation of efficiency</w:t>
      </w:r>
    </w:p>
    <w:p w14:paraId="797A5149" w14:textId="77777777" w:rsidR="00B6763A" w:rsidRPr="00D4729D" w:rsidRDefault="00B6763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pacing w:val="4"/>
          <w:sz w:val="28"/>
          <w:szCs w:val="28"/>
          <w:lang w:val="en-US"/>
        </w:rPr>
        <w:t>L - the number of working days lost due to illness and injuries;</w:t>
      </w:r>
    </w:p>
    <w:p w14:paraId="648D5D45" w14:textId="77777777" w:rsidR="00B6763A" w:rsidRPr="00D4729D" w:rsidRDefault="003F082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pacing w:val="2"/>
          <w:sz w:val="28"/>
          <w:szCs w:val="28"/>
          <w:lang w:val="en-US"/>
        </w:rPr>
        <w:t>A - the amount of costs incurred in production</w:t>
      </w:r>
    </w:p>
    <w:p w14:paraId="1E4014BB" w14:textId="77777777" w:rsidR="00B6763A" w:rsidRPr="00D4729D" w:rsidRDefault="00B6763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pacing w:val="4"/>
          <w:sz w:val="28"/>
          <w:szCs w:val="28"/>
          <w:lang w:val="en-US"/>
        </w:rPr>
        <w:t>C - the value of last year's labor products;</w:t>
      </w:r>
    </w:p>
    <w:p w14:paraId="1B681CA8" w14:textId="77777777" w:rsidR="00B6763A" w:rsidRPr="00D4729D" w:rsidRDefault="003F082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pacing w:val="2"/>
          <w:sz w:val="28"/>
          <w:szCs w:val="28"/>
          <w:lang w:val="en-US"/>
        </w:rPr>
        <w:t>K- amount of income;</w:t>
      </w:r>
    </w:p>
    <w:p w14:paraId="042020E4" w14:textId="77777777" w:rsidR="00B6763A" w:rsidRPr="00D4729D" w:rsidRDefault="00B6763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pacing w:val="3"/>
          <w:sz w:val="28"/>
          <w:szCs w:val="28"/>
          <w:lang w:val="en-US"/>
        </w:rPr>
        <w:t>D - the average annual number of employees;</w:t>
      </w:r>
    </w:p>
    <w:p w14:paraId="5F9A85B8" w14:textId="77777777" w:rsidR="00B6763A" w:rsidRPr="00D4729D" w:rsidRDefault="003F082A" w:rsidP="00FD0217">
      <w:pPr>
        <w:shd w:val="clear" w:color="auto" w:fill="FFFFFF"/>
        <w:spacing w:line="317" w:lineRule="exact"/>
        <w:ind w:firstLine="709"/>
        <w:jc w:val="both"/>
        <w:rPr>
          <w:rFonts w:ascii="Times New Roman" w:hAnsi="Times New Roman"/>
          <w:lang w:val="en-US"/>
        </w:rPr>
      </w:pPr>
      <w:r w:rsidRPr="00D4729D">
        <w:rPr>
          <w:rFonts w:ascii="Times New Roman" w:hAnsi="Times New Roman"/>
          <w:color w:val="000000"/>
          <w:sz w:val="28"/>
          <w:szCs w:val="28"/>
          <w:lang w:val="en-US"/>
        </w:rPr>
        <w:t>Number of workdays in p-years</w:t>
      </w:r>
    </w:p>
    <w:p w14:paraId="4608DB34" w14:textId="77777777" w:rsidR="00B6763A" w:rsidRPr="00D4729D" w:rsidRDefault="003F082A" w:rsidP="00FD0217">
      <w:pPr>
        <w:shd w:val="clear" w:color="auto" w:fill="FFFFFF"/>
        <w:spacing w:line="317" w:lineRule="exact"/>
        <w:ind w:firstLine="709"/>
        <w:jc w:val="both"/>
        <w:rPr>
          <w:rFonts w:ascii="Times New Roman" w:hAnsi="Times New Roman"/>
          <w:i/>
          <w:u w:val="single"/>
          <w:lang w:val="en-US"/>
        </w:rPr>
      </w:pPr>
      <w:r w:rsidRPr="00D4729D">
        <w:rPr>
          <w:rFonts w:ascii="Times New Roman" w:hAnsi="Times New Roman"/>
          <w:i/>
          <w:color w:val="000000"/>
          <w:sz w:val="28"/>
          <w:szCs w:val="28"/>
          <w:u w:val="single"/>
          <w:lang w:val="en-US"/>
        </w:rPr>
        <w:t>Now the following are identified:</w:t>
      </w:r>
    </w:p>
    <w:p w14:paraId="5CCE414A" w14:textId="77777777" w:rsidR="00B6763A" w:rsidRPr="00D4729D" w:rsidRDefault="003F082A" w:rsidP="00FD0217">
      <w:pPr>
        <w:shd w:val="clear" w:color="auto" w:fill="FFFFFF"/>
        <w:tabs>
          <w:tab w:val="left" w:pos="310"/>
        </w:tabs>
        <w:spacing w:line="317" w:lineRule="exact"/>
        <w:ind w:firstLine="709"/>
        <w:jc w:val="both"/>
        <w:rPr>
          <w:rFonts w:ascii="Times New Roman" w:hAnsi="Times New Roman"/>
          <w:lang w:val="uz-Cyrl-UZ"/>
        </w:rPr>
      </w:pPr>
      <w:r w:rsidRPr="00D4729D">
        <w:rPr>
          <w:rFonts w:ascii="Times New Roman" w:hAnsi="Times New Roman"/>
          <w:color w:val="000000"/>
          <w:spacing w:val="-10"/>
          <w:sz w:val="28"/>
          <w:szCs w:val="28"/>
          <w:lang w:val="en-US"/>
        </w:rPr>
        <w:lastRenderedPageBreak/>
        <w:t>a)</w:t>
      </w:r>
      <w:r w:rsidR="00B6763A" w:rsidRPr="00D4729D">
        <w:rPr>
          <w:rFonts w:ascii="Times New Roman" w:hAnsi="Times New Roman"/>
          <w:color w:val="000000"/>
          <w:sz w:val="28"/>
          <w:szCs w:val="28"/>
          <w:lang w:val="en-US"/>
        </w:rPr>
        <w:tab/>
      </w:r>
      <w:r w:rsidRPr="00D4729D">
        <w:rPr>
          <w:rFonts w:ascii="Times New Roman" w:hAnsi="Times New Roman"/>
          <w:color w:val="000000"/>
          <w:spacing w:val="1"/>
          <w:sz w:val="28"/>
          <w:szCs w:val="28"/>
          <w:lang w:val="en-US"/>
        </w:rPr>
        <w:t>expected losses from the current level of infection Ri;</w:t>
      </w:r>
    </w:p>
    <w:p w14:paraId="6FABA732" w14:textId="77777777" w:rsidR="00B6763A" w:rsidRPr="00D4729D" w:rsidRDefault="003F082A" w:rsidP="00FD0217">
      <w:pPr>
        <w:shd w:val="clear" w:color="auto" w:fill="FFFFFF"/>
        <w:tabs>
          <w:tab w:val="left" w:pos="547"/>
        </w:tabs>
        <w:spacing w:line="324" w:lineRule="exact"/>
        <w:ind w:firstLine="709"/>
        <w:jc w:val="both"/>
        <w:rPr>
          <w:rFonts w:ascii="Times New Roman" w:hAnsi="Times New Roman"/>
          <w:lang w:val="uz-Cyrl-UZ"/>
        </w:rPr>
      </w:pPr>
      <w:r w:rsidRPr="00D4729D">
        <w:rPr>
          <w:rFonts w:ascii="Times New Roman" w:hAnsi="Times New Roman"/>
          <w:color w:val="000000"/>
          <w:spacing w:val="-8"/>
          <w:sz w:val="28"/>
          <w:szCs w:val="28"/>
          <w:lang w:val="en-US"/>
        </w:rPr>
        <w:t>b)</w:t>
      </w:r>
      <w:r w:rsidR="00B6763A" w:rsidRPr="00D4729D">
        <w:rPr>
          <w:rFonts w:ascii="Times New Roman" w:hAnsi="Times New Roman"/>
          <w:color w:val="000000"/>
          <w:sz w:val="28"/>
          <w:szCs w:val="28"/>
          <w:lang w:val="en-US"/>
        </w:rPr>
        <w:tab/>
      </w:r>
      <w:r w:rsidRPr="00D4729D">
        <w:rPr>
          <w:rFonts w:ascii="Times New Roman" w:hAnsi="Times New Roman"/>
          <w:color w:val="000000"/>
          <w:sz w:val="28"/>
          <w:szCs w:val="28"/>
          <w:lang w:val="en-US"/>
        </w:rPr>
        <w:t>after taking health care measures and getting sick</w:t>
      </w:r>
      <w:r w:rsidR="00B6763A" w:rsidRPr="00D4729D">
        <w:rPr>
          <w:rFonts w:ascii="Times New Roman" w:hAnsi="Times New Roman"/>
          <w:color w:val="000000"/>
          <w:sz w:val="28"/>
          <w:szCs w:val="28"/>
          <w:lang w:val="en-US"/>
        </w:rPr>
        <w:br/>
      </w:r>
      <w:r w:rsidRPr="00D4729D">
        <w:rPr>
          <w:rFonts w:ascii="Times New Roman" w:hAnsi="Times New Roman"/>
          <w:color w:val="000000"/>
          <w:spacing w:val="1"/>
          <w:sz w:val="28"/>
          <w:szCs w:val="28"/>
          <w:lang w:val="en-US"/>
        </w:rPr>
        <w:t xml:space="preserve">post-decreased legal losses - </w:t>
      </w:r>
      <w:proofErr w:type="spellStart"/>
      <w:proofErr w:type="gramStart"/>
      <w:r w:rsidRPr="00D4729D">
        <w:rPr>
          <w:rFonts w:ascii="Times New Roman" w:hAnsi="Times New Roman"/>
          <w:color w:val="000000"/>
          <w:spacing w:val="1"/>
          <w:sz w:val="28"/>
          <w:szCs w:val="28"/>
          <w:lang w:val="en-US"/>
        </w:rPr>
        <w:t>Rg</w:t>
      </w:r>
      <w:proofErr w:type="spellEnd"/>
      <w:r w:rsidRPr="00D4729D">
        <w:rPr>
          <w:rFonts w:ascii="Times New Roman" w:hAnsi="Times New Roman"/>
          <w:color w:val="000000"/>
          <w:spacing w:val="1"/>
          <w:sz w:val="28"/>
          <w:szCs w:val="28"/>
          <w:lang w:val="en-US"/>
        </w:rPr>
        <w:t xml:space="preserve"> :</w:t>
      </w:r>
      <w:proofErr w:type="gramEnd"/>
    </w:p>
    <w:p w14:paraId="273A17E9" w14:textId="77777777" w:rsidR="00B6763A" w:rsidRPr="00D4729D" w:rsidRDefault="003F082A" w:rsidP="00FD0217">
      <w:pPr>
        <w:shd w:val="clear" w:color="auto" w:fill="FFFFFF"/>
        <w:tabs>
          <w:tab w:val="left" w:pos="410"/>
        </w:tabs>
        <w:spacing w:line="324" w:lineRule="exact"/>
        <w:ind w:firstLine="709"/>
        <w:jc w:val="both"/>
        <w:rPr>
          <w:rFonts w:ascii="Times New Roman" w:hAnsi="Times New Roman"/>
          <w:lang w:val="uz-Cyrl-UZ"/>
        </w:rPr>
      </w:pPr>
      <w:r w:rsidRPr="00D4729D">
        <w:rPr>
          <w:rFonts w:ascii="Times New Roman" w:hAnsi="Times New Roman"/>
          <w:color w:val="000000"/>
          <w:spacing w:val="-8"/>
          <w:sz w:val="28"/>
          <w:szCs w:val="28"/>
          <w:lang w:val="en-US"/>
        </w:rPr>
        <w:t>v)</w:t>
      </w:r>
      <w:r w:rsidR="00B6763A" w:rsidRPr="00D4729D">
        <w:rPr>
          <w:rFonts w:ascii="Times New Roman" w:hAnsi="Times New Roman"/>
          <w:color w:val="000000"/>
          <w:sz w:val="28"/>
          <w:szCs w:val="28"/>
          <w:lang w:val="en-US"/>
        </w:rPr>
        <w:tab/>
      </w:r>
      <w:r w:rsidRPr="00D4729D">
        <w:rPr>
          <w:rFonts w:ascii="Times New Roman" w:hAnsi="Times New Roman"/>
          <w:color w:val="000000"/>
          <w:spacing w:val="10"/>
          <w:sz w:val="28"/>
          <w:szCs w:val="28"/>
          <w:lang w:val="en-US"/>
        </w:rPr>
        <w:t xml:space="preserve">The difference between expected and </w:t>
      </w:r>
      <w:proofErr w:type="spellStart"/>
      <w:r w:rsidRPr="00D4729D">
        <w:rPr>
          <w:rFonts w:ascii="Times New Roman" w:hAnsi="Times New Roman"/>
          <w:color w:val="000000"/>
          <w:spacing w:val="10"/>
          <w:sz w:val="28"/>
          <w:szCs w:val="28"/>
          <w:lang w:val="en-US"/>
        </w:rPr>
        <w:t>unscionable</w:t>
      </w:r>
      <w:proofErr w:type="spellEnd"/>
      <w:r w:rsidRPr="00D4729D">
        <w:rPr>
          <w:rFonts w:ascii="Times New Roman" w:hAnsi="Times New Roman"/>
          <w:color w:val="000000"/>
          <w:spacing w:val="10"/>
          <w:sz w:val="28"/>
          <w:szCs w:val="28"/>
          <w:lang w:val="en-US"/>
        </w:rPr>
        <w:t xml:space="preserve"> losses in this is the economic effectiveness of it or these </w:t>
      </w:r>
      <w:proofErr w:type="spellStart"/>
      <w:r w:rsidRPr="00D4729D">
        <w:rPr>
          <w:rFonts w:ascii="Times New Roman" w:hAnsi="Times New Roman"/>
          <w:color w:val="000000"/>
          <w:spacing w:val="10"/>
          <w:sz w:val="28"/>
          <w:szCs w:val="28"/>
          <w:lang w:val="en-US"/>
        </w:rPr>
        <w:t>treatmentprophylactic</w:t>
      </w:r>
      <w:proofErr w:type="spellEnd"/>
      <w:r w:rsidRPr="00D4729D">
        <w:rPr>
          <w:rFonts w:ascii="Times New Roman" w:hAnsi="Times New Roman"/>
          <w:color w:val="000000"/>
          <w:spacing w:val="10"/>
          <w:sz w:val="28"/>
          <w:szCs w:val="28"/>
          <w:lang w:val="en-US"/>
        </w:rPr>
        <w:t xml:space="preserve"> measures:</w:t>
      </w:r>
    </w:p>
    <w:p w14:paraId="7AB40B1A" w14:textId="77777777" w:rsidR="00B6763A" w:rsidRPr="00D4729D" w:rsidRDefault="00B6763A" w:rsidP="00FD0217">
      <w:pPr>
        <w:shd w:val="clear" w:color="auto" w:fill="FFFFFF"/>
        <w:tabs>
          <w:tab w:val="left" w:pos="6015"/>
        </w:tabs>
        <w:spacing w:before="317"/>
        <w:ind w:firstLine="709"/>
        <w:jc w:val="both"/>
        <w:rPr>
          <w:rFonts w:ascii="Times New Roman" w:hAnsi="Times New Roman"/>
          <w:b/>
          <w:lang w:val="uz-Cyrl-UZ"/>
        </w:rPr>
      </w:pPr>
      <w:r w:rsidRPr="00D4729D">
        <w:rPr>
          <w:rFonts w:ascii="Times New Roman" w:hAnsi="Times New Roman"/>
          <w:b/>
          <w:color w:val="000000"/>
          <w:spacing w:val="-3"/>
          <w:sz w:val="30"/>
          <w:szCs w:val="30"/>
          <w:lang w:val="en-US"/>
        </w:rPr>
        <w:t xml:space="preserve">                                                     I.S. = Ri - </w:t>
      </w:r>
      <w:proofErr w:type="spellStart"/>
      <w:r w:rsidRPr="00D4729D">
        <w:rPr>
          <w:rFonts w:ascii="Times New Roman" w:hAnsi="Times New Roman"/>
          <w:b/>
          <w:color w:val="000000"/>
          <w:spacing w:val="-3"/>
          <w:sz w:val="30"/>
          <w:szCs w:val="30"/>
          <w:lang w:val="en-US"/>
        </w:rPr>
        <w:t>Rg</w:t>
      </w:r>
      <w:proofErr w:type="spellEnd"/>
      <w:r w:rsidR="008B3298" w:rsidRPr="00D4729D">
        <w:rPr>
          <w:rFonts w:ascii="Times New Roman" w:hAnsi="Times New Roman"/>
          <w:b/>
          <w:color w:val="000000"/>
          <w:spacing w:val="-3"/>
          <w:sz w:val="30"/>
          <w:szCs w:val="30"/>
          <w:lang w:val="en-US"/>
        </w:rPr>
        <w:tab/>
      </w:r>
    </w:p>
    <w:p w14:paraId="681ACCE5" w14:textId="77777777" w:rsidR="00B6763A" w:rsidRPr="00D4729D" w:rsidRDefault="003F082A" w:rsidP="00FD0217">
      <w:pPr>
        <w:shd w:val="clear" w:color="auto" w:fill="FFFFFF"/>
        <w:spacing w:before="317" w:line="324" w:lineRule="exact"/>
        <w:ind w:right="29" w:firstLine="709"/>
        <w:jc w:val="both"/>
        <w:rPr>
          <w:rFonts w:ascii="Times New Roman" w:hAnsi="Times New Roman"/>
          <w:lang w:val="uz-Cyrl-UZ"/>
        </w:rPr>
      </w:pPr>
      <w:r w:rsidRPr="00D4729D">
        <w:rPr>
          <w:rFonts w:ascii="Times New Roman" w:hAnsi="Times New Roman"/>
          <w:color w:val="000000"/>
          <w:sz w:val="28"/>
          <w:szCs w:val="28"/>
          <w:lang w:val="en-US"/>
        </w:rPr>
        <w:t>In this case, the word is not about economic efficiency in a broad sense, but only about it or the direct economic outcome associated with the conduct of these medical measures. The leading role in this method is not socio-economic factors, but targeted health-care measures, since socio-economic factors do not cause sharp distortions in the level of incidence.</w:t>
      </w:r>
    </w:p>
    <w:p w14:paraId="67334F1F" w14:textId="77777777" w:rsidR="00B6763A" w:rsidRPr="00D4729D" w:rsidRDefault="003F082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1"/>
          <w:sz w:val="28"/>
          <w:szCs w:val="28"/>
          <w:lang w:val="en-US"/>
        </w:rPr>
        <w:t xml:space="preserve">The economic effectiveness of treatment measures can also be studied by changing the size of </w:t>
      </w:r>
      <w:proofErr w:type="spellStart"/>
      <w:r w:rsidRPr="00D4729D">
        <w:rPr>
          <w:rFonts w:ascii="Times New Roman" w:hAnsi="Times New Roman"/>
          <w:color w:val="000000"/>
          <w:spacing w:val="-1"/>
          <w:sz w:val="28"/>
          <w:szCs w:val="28"/>
          <w:lang w:val="en-US"/>
        </w:rPr>
        <w:t>nozological</w:t>
      </w:r>
      <w:proofErr w:type="spellEnd"/>
      <w:r w:rsidRPr="00D4729D">
        <w:rPr>
          <w:rFonts w:ascii="Times New Roman" w:hAnsi="Times New Roman"/>
          <w:color w:val="000000"/>
          <w:spacing w:val="-1"/>
          <w:sz w:val="28"/>
          <w:szCs w:val="28"/>
          <w:lang w:val="en-US"/>
        </w:rPr>
        <w:t xml:space="preserve"> doubts in the context of diseases.</w:t>
      </w:r>
    </w:p>
    <w:p w14:paraId="366F419D" w14:textId="77777777" w:rsidR="00B6763A" w:rsidRPr="00D4729D" w:rsidRDefault="003F082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20"/>
          <w:sz w:val="28"/>
          <w:szCs w:val="28"/>
          <w:lang w:val="en-US"/>
        </w:rPr>
        <w:t>Such an approach is considered the most objective because the number of diseases at the same time is the last result of it or these wellness measures. In addition, the number of diseases to be accurately accounted for can be compared easily with losses in the production of national products</w:t>
      </w:r>
    </w:p>
    <w:p w14:paraId="6534E658" w14:textId="77777777" w:rsidR="00B6763A" w:rsidRPr="00D4729D" w:rsidRDefault="003F082A" w:rsidP="00FD0217">
      <w:pPr>
        <w:shd w:val="clear" w:color="auto" w:fill="FFFFFF"/>
        <w:spacing w:line="324" w:lineRule="exact"/>
        <w:ind w:right="22" w:firstLine="709"/>
        <w:jc w:val="both"/>
        <w:rPr>
          <w:rFonts w:ascii="Times New Roman" w:hAnsi="Times New Roman"/>
          <w:lang w:val="uz-Cyrl-UZ"/>
        </w:rPr>
      </w:pPr>
      <w:r w:rsidRPr="00D4729D">
        <w:rPr>
          <w:rFonts w:ascii="Times New Roman" w:hAnsi="Times New Roman"/>
          <w:color w:val="000000"/>
          <w:spacing w:val="4"/>
          <w:sz w:val="28"/>
          <w:szCs w:val="28"/>
          <w:lang w:val="en-US"/>
        </w:rPr>
        <w:t xml:space="preserve">In this case study, some authors (V.P. </w:t>
      </w:r>
      <w:proofErr w:type="spellStart"/>
      <w:r w:rsidRPr="00D4729D">
        <w:rPr>
          <w:rFonts w:ascii="Times New Roman" w:hAnsi="Times New Roman"/>
          <w:color w:val="000000"/>
          <w:spacing w:val="4"/>
          <w:sz w:val="28"/>
          <w:szCs w:val="28"/>
          <w:lang w:val="en-US"/>
        </w:rPr>
        <w:t>Khromenkova</w:t>
      </w:r>
      <w:proofErr w:type="spellEnd"/>
      <w:r w:rsidRPr="00D4729D">
        <w:rPr>
          <w:rFonts w:ascii="Times New Roman" w:hAnsi="Times New Roman"/>
          <w:color w:val="000000"/>
          <w:spacing w:val="4"/>
          <w:sz w:val="28"/>
          <w:szCs w:val="28"/>
          <w:lang w:val="en-US"/>
        </w:rPr>
        <w:t>) proposed their own methods of calculation.</w:t>
      </w:r>
    </w:p>
    <w:p w14:paraId="3975B4A8"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z w:val="28"/>
          <w:szCs w:val="28"/>
          <w:lang w:val="en-US"/>
        </w:rPr>
        <w:t>According to him, a special formula calculates an increase in the productivity of live labor in an industrial enterprise as a result of a temporary reduction in inability to work due to infectious diseases. To assist individuals desiring to benefit the worldwide work of Jehovah's Witnesses through some form of charitable giving, a brochure entitled Charitable Planning to Benefit Kingdom Service Worldwide has been prepared.</w:t>
      </w:r>
    </w:p>
    <w:p w14:paraId="73A06014" w14:textId="77777777" w:rsidR="00B6763A" w:rsidRPr="00D4729D" w:rsidRDefault="003F082A" w:rsidP="00FD0217">
      <w:pPr>
        <w:shd w:val="clear" w:color="auto" w:fill="FFFFFF"/>
        <w:tabs>
          <w:tab w:val="left" w:pos="0"/>
        </w:tabs>
        <w:spacing w:line="324" w:lineRule="exact"/>
        <w:ind w:firstLine="709"/>
        <w:jc w:val="both"/>
        <w:rPr>
          <w:rFonts w:ascii="Times New Roman" w:hAnsi="Times New Roman"/>
          <w:lang w:val="uz-Cyrl-UZ"/>
        </w:rPr>
      </w:pPr>
      <w:r w:rsidRPr="00D4729D">
        <w:rPr>
          <w:rFonts w:ascii="Times New Roman" w:hAnsi="Times New Roman"/>
          <w:color w:val="000000"/>
          <w:spacing w:val="12"/>
          <w:sz w:val="28"/>
          <w:szCs w:val="28"/>
          <w:lang w:val="en-US"/>
        </w:rPr>
        <w:t>The difference between corrected and current labor productivity</w:t>
      </w:r>
      <w:r w:rsidR="00B6763A" w:rsidRPr="00D4729D">
        <w:rPr>
          <w:rFonts w:ascii="Times New Roman" w:hAnsi="Times New Roman"/>
          <w:color w:val="000000"/>
          <w:spacing w:val="12"/>
          <w:sz w:val="28"/>
          <w:szCs w:val="28"/>
          <w:lang w:val="en-US"/>
        </w:rPr>
        <w:br/>
      </w:r>
      <w:r w:rsidRPr="00D4729D">
        <w:rPr>
          <w:rFonts w:ascii="Times New Roman" w:hAnsi="Times New Roman"/>
          <w:color w:val="000000"/>
          <w:spacing w:val="1"/>
          <w:sz w:val="28"/>
          <w:szCs w:val="28"/>
          <w:lang w:val="en-US"/>
        </w:rPr>
        <w:t>indicates the value of one worker's productivity as a result of reducing (eliminating) the disease</w:t>
      </w:r>
      <w:r w:rsidR="00B6763A" w:rsidRPr="00D4729D">
        <w:rPr>
          <w:rFonts w:ascii="Times New Roman" w:hAnsi="Times New Roman"/>
          <w:color w:val="000000"/>
          <w:spacing w:val="1"/>
          <w:sz w:val="28"/>
          <w:szCs w:val="28"/>
          <w:lang w:val="en-US"/>
        </w:rPr>
        <w:br/>
      </w:r>
      <w:r w:rsidRPr="00D4729D">
        <w:rPr>
          <w:rFonts w:ascii="Times New Roman" w:hAnsi="Times New Roman"/>
          <w:color w:val="000000"/>
          <w:spacing w:val="18"/>
          <w:sz w:val="28"/>
          <w:szCs w:val="28"/>
          <w:lang w:val="en-US"/>
        </w:rPr>
        <w:t>, while the ratio of corrected labor productivity to the current one determines its percentage of growth.</w:t>
      </w:r>
    </w:p>
    <w:p w14:paraId="6A92D14E" w14:textId="77777777" w:rsidR="00B6763A" w:rsidRPr="00D4729D" w:rsidRDefault="003F082A" w:rsidP="00FD0217">
      <w:pPr>
        <w:shd w:val="clear" w:color="auto" w:fill="FFFFFF"/>
        <w:spacing w:line="324" w:lineRule="exact"/>
        <w:ind w:firstLine="709"/>
        <w:jc w:val="both"/>
        <w:rPr>
          <w:rFonts w:ascii="Times New Roman" w:hAnsi="Times New Roman"/>
          <w:i/>
          <w:u w:val="single"/>
          <w:lang w:val="en-US"/>
        </w:rPr>
      </w:pPr>
      <w:r w:rsidRPr="00D4729D">
        <w:rPr>
          <w:rFonts w:ascii="Times New Roman" w:hAnsi="Times New Roman"/>
          <w:i/>
          <w:color w:val="000000"/>
          <w:spacing w:val="1"/>
          <w:sz w:val="28"/>
          <w:szCs w:val="28"/>
          <w:u w:val="single"/>
          <w:lang w:val="en-US"/>
        </w:rPr>
        <w:t>The calculation formula is as follows:</w:t>
      </w:r>
    </w:p>
    <w:p w14:paraId="1D7488DC" w14:textId="77777777" w:rsidR="00B6763A" w:rsidRPr="00D4729D" w:rsidRDefault="00B6763A" w:rsidP="00FD0217">
      <w:pPr>
        <w:shd w:val="clear" w:color="auto" w:fill="FFFFFF"/>
        <w:spacing w:before="324" w:line="324" w:lineRule="exact"/>
        <w:ind w:firstLine="709"/>
        <w:jc w:val="both"/>
        <w:rPr>
          <w:rFonts w:ascii="Times New Roman" w:hAnsi="Times New Roman"/>
          <w:lang w:val="en-US"/>
        </w:rPr>
      </w:pPr>
      <w:r w:rsidRPr="00D4729D">
        <w:rPr>
          <w:rFonts w:ascii="Times New Roman" w:hAnsi="Times New Roman"/>
          <w:b/>
          <w:bCs/>
          <w:color w:val="000000"/>
          <w:spacing w:val="1"/>
          <w:sz w:val="28"/>
          <w:szCs w:val="28"/>
          <w:lang w:val="en-US"/>
        </w:rPr>
        <w:t xml:space="preserve">                                TMO = (P+N) / </w:t>
      </w:r>
      <w:proofErr w:type="gramStart"/>
      <w:r w:rsidRPr="00D4729D">
        <w:rPr>
          <w:rFonts w:ascii="Times New Roman" w:hAnsi="Times New Roman"/>
          <w:b/>
          <w:bCs/>
          <w:color w:val="000000"/>
          <w:spacing w:val="1"/>
          <w:sz w:val="28"/>
          <w:szCs w:val="28"/>
          <w:lang w:val="en-US"/>
        </w:rPr>
        <w:t>Ch :</w:t>
      </w:r>
      <w:proofErr w:type="gramEnd"/>
      <w:r w:rsidRPr="00D4729D">
        <w:rPr>
          <w:rFonts w:ascii="Times New Roman" w:hAnsi="Times New Roman"/>
          <w:b/>
          <w:bCs/>
          <w:color w:val="000000"/>
          <w:spacing w:val="1"/>
          <w:sz w:val="28"/>
          <w:szCs w:val="28"/>
          <w:lang w:val="en-US"/>
        </w:rPr>
        <w:t xml:space="preserve"> P / Ch x 100</w:t>
      </w:r>
    </w:p>
    <w:p w14:paraId="1AB32C80"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lastRenderedPageBreak/>
        <w:t>Here::</w:t>
      </w:r>
      <w:proofErr w:type="gramEnd"/>
    </w:p>
    <w:p w14:paraId="66BEF666"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2"/>
          <w:sz w:val="28"/>
          <w:szCs w:val="28"/>
          <w:lang w:val="en-US"/>
        </w:rPr>
        <w:t>TMO - increase in corrected labor productivity;</w:t>
      </w:r>
    </w:p>
    <w:p w14:paraId="46FFA755" w14:textId="77777777" w:rsidR="00B6763A" w:rsidRPr="00D4729D" w:rsidRDefault="003F082A" w:rsidP="00FD0217">
      <w:pPr>
        <w:shd w:val="clear" w:color="auto" w:fill="FFFFFF"/>
        <w:spacing w:before="7" w:line="324" w:lineRule="exact"/>
        <w:ind w:firstLine="709"/>
        <w:jc w:val="both"/>
        <w:rPr>
          <w:rFonts w:ascii="Times New Roman" w:hAnsi="Times New Roman"/>
          <w:lang w:val="en-US"/>
        </w:rPr>
      </w:pPr>
      <w:r w:rsidRPr="00D4729D">
        <w:rPr>
          <w:rFonts w:ascii="Times New Roman" w:hAnsi="Times New Roman"/>
          <w:color w:val="000000"/>
          <w:spacing w:val="1"/>
          <w:sz w:val="28"/>
          <w:szCs w:val="28"/>
          <w:lang w:val="en-US"/>
        </w:rPr>
        <w:t>P - income;</w:t>
      </w:r>
    </w:p>
    <w:p w14:paraId="58C34085"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4"/>
          <w:sz w:val="28"/>
          <w:szCs w:val="28"/>
          <w:lang w:val="en-US"/>
        </w:rPr>
        <w:t>N- Products not manufactured due to inability to work</w:t>
      </w:r>
    </w:p>
    <w:p w14:paraId="558F0395" w14:textId="77777777" w:rsidR="00B6763A" w:rsidRPr="00D4729D" w:rsidRDefault="003F082A" w:rsidP="00FD0217">
      <w:pPr>
        <w:shd w:val="clear" w:color="auto" w:fill="FFFFFF"/>
        <w:spacing w:before="7" w:line="324" w:lineRule="exact"/>
        <w:ind w:firstLine="709"/>
        <w:jc w:val="both"/>
        <w:rPr>
          <w:rFonts w:ascii="Times New Roman" w:hAnsi="Times New Roman"/>
          <w:lang w:val="en-US"/>
        </w:rPr>
      </w:pPr>
      <w:r w:rsidRPr="00D4729D">
        <w:rPr>
          <w:rFonts w:ascii="Times New Roman" w:hAnsi="Times New Roman"/>
          <w:color w:val="000000"/>
          <w:spacing w:val="2"/>
          <w:sz w:val="28"/>
          <w:szCs w:val="28"/>
          <w:lang w:val="en-US"/>
        </w:rPr>
        <w:t>Ch - the average annual number of employees in an industrial enterprise.</w:t>
      </w:r>
    </w:p>
    <w:p w14:paraId="6A896017" w14:textId="77777777" w:rsidR="00B6763A" w:rsidRPr="00D4729D" w:rsidRDefault="003F082A" w:rsidP="00FD0217">
      <w:pPr>
        <w:shd w:val="clear" w:color="auto" w:fill="FFFFFF"/>
        <w:spacing w:line="324" w:lineRule="exact"/>
        <w:ind w:right="14" w:firstLine="709"/>
        <w:jc w:val="both"/>
        <w:rPr>
          <w:rFonts w:ascii="Times New Roman" w:hAnsi="Times New Roman"/>
          <w:lang w:val="en-US"/>
        </w:rPr>
      </w:pPr>
      <w:r w:rsidRPr="00D4729D">
        <w:rPr>
          <w:rFonts w:ascii="Times New Roman" w:hAnsi="Times New Roman"/>
          <w:b/>
          <w:bCs/>
          <w:color w:val="000000"/>
          <w:spacing w:val="12"/>
          <w:sz w:val="28"/>
          <w:szCs w:val="28"/>
          <w:lang w:val="en-US"/>
        </w:rPr>
        <w:t>A method of assessing the economic effectiveness of maintaining a person's life.</w:t>
      </w:r>
    </w:p>
    <w:p w14:paraId="333840F3" w14:textId="77777777" w:rsidR="00B6763A" w:rsidRPr="00D4729D" w:rsidRDefault="003F082A" w:rsidP="00FD0217">
      <w:pPr>
        <w:shd w:val="clear" w:color="auto" w:fill="FFFFFF"/>
        <w:spacing w:line="324" w:lineRule="exact"/>
        <w:ind w:right="7" w:firstLine="709"/>
        <w:jc w:val="both"/>
        <w:rPr>
          <w:rFonts w:ascii="Times New Roman" w:hAnsi="Times New Roman"/>
          <w:lang w:val="en-US"/>
        </w:rPr>
      </w:pPr>
      <w:r w:rsidRPr="00D4729D">
        <w:rPr>
          <w:rFonts w:ascii="Times New Roman" w:hAnsi="Times New Roman"/>
          <w:color w:val="000000"/>
          <w:spacing w:val="1"/>
          <w:sz w:val="28"/>
          <w:szCs w:val="28"/>
          <w:lang w:val="en-US"/>
        </w:rPr>
        <w:t>Losses in public administration due to premature death (U cm) are calculated by determining the size of the national income that has not been generated by years of age of retirement.</w:t>
      </w:r>
    </w:p>
    <w:p w14:paraId="10208804" w14:textId="77777777" w:rsidR="00B6763A" w:rsidRPr="00D4729D" w:rsidRDefault="00B6763A" w:rsidP="00FD0217">
      <w:pPr>
        <w:shd w:val="clear" w:color="auto" w:fill="FFFFFF"/>
        <w:spacing w:before="331" w:line="324" w:lineRule="exact"/>
        <w:ind w:firstLine="709"/>
        <w:jc w:val="both"/>
        <w:rPr>
          <w:rFonts w:ascii="Times New Roman" w:hAnsi="Times New Roman"/>
          <w:lang w:val="en-US"/>
        </w:rPr>
      </w:pPr>
      <w:r w:rsidRPr="00D4729D">
        <w:rPr>
          <w:rFonts w:ascii="Times New Roman" w:hAnsi="Times New Roman"/>
          <w:b/>
          <w:color w:val="000000"/>
          <w:spacing w:val="4"/>
          <w:sz w:val="28"/>
          <w:szCs w:val="28"/>
          <w:lang w:val="en-US"/>
        </w:rPr>
        <w:t xml:space="preserve">                                    It's cm = D x Ng x Ch um</w:t>
      </w:r>
      <w:r w:rsidRPr="00D4729D">
        <w:rPr>
          <w:rFonts w:ascii="Times New Roman" w:hAnsi="Times New Roman"/>
          <w:color w:val="000000"/>
          <w:spacing w:val="4"/>
          <w:sz w:val="28"/>
          <w:szCs w:val="28"/>
          <w:lang w:val="en-US"/>
        </w:rPr>
        <w:t>,</w:t>
      </w:r>
    </w:p>
    <w:p w14:paraId="4B0EBDD8"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0F95F0BF" w14:textId="77777777" w:rsidR="00B6763A" w:rsidRPr="00D4729D" w:rsidRDefault="00B6763A" w:rsidP="00FD0217">
      <w:pPr>
        <w:shd w:val="clear" w:color="auto" w:fill="FFFFFF"/>
        <w:spacing w:line="324" w:lineRule="exact"/>
        <w:ind w:right="22" w:firstLine="709"/>
        <w:jc w:val="both"/>
        <w:rPr>
          <w:rFonts w:ascii="Times New Roman" w:hAnsi="Times New Roman"/>
          <w:lang w:val="uz-Cyrl-UZ"/>
        </w:rPr>
      </w:pPr>
      <w:r w:rsidRPr="00D4729D">
        <w:rPr>
          <w:rFonts w:ascii="Times New Roman" w:hAnsi="Times New Roman"/>
          <w:color w:val="000000"/>
          <w:spacing w:val="10"/>
          <w:sz w:val="28"/>
          <w:szCs w:val="28"/>
          <w:lang w:val="en-US"/>
        </w:rPr>
        <w:t>D - national income, which is developed by one worker a year;</w:t>
      </w:r>
    </w:p>
    <w:p w14:paraId="06418ABC" w14:textId="77777777" w:rsidR="00B6763A" w:rsidRPr="00D4729D" w:rsidRDefault="003F082A" w:rsidP="00FD0217">
      <w:pPr>
        <w:shd w:val="clear" w:color="auto" w:fill="FFFFFF"/>
        <w:spacing w:line="324" w:lineRule="exact"/>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7"/>
          <w:sz w:val="28"/>
          <w:szCs w:val="28"/>
          <w:lang w:val="en-US"/>
        </w:rPr>
        <w:t xml:space="preserve">Ng - the average number of years that one dead person has not been able to live to the age of retirement; </w:t>
      </w:r>
    </w:p>
    <w:p w14:paraId="1B73FC61"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pacing w:val="1"/>
          <w:sz w:val="28"/>
          <w:szCs w:val="28"/>
          <w:lang w:val="en-US"/>
        </w:rPr>
        <w:t>Ch um - the number of people who have died before the age of retirement.</w:t>
      </w:r>
    </w:p>
    <w:p w14:paraId="4BA5E3EA"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pacing w:val="8"/>
          <w:sz w:val="28"/>
          <w:szCs w:val="28"/>
          <w:lang w:val="en-US"/>
        </w:rPr>
        <w:t>Compared to the efficiency achieved by reducing premature mortality in this method of calculation, the sum of national income achieved by losses received in the reporting year is compared to the pain of the base year. However, the exact economic efficiency achieved by society as a result of maintaining a person's life span is reflected in the additional value of products that can be produced during the labor years.</w:t>
      </w:r>
    </w:p>
    <w:p w14:paraId="36255735"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pacing w:val="13"/>
          <w:sz w:val="28"/>
          <w:szCs w:val="28"/>
          <w:lang w:val="en-US"/>
        </w:rPr>
        <w:t>The economic efficiency achieved by the preservation of a child's life can be achieved in the following formula:</w:t>
      </w:r>
    </w:p>
    <w:p w14:paraId="518F65DE" w14:textId="77777777" w:rsidR="00B6763A" w:rsidRPr="00D4729D" w:rsidRDefault="003F082A" w:rsidP="00FD0217">
      <w:pPr>
        <w:shd w:val="clear" w:color="auto" w:fill="FFFFFF"/>
        <w:spacing w:before="338"/>
        <w:ind w:firstLine="709"/>
        <w:jc w:val="both"/>
        <w:rPr>
          <w:rFonts w:ascii="Times New Roman" w:hAnsi="Times New Roman"/>
          <w:lang w:val="en-US"/>
        </w:rPr>
      </w:pPr>
      <w:r w:rsidRPr="00D4729D">
        <w:rPr>
          <w:rFonts w:ascii="Times New Roman" w:hAnsi="Times New Roman"/>
          <w:b/>
          <w:bCs/>
          <w:color w:val="000000"/>
          <w:spacing w:val="4"/>
          <w:sz w:val="28"/>
          <w:szCs w:val="28"/>
          <w:lang w:val="en-US"/>
        </w:rPr>
        <w:t xml:space="preserve">E = 0.5 x </w:t>
      </w:r>
      <w:r w:rsidR="00B6763A" w:rsidRPr="00D4729D">
        <w:rPr>
          <w:rFonts w:ascii="Times New Roman" w:hAnsi="Times New Roman"/>
          <w:color w:val="000000"/>
          <w:spacing w:val="10"/>
          <w:sz w:val="28"/>
          <w:szCs w:val="28"/>
          <w:lang w:val="en-US"/>
        </w:rPr>
        <w:t>D</w:t>
      </w:r>
      <w:r w:rsidR="00B6763A" w:rsidRPr="00D4729D">
        <w:rPr>
          <w:rFonts w:ascii="Times New Roman" w:hAnsi="Times New Roman"/>
          <w:b/>
          <w:bCs/>
          <w:color w:val="000000"/>
          <w:spacing w:val="4"/>
          <w:sz w:val="28"/>
          <w:szCs w:val="28"/>
          <w:lang w:val="en-US"/>
        </w:rPr>
        <w:t xml:space="preserve"> / R x (N-T) - F / N x (T+0)</w:t>
      </w:r>
    </w:p>
    <w:p w14:paraId="0543D8C8" w14:textId="77777777" w:rsidR="00B6763A" w:rsidRPr="00D4729D" w:rsidRDefault="003F082A" w:rsidP="00FD0217">
      <w:pPr>
        <w:shd w:val="clear" w:color="auto" w:fill="FFFFFF"/>
        <w:spacing w:before="14"/>
        <w:ind w:firstLine="709"/>
        <w:jc w:val="both"/>
        <w:rPr>
          <w:rFonts w:ascii="Times New Roman" w:hAnsi="Times New Roman"/>
          <w:lang w:val="en-US"/>
        </w:rPr>
      </w:pPr>
      <w:proofErr w:type="gramStart"/>
      <w:r w:rsidRPr="00D4729D">
        <w:rPr>
          <w:rFonts w:ascii="Times New Roman" w:hAnsi="Times New Roman"/>
          <w:color w:val="000000"/>
          <w:spacing w:val="-1"/>
          <w:sz w:val="28"/>
          <w:szCs w:val="28"/>
          <w:lang w:val="en-US"/>
        </w:rPr>
        <w:t>Here::</w:t>
      </w:r>
      <w:proofErr w:type="gramEnd"/>
    </w:p>
    <w:p w14:paraId="16E0300C" w14:textId="77777777" w:rsidR="00B6763A" w:rsidRPr="00D4729D" w:rsidRDefault="00B6763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1"/>
          <w:sz w:val="28"/>
          <w:szCs w:val="28"/>
          <w:lang w:val="en-US"/>
        </w:rPr>
        <w:t>0.5 - Share of the value of an additional product in national income</w:t>
      </w:r>
    </w:p>
    <w:p w14:paraId="31A00976" w14:textId="77777777" w:rsidR="00B6763A" w:rsidRPr="00D4729D" w:rsidRDefault="00B6763A" w:rsidP="00FD0217">
      <w:pPr>
        <w:shd w:val="clear" w:color="auto" w:fill="FFFFFF"/>
        <w:spacing w:before="14" w:line="324" w:lineRule="exact"/>
        <w:ind w:firstLine="709"/>
        <w:jc w:val="both"/>
        <w:rPr>
          <w:rFonts w:ascii="Times New Roman" w:hAnsi="Times New Roman"/>
          <w:lang w:val="en-US"/>
        </w:rPr>
      </w:pPr>
      <w:r w:rsidRPr="00D4729D">
        <w:rPr>
          <w:rFonts w:ascii="Times New Roman" w:hAnsi="Times New Roman"/>
          <w:color w:val="000000"/>
          <w:spacing w:val="10"/>
          <w:sz w:val="28"/>
          <w:szCs w:val="28"/>
          <w:lang w:val="en-US"/>
        </w:rPr>
        <w:t xml:space="preserve">D - in the </w:t>
      </w:r>
      <w:proofErr w:type="spellStart"/>
      <w:r w:rsidRPr="00D4729D">
        <w:rPr>
          <w:rFonts w:ascii="Times New Roman" w:hAnsi="Times New Roman"/>
          <w:color w:val="000000"/>
          <w:spacing w:val="10"/>
          <w:sz w:val="28"/>
          <w:szCs w:val="28"/>
          <w:lang w:val="en-US"/>
        </w:rPr>
        <w:t>soums</w:t>
      </w:r>
      <w:proofErr w:type="spellEnd"/>
      <w:r w:rsidRPr="00D4729D">
        <w:rPr>
          <w:rFonts w:ascii="Times New Roman" w:hAnsi="Times New Roman"/>
          <w:color w:val="000000"/>
          <w:spacing w:val="10"/>
          <w:sz w:val="28"/>
          <w:szCs w:val="28"/>
          <w:lang w:val="en-US"/>
        </w:rPr>
        <w:t xml:space="preserve"> of national income;</w:t>
      </w:r>
    </w:p>
    <w:p w14:paraId="6397CA2F"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3"/>
          <w:sz w:val="28"/>
          <w:szCs w:val="28"/>
          <w:lang w:val="en-US"/>
        </w:rPr>
        <w:t>R - the number of workers employed in the country's public property;</w:t>
      </w:r>
    </w:p>
    <w:p w14:paraId="51345081" w14:textId="77777777" w:rsidR="00B6763A" w:rsidRPr="00D4729D" w:rsidRDefault="00B6763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10"/>
          <w:sz w:val="28"/>
          <w:szCs w:val="28"/>
          <w:lang w:val="en-US"/>
        </w:rPr>
        <w:lastRenderedPageBreak/>
        <w:t>D/R - working on an average of one worker in public administration</w:t>
      </w:r>
    </w:p>
    <w:p w14:paraId="5F014020" w14:textId="77777777" w:rsidR="00B6763A" w:rsidRPr="00D4729D" w:rsidRDefault="003F082A" w:rsidP="00FD0217">
      <w:pPr>
        <w:shd w:val="clear" w:color="auto" w:fill="FFFFFF"/>
        <w:spacing w:before="7" w:line="324" w:lineRule="exact"/>
        <w:ind w:firstLine="709"/>
        <w:jc w:val="both"/>
        <w:rPr>
          <w:rFonts w:ascii="Times New Roman" w:hAnsi="Times New Roman"/>
          <w:lang w:val="en-US"/>
        </w:rPr>
      </w:pPr>
      <w:r w:rsidRPr="00D4729D">
        <w:rPr>
          <w:rFonts w:ascii="Times New Roman" w:hAnsi="Times New Roman"/>
          <w:color w:val="000000"/>
          <w:spacing w:val="1"/>
          <w:sz w:val="28"/>
          <w:szCs w:val="28"/>
          <w:lang w:val="en-US"/>
        </w:rPr>
        <w:t xml:space="preserve">national income to be issued, in </w:t>
      </w:r>
      <w:proofErr w:type="spellStart"/>
      <w:r w:rsidRPr="00D4729D">
        <w:rPr>
          <w:rFonts w:ascii="Times New Roman" w:hAnsi="Times New Roman"/>
          <w:color w:val="000000"/>
          <w:spacing w:val="1"/>
          <w:sz w:val="28"/>
          <w:szCs w:val="28"/>
          <w:lang w:val="en-US"/>
        </w:rPr>
        <w:t>soums</w:t>
      </w:r>
      <w:proofErr w:type="spellEnd"/>
      <w:r w:rsidRPr="00D4729D">
        <w:rPr>
          <w:rFonts w:ascii="Times New Roman" w:hAnsi="Times New Roman"/>
          <w:color w:val="000000"/>
          <w:spacing w:val="1"/>
          <w:sz w:val="28"/>
          <w:szCs w:val="28"/>
          <w:lang w:val="en-US"/>
        </w:rPr>
        <w:t>;</w:t>
      </w:r>
    </w:p>
    <w:p w14:paraId="4E05EE9B" w14:textId="77777777" w:rsidR="00B6763A" w:rsidRPr="00D4729D" w:rsidRDefault="003F082A" w:rsidP="00FD0217">
      <w:pPr>
        <w:shd w:val="clear" w:color="auto" w:fill="FFFFFF"/>
        <w:ind w:firstLine="709"/>
        <w:jc w:val="both"/>
        <w:rPr>
          <w:rFonts w:ascii="Times New Roman" w:hAnsi="Times New Roman"/>
          <w:lang w:val="en-US"/>
        </w:rPr>
      </w:pPr>
      <w:r w:rsidRPr="00D4729D">
        <w:rPr>
          <w:rFonts w:ascii="Times New Roman" w:hAnsi="Times New Roman"/>
          <w:color w:val="000000"/>
          <w:spacing w:val="2"/>
          <w:sz w:val="28"/>
          <w:szCs w:val="28"/>
          <w:lang w:val="en-US"/>
        </w:rPr>
        <w:t>T - the average age at which you start your work, in years;</w:t>
      </w:r>
    </w:p>
    <w:p w14:paraId="549F8820" w14:textId="77777777" w:rsidR="00B6763A" w:rsidRPr="00D4729D" w:rsidRDefault="003F082A" w:rsidP="00FD0217">
      <w:pPr>
        <w:shd w:val="clear" w:color="auto" w:fill="FFFFFF"/>
        <w:spacing w:before="7"/>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N - the average age at which you leave your labor activity, in years;</w:t>
      </w:r>
    </w:p>
    <w:p w14:paraId="073608F9" w14:textId="77777777" w:rsidR="00B6763A" w:rsidRPr="00D4729D" w:rsidRDefault="00B6763A" w:rsidP="00FD0217">
      <w:pPr>
        <w:shd w:val="clear" w:color="auto" w:fill="FFFFFF"/>
        <w:spacing w:before="7"/>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0 – The average life expectancy of a person after the end of his or her work, years;</w:t>
      </w:r>
    </w:p>
    <w:p w14:paraId="3F02E7AA" w14:textId="77777777" w:rsidR="00B6763A" w:rsidRPr="00D4729D" w:rsidRDefault="00B6763A" w:rsidP="00FD0217">
      <w:pPr>
        <w:shd w:val="clear" w:color="auto" w:fill="FFFFFF"/>
        <w:spacing w:before="7"/>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(N-T) the labor period of life, years;</w:t>
      </w:r>
    </w:p>
    <w:p w14:paraId="6D7E28DD" w14:textId="77777777" w:rsidR="00B6763A" w:rsidRPr="00D4729D" w:rsidRDefault="003F082A" w:rsidP="00FD0217">
      <w:pPr>
        <w:shd w:val="clear" w:color="auto" w:fill="FFFFFF"/>
        <w:spacing w:before="7"/>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 xml:space="preserve">Public funds of F-consumption, in </w:t>
      </w:r>
      <w:proofErr w:type="spellStart"/>
      <w:r w:rsidRPr="00D4729D">
        <w:rPr>
          <w:rFonts w:ascii="Times New Roman" w:hAnsi="Times New Roman"/>
          <w:color w:val="000000"/>
          <w:spacing w:val="1"/>
          <w:sz w:val="28"/>
          <w:szCs w:val="28"/>
          <w:lang w:val="en-US"/>
        </w:rPr>
        <w:t>soums</w:t>
      </w:r>
      <w:proofErr w:type="spellEnd"/>
      <w:r w:rsidRPr="00D4729D">
        <w:rPr>
          <w:rFonts w:ascii="Times New Roman" w:hAnsi="Times New Roman"/>
          <w:color w:val="000000"/>
          <w:spacing w:val="1"/>
          <w:sz w:val="28"/>
          <w:szCs w:val="28"/>
          <w:lang w:val="en-US"/>
        </w:rPr>
        <w:t>;</w:t>
      </w:r>
    </w:p>
    <w:p w14:paraId="1BF2AAC3" w14:textId="77777777" w:rsidR="00B6763A" w:rsidRPr="00D4729D" w:rsidRDefault="00B6763A" w:rsidP="00FD0217">
      <w:pPr>
        <w:shd w:val="clear" w:color="auto" w:fill="FFFFFF"/>
        <w:spacing w:before="7"/>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ab/>
      </w:r>
      <w:r w:rsidR="003F082A" w:rsidRPr="00D4729D">
        <w:rPr>
          <w:rFonts w:ascii="Times New Roman" w:hAnsi="Times New Roman"/>
          <w:color w:val="000000"/>
          <w:spacing w:val="1"/>
          <w:sz w:val="28"/>
          <w:szCs w:val="28"/>
          <w:lang w:val="en-US"/>
        </w:rPr>
        <w:t>This principle of calculation is also followed in calculating the economic effectiveness of preserving the lives of older people.</w:t>
      </w:r>
    </w:p>
    <w:p w14:paraId="478DB3B6" w14:textId="77777777" w:rsidR="00B6763A" w:rsidRPr="00D4729D" w:rsidRDefault="003F082A" w:rsidP="00FD0217">
      <w:pPr>
        <w:shd w:val="clear" w:color="auto" w:fill="FFFFFF"/>
        <w:spacing w:before="7"/>
        <w:ind w:firstLine="709"/>
        <w:jc w:val="both"/>
        <w:rPr>
          <w:rFonts w:ascii="Times New Roman" w:hAnsi="Times New Roman"/>
          <w:b/>
          <w:color w:val="000000"/>
          <w:spacing w:val="10"/>
          <w:sz w:val="28"/>
          <w:szCs w:val="28"/>
          <w:lang w:val="uz-Cyrl-UZ"/>
        </w:rPr>
      </w:pPr>
      <w:r w:rsidRPr="00D4729D">
        <w:rPr>
          <w:rFonts w:ascii="Times New Roman" w:hAnsi="Times New Roman"/>
          <w:b/>
          <w:color w:val="000000"/>
          <w:spacing w:val="1"/>
          <w:sz w:val="28"/>
          <w:szCs w:val="28"/>
          <w:lang w:val="en-US"/>
        </w:rPr>
        <w:t xml:space="preserve">E=0.5 </w:t>
      </w:r>
      <w:r w:rsidRPr="00D4729D">
        <w:rPr>
          <w:rFonts w:ascii="Times New Roman" w:hAnsi="Times New Roman"/>
          <w:b/>
          <w:bCs/>
          <w:color w:val="000000"/>
          <w:spacing w:val="4"/>
          <w:sz w:val="28"/>
          <w:szCs w:val="28"/>
          <w:lang w:val="en-US"/>
        </w:rPr>
        <w:t xml:space="preserve">x </w:t>
      </w:r>
      <w:r w:rsidR="00B6763A" w:rsidRPr="00D4729D">
        <w:rPr>
          <w:rFonts w:ascii="Times New Roman" w:hAnsi="Times New Roman"/>
          <w:b/>
          <w:color w:val="000000"/>
          <w:spacing w:val="10"/>
          <w:sz w:val="28"/>
          <w:szCs w:val="28"/>
          <w:lang w:val="en-US"/>
        </w:rPr>
        <w:t>D / R x (P-R) – P+FZ \ N x (S – P)</w:t>
      </w:r>
    </w:p>
    <w:p w14:paraId="223421CA"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proofErr w:type="gramStart"/>
      <w:r w:rsidRPr="00D4729D">
        <w:rPr>
          <w:rFonts w:ascii="Times New Roman" w:hAnsi="Times New Roman"/>
          <w:color w:val="000000"/>
          <w:spacing w:val="10"/>
          <w:sz w:val="28"/>
          <w:szCs w:val="28"/>
          <w:lang w:val="en-US"/>
        </w:rPr>
        <w:t>Here::</w:t>
      </w:r>
      <w:proofErr w:type="gramEnd"/>
    </w:p>
    <w:p w14:paraId="4500FF99" w14:textId="77777777" w:rsidR="00B6763A" w:rsidRPr="00D4729D" w:rsidRDefault="00B6763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0.5 – The share of the value of the newly produced additional product in national income;</w:t>
      </w:r>
    </w:p>
    <w:p w14:paraId="525A79C8" w14:textId="77777777" w:rsidR="00B6763A" w:rsidRPr="00D4729D" w:rsidRDefault="00B6763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D is the country's national income;</w:t>
      </w:r>
    </w:p>
    <w:p w14:paraId="73FEC864"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R – the number of workers who are not engaged in the country's public economy;</w:t>
      </w:r>
    </w:p>
    <w:p w14:paraId="105AA343" w14:textId="77777777" w:rsidR="00B6763A" w:rsidRPr="00D4729D" w:rsidRDefault="00B6763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 xml:space="preserve">D/R – the number of national </w:t>
      </w:r>
      <w:proofErr w:type="gramStart"/>
      <w:r w:rsidRPr="00D4729D">
        <w:rPr>
          <w:rFonts w:ascii="Times New Roman" w:hAnsi="Times New Roman"/>
          <w:color w:val="000000"/>
          <w:spacing w:val="10"/>
          <w:sz w:val="28"/>
          <w:szCs w:val="28"/>
          <w:lang w:val="en-US"/>
        </w:rPr>
        <w:t>income</w:t>
      </w:r>
      <w:proofErr w:type="gramEnd"/>
      <w:r w:rsidRPr="00D4729D">
        <w:rPr>
          <w:rFonts w:ascii="Times New Roman" w:hAnsi="Times New Roman"/>
          <w:color w:val="000000"/>
          <w:spacing w:val="10"/>
          <w:sz w:val="28"/>
          <w:szCs w:val="28"/>
          <w:lang w:val="en-US"/>
        </w:rPr>
        <w:t xml:space="preserve"> generated against one employee per year on average;</w:t>
      </w:r>
    </w:p>
    <w:p w14:paraId="0035E96E"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P - the age, years, set by the state for retirement;</w:t>
      </w:r>
    </w:p>
    <w:p w14:paraId="2F48DB42"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B is the life span and years of a person who has been protected by doctors;</w:t>
      </w:r>
    </w:p>
    <w:p w14:paraId="19103298"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P is the sum of the annual allowance specified by aging for an average worker or servant;</w:t>
      </w:r>
    </w:p>
    <w:p w14:paraId="1D71BB40"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 xml:space="preserve">S- average life </w:t>
      </w:r>
      <w:proofErr w:type="spellStart"/>
      <w:r w:rsidRPr="00D4729D">
        <w:rPr>
          <w:rFonts w:ascii="Times New Roman" w:hAnsi="Times New Roman"/>
          <w:color w:val="000000"/>
          <w:spacing w:val="10"/>
          <w:sz w:val="28"/>
          <w:szCs w:val="28"/>
          <w:lang w:val="en-US"/>
        </w:rPr>
        <w:t>expectaca</w:t>
      </w:r>
      <w:proofErr w:type="spellEnd"/>
      <w:r w:rsidRPr="00D4729D">
        <w:rPr>
          <w:rFonts w:ascii="Times New Roman" w:hAnsi="Times New Roman"/>
          <w:color w:val="000000"/>
          <w:spacing w:val="10"/>
          <w:sz w:val="28"/>
          <w:szCs w:val="28"/>
          <w:lang w:val="en-US"/>
        </w:rPr>
        <w:t>;</w:t>
      </w:r>
    </w:p>
    <w:p w14:paraId="2F294B69"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FZ is a calculated per capita expense to provide health care and living fund (F) through the state's public consumer funds for a year.</w:t>
      </w:r>
    </w:p>
    <w:p w14:paraId="5E3EC7B8"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lastRenderedPageBreak/>
        <w:t>The population of N-country.</w:t>
      </w:r>
    </w:p>
    <w:p w14:paraId="2980D01C" w14:textId="77777777" w:rsidR="00B6763A" w:rsidRPr="00D4729D" w:rsidRDefault="003F082A" w:rsidP="00FD0217">
      <w:pPr>
        <w:shd w:val="clear" w:color="auto" w:fill="FFFFFF"/>
        <w:spacing w:before="7"/>
        <w:ind w:firstLine="709"/>
        <w:jc w:val="both"/>
        <w:rPr>
          <w:rFonts w:ascii="Times New Roman" w:hAnsi="Times New Roman"/>
          <w:b/>
          <w:color w:val="000000"/>
          <w:spacing w:val="10"/>
          <w:sz w:val="28"/>
          <w:szCs w:val="28"/>
          <w:lang w:val="uz-Cyrl-UZ"/>
        </w:rPr>
      </w:pPr>
      <w:r w:rsidRPr="00D4729D">
        <w:rPr>
          <w:rFonts w:ascii="Times New Roman" w:hAnsi="Times New Roman"/>
          <w:b/>
          <w:color w:val="000000"/>
          <w:spacing w:val="10"/>
          <w:sz w:val="28"/>
          <w:szCs w:val="28"/>
          <w:lang w:val="en-US"/>
        </w:rPr>
        <w:t>Evaluation of economic efficiency in reducing disability.</w:t>
      </w:r>
    </w:p>
    <w:p w14:paraId="4DBC9C16"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In disability related to the complete loss of working capacity, public administration losses are made up of the following main elements: national income (cost products) not generated as a result of disability, social security contributions during disability years, additional expenses for providing additional medical care to the disabled, and so on. If a disabled person continues to work under his or her own mutation, partially preserving his or her ability to work, he is paid no lower than before, then public health losses from disability will not be included. If a disabled person switches to a lower-paid job as a result of a partial loss of his or her ability to work, the national income (net product) produced by him will be reduced so much as the previous size that his annual wage will be lower than the previous wage.</w:t>
      </w:r>
    </w:p>
    <w:p w14:paraId="57BCD0A2" w14:textId="77777777" w:rsidR="00B6763A" w:rsidRPr="00D4729D" w:rsidRDefault="003F082A" w:rsidP="00FD0217">
      <w:pPr>
        <w:shd w:val="clear" w:color="auto" w:fill="FFFFFF"/>
        <w:spacing w:before="7"/>
        <w:ind w:firstLine="709"/>
        <w:jc w:val="both"/>
        <w:rPr>
          <w:rFonts w:ascii="Times New Roman" w:hAnsi="Times New Roman"/>
          <w:color w:val="000000"/>
          <w:spacing w:val="10"/>
          <w:sz w:val="28"/>
          <w:szCs w:val="28"/>
          <w:lang w:val="uz-Cyrl-UZ"/>
        </w:rPr>
      </w:pPr>
      <w:r w:rsidRPr="00D4729D">
        <w:rPr>
          <w:rFonts w:ascii="Times New Roman" w:hAnsi="Times New Roman"/>
          <w:color w:val="000000"/>
          <w:spacing w:val="10"/>
          <w:sz w:val="28"/>
          <w:szCs w:val="28"/>
          <w:lang w:val="en-US"/>
        </w:rPr>
        <w:t>The following formula can be used to calculate economic losses from disability (Flour)</w:t>
      </w:r>
    </w:p>
    <w:p w14:paraId="019CAC20" w14:textId="77777777" w:rsidR="00B6763A" w:rsidRPr="00D4729D" w:rsidRDefault="00B6763A" w:rsidP="00FD0217">
      <w:pPr>
        <w:shd w:val="clear" w:color="auto" w:fill="FFFFFF"/>
        <w:spacing w:before="7"/>
        <w:ind w:firstLine="709"/>
        <w:jc w:val="both"/>
        <w:rPr>
          <w:rFonts w:ascii="Times New Roman" w:hAnsi="Times New Roman"/>
          <w:b/>
          <w:bCs/>
          <w:color w:val="000000"/>
          <w:spacing w:val="4"/>
          <w:sz w:val="28"/>
          <w:szCs w:val="28"/>
          <w:lang w:val="uz-Cyrl-UZ"/>
        </w:rPr>
      </w:pPr>
      <w:r w:rsidRPr="00D4729D">
        <w:rPr>
          <w:rFonts w:ascii="Times New Roman" w:hAnsi="Times New Roman"/>
          <w:color w:val="000000"/>
          <w:spacing w:val="10"/>
          <w:sz w:val="28"/>
          <w:szCs w:val="28"/>
          <w:lang w:val="en-US"/>
        </w:rPr>
        <w:t xml:space="preserve">             </w:t>
      </w:r>
      <w:r w:rsidR="003F082A" w:rsidRPr="00D4729D">
        <w:rPr>
          <w:rFonts w:ascii="Times New Roman" w:hAnsi="Times New Roman"/>
          <w:b/>
          <w:color w:val="000000"/>
          <w:spacing w:val="10"/>
          <w:sz w:val="28"/>
          <w:szCs w:val="28"/>
          <w:lang w:val="en-US"/>
        </w:rPr>
        <w:t>Un = (</w:t>
      </w:r>
      <w:proofErr w:type="spellStart"/>
      <w:r w:rsidR="003F082A" w:rsidRPr="00D4729D">
        <w:rPr>
          <w:rFonts w:ascii="Times New Roman" w:hAnsi="Times New Roman"/>
          <w:b/>
          <w:color w:val="000000"/>
          <w:spacing w:val="10"/>
          <w:sz w:val="28"/>
          <w:szCs w:val="28"/>
          <w:lang w:val="en-US"/>
        </w:rPr>
        <w:t>Dn+Pso+Lu</w:t>
      </w:r>
      <w:proofErr w:type="spellEnd"/>
      <w:r w:rsidR="003F082A" w:rsidRPr="00D4729D">
        <w:rPr>
          <w:rFonts w:ascii="Times New Roman" w:hAnsi="Times New Roman"/>
          <w:b/>
          <w:color w:val="000000"/>
          <w:spacing w:val="10"/>
          <w:sz w:val="28"/>
          <w:szCs w:val="28"/>
          <w:lang w:val="en-US"/>
        </w:rPr>
        <w:t>) x I x u</w:t>
      </w:r>
    </w:p>
    <w:p w14:paraId="7283EFDC"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proofErr w:type="gramStart"/>
      <w:r w:rsidRPr="00D4729D">
        <w:rPr>
          <w:rFonts w:ascii="Times New Roman" w:hAnsi="Times New Roman"/>
          <w:color w:val="000000"/>
          <w:spacing w:val="-1"/>
          <w:sz w:val="28"/>
          <w:szCs w:val="28"/>
          <w:lang w:val="en-US"/>
        </w:rPr>
        <w:t>Here::</w:t>
      </w:r>
      <w:proofErr w:type="gramEnd"/>
    </w:p>
    <w:p w14:paraId="4A95B984" w14:textId="77777777" w:rsidR="00B6763A" w:rsidRPr="00D4729D" w:rsidRDefault="00B6763A" w:rsidP="00FD0217">
      <w:pPr>
        <w:shd w:val="clear" w:color="auto" w:fill="FFFFFF"/>
        <w:spacing w:line="324" w:lineRule="exact"/>
        <w:ind w:firstLine="709"/>
        <w:jc w:val="both"/>
        <w:rPr>
          <w:rFonts w:ascii="Times New Roman" w:hAnsi="Times New Roman"/>
          <w:color w:val="000000"/>
          <w:spacing w:val="3"/>
          <w:sz w:val="28"/>
          <w:szCs w:val="28"/>
          <w:lang w:val="uz-Cyrl-UZ"/>
        </w:rPr>
      </w:pPr>
      <w:proofErr w:type="spellStart"/>
      <w:r w:rsidRPr="00D4729D">
        <w:rPr>
          <w:rFonts w:ascii="Times New Roman" w:hAnsi="Times New Roman"/>
          <w:color w:val="000000"/>
          <w:spacing w:val="10"/>
          <w:sz w:val="28"/>
          <w:szCs w:val="28"/>
          <w:lang w:val="en-US"/>
        </w:rPr>
        <w:t>Dn</w:t>
      </w:r>
      <w:proofErr w:type="spellEnd"/>
      <w:r w:rsidRPr="00D4729D">
        <w:rPr>
          <w:rFonts w:ascii="Times New Roman" w:hAnsi="Times New Roman"/>
          <w:color w:val="000000"/>
          <w:spacing w:val="10"/>
          <w:sz w:val="28"/>
          <w:szCs w:val="28"/>
          <w:lang w:val="en-US"/>
        </w:rPr>
        <w:t xml:space="preserve"> - The average annual friendship of national income (net product) not produced by 1 worker as a result of disability, in </w:t>
      </w:r>
      <w:proofErr w:type="spellStart"/>
      <w:r w:rsidRPr="00D4729D">
        <w:rPr>
          <w:rFonts w:ascii="Times New Roman" w:hAnsi="Times New Roman"/>
          <w:color w:val="000000"/>
          <w:spacing w:val="10"/>
          <w:sz w:val="28"/>
          <w:szCs w:val="28"/>
          <w:lang w:val="en-US"/>
        </w:rPr>
        <w:t>soums</w:t>
      </w:r>
      <w:proofErr w:type="spellEnd"/>
      <w:r w:rsidRPr="00D4729D">
        <w:rPr>
          <w:rFonts w:ascii="Times New Roman" w:hAnsi="Times New Roman"/>
          <w:color w:val="000000"/>
          <w:spacing w:val="10"/>
          <w:sz w:val="28"/>
          <w:szCs w:val="28"/>
          <w:lang w:val="en-US"/>
        </w:rPr>
        <w:t>;</w:t>
      </w:r>
    </w:p>
    <w:p w14:paraId="6CFAE63A" w14:textId="77777777" w:rsidR="00B6763A" w:rsidRPr="00D4729D" w:rsidRDefault="003F082A" w:rsidP="00FD0217">
      <w:pPr>
        <w:shd w:val="clear" w:color="auto" w:fill="FFFFFF"/>
        <w:spacing w:line="324" w:lineRule="exact"/>
        <w:ind w:firstLine="709"/>
        <w:jc w:val="both"/>
        <w:rPr>
          <w:rFonts w:ascii="Times New Roman" w:hAnsi="Times New Roman"/>
          <w:color w:val="000000"/>
          <w:spacing w:val="1"/>
          <w:sz w:val="28"/>
          <w:szCs w:val="28"/>
          <w:lang w:val="uz-Cyrl-UZ"/>
        </w:rPr>
      </w:pPr>
      <w:proofErr w:type="spellStart"/>
      <w:r w:rsidRPr="00D4729D">
        <w:rPr>
          <w:rFonts w:ascii="Times New Roman" w:hAnsi="Times New Roman"/>
          <w:color w:val="000000"/>
          <w:spacing w:val="4"/>
          <w:sz w:val="28"/>
          <w:szCs w:val="28"/>
          <w:lang w:val="en-US"/>
        </w:rPr>
        <w:t>Pso</w:t>
      </w:r>
      <w:proofErr w:type="spellEnd"/>
      <w:r w:rsidRPr="00D4729D">
        <w:rPr>
          <w:rFonts w:ascii="Times New Roman" w:hAnsi="Times New Roman"/>
          <w:color w:val="000000"/>
          <w:spacing w:val="4"/>
          <w:sz w:val="28"/>
          <w:szCs w:val="28"/>
          <w:lang w:val="en-US"/>
        </w:rPr>
        <w:t xml:space="preserve"> - the average annual amount of disability benefits, in </w:t>
      </w:r>
      <w:proofErr w:type="spellStart"/>
      <w:r w:rsidRPr="00D4729D">
        <w:rPr>
          <w:rFonts w:ascii="Times New Roman" w:hAnsi="Times New Roman"/>
          <w:color w:val="000000"/>
          <w:spacing w:val="4"/>
          <w:sz w:val="28"/>
          <w:szCs w:val="28"/>
          <w:lang w:val="en-US"/>
        </w:rPr>
        <w:t>soums</w:t>
      </w:r>
      <w:proofErr w:type="spellEnd"/>
      <w:r w:rsidRPr="00D4729D">
        <w:rPr>
          <w:rFonts w:ascii="Times New Roman" w:hAnsi="Times New Roman"/>
          <w:color w:val="000000"/>
          <w:spacing w:val="4"/>
          <w:sz w:val="28"/>
          <w:szCs w:val="28"/>
          <w:lang w:val="en-US"/>
        </w:rPr>
        <w:t xml:space="preserve">; Li - 1 average additional expenses for providing medical care to the disabled during the year, in </w:t>
      </w:r>
      <w:proofErr w:type="spellStart"/>
      <w:r w:rsidRPr="00D4729D">
        <w:rPr>
          <w:rFonts w:ascii="Times New Roman" w:hAnsi="Times New Roman"/>
          <w:color w:val="000000"/>
          <w:spacing w:val="4"/>
          <w:sz w:val="28"/>
          <w:szCs w:val="28"/>
          <w:lang w:val="en-US"/>
        </w:rPr>
        <w:t>soums</w:t>
      </w:r>
      <w:proofErr w:type="spellEnd"/>
      <w:r w:rsidRPr="00D4729D">
        <w:rPr>
          <w:rFonts w:ascii="Times New Roman" w:hAnsi="Times New Roman"/>
          <w:color w:val="000000"/>
          <w:spacing w:val="4"/>
          <w:sz w:val="28"/>
          <w:szCs w:val="28"/>
          <w:lang w:val="en-US"/>
        </w:rPr>
        <w:t>;</w:t>
      </w:r>
    </w:p>
    <w:p w14:paraId="705F20C6"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pacing w:val="3"/>
          <w:sz w:val="28"/>
          <w:szCs w:val="28"/>
          <w:lang w:val="en-US"/>
        </w:rPr>
        <w:t>I - the number of people with disabilities;</w:t>
      </w:r>
    </w:p>
    <w:p w14:paraId="0C7946BE" w14:textId="77777777" w:rsidR="00B6763A" w:rsidRPr="00D4729D" w:rsidRDefault="00B6763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b/>
          <w:color w:val="000000"/>
          <w:spacing w:val="10"/>
          <w:sz w:val="28"/>
          <w:szCs w:val="28"/>
          <w:lang w:val="en-US"/>
        </w:rPr>
        <w:t>it</w:t>
      </w:r>
      <w:r w:rsidRPr="00D4729D">
        <w:rPr>
          <w:rFonts w:ascii="Times New Roman" w:hAnsi="Times New Roman"/>
          <w:color w:val="000000"/>
          <w:sz w:val="28"/>
          <w:szCs w:val="28"/>
          <w:lang w:val="en-US"/>
        </w:rPr>
        <w:t xml:space="preserve"> - the average years of work lost by one disabled person due to disability.</w:t>
      </w:r>
    </w:p>
    <w:p w14:paraId="239B8F69" w14:textId="77777777" w:rsidR="00B6763A" w:rsidRPr="00D4729D" w:rsidRDefault="003F082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5"/>
          <w:sz w:val="28"/>
          <w:szCs w:val="28"/>
          <w:lang w:val="en-US"/>
        </w:rPr>
        <w:t>The economic efficiency of reducing disability is calculated by the sum of the economic losses received:</w:t>
      </w:r>
    </w:p>
    <w:p w14:paraId="21D98550" w14:textId="77777777" w:rsidR="00B6763A" w:rsidRPr="00D4729D" w:rsidRDefault="003F082A" w:rsidP="00FD0217">
      <w:pPr>
        <w:shd w:val="clear" w:color="auto" w:fill="FFFFFF"/>
        <w:spacing w:before="331" w:line="324" w:lineRule="exact"/>
        <w:ind w:firstLine="709"/>
        <w:jc w:val="both"/>
        <w:rPr>
          <w:rFonts w:ascii="Times New Roman" w:hAnsi="Times New Roman"/>
          <w:b/>
          <w:lang w:val="en-US"/>
        </w:rPr>
      </w:pPr>
      <w:r w:rsidRPr="00D4729D">
        <w:rPr>
          <w:rFonts w:ascii="Times New Roman" w:hAnsi="Times New Roman"/>
          <w:b/>
          <w:color w:val="000000"/>
          <w:spacing w:val="6"/>
          <w:sz w:val="28"/>
          <w:szCs w:val="28"/>
          <w:lang w:val="en-US"/>
        </w:rPr>
        <w:t xml:space="preserve">E </w:t>
      </w:r>
      <w:proofErr w:type="spellStart"/>
      <w:r w:rsidRPr="00D4729D">
        <w:rPr>
          <w:rFonts w:ascii="Times New Roman" w:hAnsi="Times New Roman"/>
          <w:b/>
          <w:color w:val="000000"/>
          <w:spacing w:val="6"/>
          <w:sz w:val="28"/>
          <w:szCs w:val="28"/>
          <w:lang w:val="en-US"/>
        </w:rPr>
        <w:t>i</w:t>
      </w:r>
      <w:proofErr w:type="spellEnd"/>
      <w:r w:rsidRPr="00D4729D">
        <w:rPr>
          <w:rFonts w:ascii="Times New Roman" w:hAnsi="Times New Roman"/>
          <w:b/>
          <w:color w:val="000000"/>
          <w:spacing w:val="6"/>
          <w:sz w:val="28"/>
          <w:szCs w:val="28"/>
          <w:lang w:val="en-US"/>
        </w:rPr>
        <w:t xml:space="preserve"> =U </w:t>
      </w:r>
      <w:proofErr w:type="spellStart"/>
      <w:r w:rsidRPr="00D4729D">
        <w:rPr>
          <w:rFonts w:ascii="Times New Roman" w:hAnsi="Times New Roman"/>
          <w:b/>
          <w:color w:val="000000"/>
          <w:spacing w:val="6"/>
          <w:sz w:val="28"/>
          <w:szCs w:val="28"/>
          <w:lang w:val="en-US"/>
        </w:rPr>
        <w:t>ib</w:t>
      </w:r>
      <w:proofErr w:type="spellEnd"/>
      <w:r w:rsidRPr="00D4729D">
        <w:rPr>
          <w:rFonts w:ascii="Times New Roman" w:hAnsi="Times New Roman"/>
          <w:b/>
          <w:color w:val="000000"/>
          <w:spacing w:val="6"/>
          <w:sz w:val="28"/>
          <w:szCs w:val="28"/>
          <w:lang w:val="en-US"/>
        </w:rPr>
        <w:t xml:space="preserve"> - U </w:t>
      </w:r>
      <w:proofErr w:type="spellStart"/>
      <w:r w:rsidRPr="00D4729D">
        <w:rPr>
          <w:rFonts w:ascii="Times New Roman" w:hAnsi="Times New Roman"/>
          <w:b/>
          <w:color w:val="000000"/>
          <w:spacing w:val="6"/>
          <w:sz w:val="28"/>
          <w:szCs w:val="28"/>
          <w:lang w:val="en-US"/>
        </w:rPr>
        <w:t>Ir</w:t>
      </w:r>
      <w:proofErr w:type="spellEnd"/>
    </w:p>
    <w:p w14:paraId="30DC238F"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084CE218" w14:textId="77777777" w:rsidR="00B6763A" w:rsidRPr="00D4729D" w:rsidRDefault="003F082A" w:rsidP="00FD0217">
      <w:pPr>
        <w:shd w:val="clear" w:color="auto" w:fill="FFFFFF"/>
        <w:spacing w:line="324" w:lineRule="exact"/>
        <w:ind w:right="14" w:firstLine="709"/>
        <w:jc w:val="both"/>
        <w:rPr>
          <w:rFonts w:ascii="Times New Roman" w:hAnsi="Times New Roman"/>
          <w:lang w:val="en-US"/>
        </w:rPr>
      </w:pPr>
      <w:r w:rsidRPr="00D4729D">
        <w:rPr>
          <w:rFonts w:ascii="Times New Roman" w:hAnsi="Times New Roman"/>
          <w:color w:val="000000"/>
          <w:spacing w:val="1"/>
          <w:sz w:val="28"/>
          <w:szCs w:val="28"/>
          <w:lang w:val="en-US"/>
        </w:rPr>
        <w:t xml:space="preserve">He </w:t>
      </w:r>
      <w:proofErr w:type="spellStart"/>
      <w:r w:rsidRPr="00D4729D">
        <w:rPr>
          <w:rFonts w:ascii="Times New Roman" w:hAnsi="Times New Roman"/>
          <w:color w:val="000000"/>
          <w:spacing w:val="1"/>
          <w:sz w:val="28"/>
          <w:szCs w:val="28"/>
          <w:lang w:val="en-US"/>
        </w:rPr>
        <w:t>ib</w:t>
      </w:r>
      <w:proofErr w:type="spellEnd"/>
      <w:r w:rsidRPr="00D4729D">
        <w:rPr>
          <w:rFonts w:ascii="Times New Roman" w:hAnsi="Times New Roman"/>
          <w:color w:val="000000"/>
          <w:spacing w:val="1"/>
          <w:sz w:val="28"/>
          <w:szCs w:val="28"/>
          <w:lang w:val="en-US"/>
        </w:rPr>
        <w:t xml:space="preserve"> - losses in public administration as a result of disability during the base period;</w:t>
      </w:r>
    </w:p>
    <w:p w14:paraId="088A6E97" w14:textId="77777777" w:rsidR="00B6763A" w:rsidRPr="00D4729D" w:rsidRDefault="003F082A" w:rsidP="00FD0217">
      <w:pPr>
        <w:shd w:val="clear" w:color="auto" w:fill="FFFFFF"/>
        <w:spacing w:line="324" w:lineRule="exact"/>
        <w:ind w:right="14" w:firstLine="709"/>
        <w:jc w:val="both"/>
        <w:rPr>
          <w:rFonts w:ascii="Times New Roman" w:hAnsi="Times New Roman"/>
          <w:lang w:val="en-US"/>
        </w:rPr>
      </w:pPr>
      <w:proofErr w:type="spellStart"/>
      <w:r w:rsidRPr="00D4729D">
        <w:rPr>
          <w:rFonts w:ascii="Times New Roman" w:hAnsi="Times New Roman"/>
          <w:color w:val="000000"/>
          <w:spacing w:val="11"/>
          <w:sz w:val="28"/>
          <w:szCs w:val="28"/>
          <w:lang w:val="en-US"/>
        </w:rPr>
        <w:lastRenderedPageBreak/>
        <w:t>Uir</w:t>
      </w:r>
      <w:proofErr w:type="spellEnd"/>
      <w:r w:rsidRPr="00D4729D">
        <w:rPr>
          <w:rFonts w:ascii="Times New Roman" w:hAnsi="Times New Roman"/>
          <w:color w:val="000000"/>
          <w:spacing w:val="11"/>
          <w:sz w:val="28"/>
          <w:szCs w:val="28"/>
          <w:lang w:val="en-US"/>
        </w:rPr>
        <w:t xml:space="preserve"> - public administration losses as a result of disability during the reporting period.</w:t>
      </w:r>
    </w:p>
    <w:p w14:paraId="41C14F5A" w14:textId="77777777" w:rsidR="00B6763A" w:rsidRPr="00D4729D" w:rsidRDefault="003F082A" w:rsidP="00FD0217">
      <w:pPr>
        <w:shd w:val="clear" w:color="auto" w:fill="FFFFFF"/>
        <w:spacing w:line="324" w:lineRule="exact"/>
        <w:ind w:right="14" w:firstLine="709"/>
        <w:jc w:val="both"/>
        <w:rPr>
          <w:rFonts w:ascii="Times New Roman" w:hAnsi="Times New Roman"/>
          <w:lang w:val="en-US"/>
        </w:rPr>
      </w:pPr>
      <w:r w:rsidRPr="00D4729D">
        <w:rPr>
          <w:rFonts w:ascii="Times New Roman" w:hAnsi="Times New Roman"/>
          <w:b/>
          <w:bCs/>
          <w:color w:val="000000"/>
          <w:spacing w:val="1"/>
          <w:sz w:val="28"/>
          <w:szCs w:val="28"/>
          <w:lang w:val="en-US"/>
        </w:rPr>
        <w:t>Determining conditional savings of hospital budgets due to reduced duration of treatment.</w:t>
      </w:r>
    </w:p>
    <w:p w14:paraId="300E07E3" w14:textId="77777777" w:rsidR="00B6763A" w:rsidRPr="00D4729D" w:rsidRDefault="003F082A" w:rsidP="00FD0217">
      <w:pPr>
        <w:shd w:val="clear" w:color="auto" w:fill="FFFFFF"/>
        <w:spacing w:line="324" w:lineRule="exact"/>
        <w:ind w:right="14" w:firstLine="709"/>
        <w:jc w:val="both"/>
        <w:rPr>
          <w:rFonts w:ascii="Times New Roman" w:hAnsi="Times New Roman"/>
          <w:lang w:val="uz-Cyrl-UZ"/>
        </w:rPr>
      </w:pPr>
      <w:r w:rsidRPr="00D4729D">
        <w:rPr>
          <w:rFonts w:ascii="Times New Roman" w:hAnsi="Times New Roman"/>
          <w:color w:val="000000"/>
          <w:spacing w:val="9"/>
          <w:sz w:val="28"/>
          <w:szCs w:val="28"/>
          <w:lang w:val="en-US"/>
        </w:rPr>
        <w:t xml:space="preserve">An important economic direction of health care is to increase the effective use of tools allocated to health institutions. It is well-known that expenses for a vacant seat, for example, </w:t>
      </w:r>
      <w:r w:rsidR="00B6763A" w:rsidRPr="00D4729D">
        <w:rPr>
          <w:rFonts w:ascii="Times New Roman" w:hAnsi="Times New Roman"/>
          <w:color w:val="000000"/>
          <w:spacing w:val="4"/>
          <w:sz w:val="28"/>
          <w:szCs w:val="28"/>
          <w:lang w:val="en-US"/>
        </w:rPr>
        <w:t>make up 3/4 percent of the value of maintaining a busy seat.</w:t>
      </w:r>
    </w:p>
    <w:p w14:paraId="2551614A"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pacing w:val="4"/>
          <w:sz w:val="28"/>
          <w:szCs w:val="28"/>
          <w:lang w:val="en-US"/>
        </w:rPr>
        <w:t>To assist individuals desiring to benefit the worldwide work of Jehovah's Witnesses through some form of charitable giving, a brochure entitled Charitable Planning to Benefit Kingdom Service Worldwide has been prepared. Economic losses associated with the inability of the stationer to meet the plan (Us) by seats may be calculated by the following formula.</w:t>
      </w:r>
    </w:p>
    <w:p w14:paraId="3E0E14D9" w14:textId="77777777" w:rsidR="00B6763A" w:rsidRPr="00D4729D" w:rsidRDefault="003F082A" w:rsidP="00FD0217">
      <w:pPr>
        <w:shd w:val="clear" w:color="auto" w:fill="FFFFFF"/>
        <w:spacing w:before="338"/>
        <w:ind w:firstLine="709"/>
        <w:jc w:val="both"/>
        <w:rPr>
          <w:rFonts w:ascii="Times New Roman" w:hAnsi="Times New Roman"/>
          <w:lang w:val="en-US"/>
        </w:rPr>
      </w:pPr>
      <w:r w:rsidRPr="00D4729D">
        <w:rPr>
          <w:rFonts w:ascii="Times New Roman" w:hAnsi="Times New Roman"/>
          <w:b/>
          <w:bCs/>
          <w:color w:val="000000"/>
          <w:spacing w:val="2"/>
          <w:sz w:val="28"/>
          <w:szCs w:val="28"/>
          <w:lang w:val="en-US"/>
        </w:rPr>
        <w:t xml:space="preserve">Us = (B-PM) x 1 - </w:t>
      </w:r>
      <w:proofErr w:type="spellStart"/>
      <w:r w:rsidRPr="00D4729D">
        <w:rPr>
          <w:rFonts w:ascii="Times New Roman" w:hAnsi="Times New Roman"/>
          <w:b/>
          <w:bCs/>
          <w:color w:val="000000"/>
          <w:spacing w:val="2"/>
          <w:sz w:val="28"/>
          <w:szCs w:val="28"/>
          <w:lang w:val="en-US"/>
        </w:rPr>
        <w:t>Kf</w:t>
      </w:r>
      <w:proofErr w:type="spellEnd"/>
      <w:r w:rsidRPr="00D4729D">
        <w:rPr>
          <w:rFonts w:ascii="Times New Roman" w:hAnsi="Times New Roman"/>
          <w:b/>
          <w:bCs/>
          <w:color w:val="000000"/>
          <w:spacing w:val="2"/>
          <w:sz w:val="28"/>
          <w:szCs w:val="28"/>
          <w:lang w:val="en-US"/>
        </w:rPr>
        <w:t xml:space="preserve"> / </w:t>
      </w:r>
      <w:proofErr w:type="spellStart"/>
      <w:r w:rsidRPr="00D4729D">
        <w:rPr>
          <w:rFonts w:ascii="Times New Roman" w:hAnsi="Times New Roman"/>
          <w:b/>
          <w:bCs/>
          <w:color w:val="000000"/>
          <w:spacing w:val="2"/>
          <w:sz w:val="28"/>
          <w:szCs w:val="28"/>
          <w:lang w:val="en-US"/>
        </w:rPr>
        <w:t>Kp</w:t>
      </w:r>
      <w:proofErr w:type="spellEnd"/>
    </w:p>
    <w:p w14:paraId="3D428ED1" w14:textId="77777777" w:rsidR="00B6763A" w:rsidRPr="00D4729D" w:rsidRDefault="003F082A" w:rsidP="00FD0217">
      <w:pPr>
        <w:shd w:val="clear" w:color="auto" w:fill="FFFFFF"/>
        <w:spacing w:before="14"/>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3D6DB46E" w14:textId="77777777" w:rsidR="00B6763A" w:rsidRPr="00D4729D" w:rsidRDefault="003F082A" w:rsidP="00FD0217">
      <w:pPr>
        <w:shd w:val="clear" w:color="auto" w:fill="FFFFFF"/>
        <w:ind w:firstLine="709"/>
        <w:jc w:val="both"/>
        <w:rPr>
          <w:rFonts w:ascii="Times New Roman" w:hAnsi="Times New Roman"/>
          <w:lang w:val="en-US"/>
        </w:rPr>
      </w:pPr>
      <w:r w:rsidRPr="00D4729D">
        <w:rPr>
          <w:rFonts w:ascii="Times New Roman" w:hAnsi="Times New Roman"/>
          <w:color w:val="000000"/>
          <w:spacing w:val="7"/>
          <w:sz w:val="28"/>
          <w:szCs w:val="28"/>
          <w:lang w:val="en-US"/>
        </w:rPr>
        <w:t>B - expenses incurred in the hospital estimate (excluding expenses allocated to the clinic);</w:t>
      </w:r>
    </w:p>
    <w:p w14:paraId="34AFA4E5"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2"/>
          <w:sz w:val="28"/>
          <w:szCs w:val="28"/>
          <w:lang w:val="en-US"/>
        </w:rPr>
        <w:t>PM - the amount of expenses incurred in feeding and medicines;</w:t>
      </w:r>
    </w:p>
    <w:p w14:paraId="5155C33A"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3"/>
          <w:sz w:val="28"/>
          <w:szCs w:val="28"/>
          <w:lang w:val="en-US"/>
        </w:rPr>
        <w:t>Kl - a planned seat - the number of days (or the planned operation of 1 seat);</w:t>
      </w:r>
    </w:p>
    <w:p w14:paraId="622F6056"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spellStart"/>
      <w:r w:rsidRPr="00D4729D">
        <w:rPr>
          <w:rFonts w:ascii="Times New Roman" w:hAnsi="Times New Roman"/>
          <w:color w:val="000000"/>
          <w:spacing w:val="2"/>
          <w:sz w:val="28"/>
          <w:szCs w:val="28"/>
          <w:lang w:val="en-US"/>
        </w:rPr>
        <w:t>Kf</w:t>
      </w:r>
      <w:proofErr w:type="spellEnd"/>
      <w:r w:rsidRPr="00D4729D">
        <w:rPr>
          <w:rFonts w:ascii="Times New Roman" w:hAnsi="Times New Roman"/>
          <w:color w:val="000000"/>
          <w:spacing w:val="2"/>
          <w:sz w:val="28"/>
          <w:szCs w:val="28"/>
          <w:lang w:val="en-US"/>
        </w:rPr>
        <w:t xml:space="preserve"> - the number of current seats (or the current performance of 1 seat).</w:t>
      </w:r>
    </w:p>
    <w:p w14:paraId="4E8F9C08" w14:textId="77777777" w:rsidR="00B6763A" w:rsidRPr="00D4729D" w:rsidRDefault="003F082A" w:rsidP="00FD0217">
      <w:pPr>
        <w:shd w:val="clear" w:color="auto" w:fill="FFFFFF"/>
        <w:spacing w:before="7" w:line="324" w:lineRule="exact"/>
        <w:ind w:firstLine="709"/>
        <w:jc w:val="both"/>
        <w:rPr>
          <w:rFonts w:ascii="Times New Roman" w:hAnsi="Times New Roman"/>
          <w:lang w:val="en-US"/>
        </w:rPr>
      </w:pPr>
      <w:r w:rsidRPr="00D4729D">
        <w:rPr>
          <w:rFonts w:ascii="Times New Roman" w:hAnsi="Times New Roman"/>
          <w:color w:val="000000"/>
          <w:spacing w:val="1"/>
          <w:sz w:val="28"/>
          <w:szCs w:val="28"/>
          <w:lang w:val="en-US"/>
        </w:rPr>
        <w:t>For approximately simplified calculations:</w:t>
      </w:r>
    </w:p>
    <w:p w14:paraId="7661C21C" w14:textId="77777777" w:rsidR="00B6763A" w:rsidRPr="00D4729D" w:rsidRDefault="003F082A" w:rsidP="00FD0217">
      <w:pPr>
        <w:shd w:val="clear" w:color="auto" w:fill="FFFFFF"/>
        <w:spacing w:before="338"/>
        <w:ind w:firstLine="709"/>
        <w:jc w:val="both"/>
        <w:rPr>
          <w:rFonts w:ascii="Times New Roman" w:hAnsi="Times New Roman"/>
          <w:b/>
          <w:lang w:val="en-US"/>
        </w:rPr>
      </w:pPr>
      <w:r w:rsidRPr="00D4729D">
        <w:rPr>
          <w:rFonts w:ascii="Times New Roman" w:hAnsi="Times New Roman"/>
          <w:b/>
          <w:color w:val="000000"/>
          <w:spacing w:val="5"/>
          <w:sz w:val="28"/>
          <w:szCs w:val="28"/>
          <w:lang w:val="en-US"/>
        </w:rPr>
        <w:t xml:space="preserve">Us = 0.75 x B x 1 - </w:t>
      </w:r>
      <w:proofErr w:type="spellStart"/>
      <w:r w:rsidRPr="00D4729D">
        <w:rPr>
          <w:rFonts w:ascii="Times New Roman" w:hAnsi="Times New Roman"/>
          <w:b/>
          <w:color w:val="000000"/>
          <w:spacing w:val="5"/>
          <w:sz w:val="28"/>
          <w:szCs w:val="28"/>
          <w:lang w:val="en-US"/>
        </w:rPr>
        <w:t>Kf</w:t>
      </w:r>
      <w:proofErr w:type="spellEnd"/>
      <w:r w:rsidRPr="00D4729D">
        <w:rPr>
          <w:rFonts w:ascii="Times New Roman" w:hAnsi="Times New Roman"/>
          <w:b/>
          <w:color w:val="000000"/>
          <w:spacing w:val="5"/>
          <w:sz w:val="28"/>
          <w:szCs w:val="28"/>
          <w:lang w:val="en-US"/>
        </w:rPr>
        <w:t xml:space="preserve"> / </w:t>
      </w:r>
      <w:proofErr w:type="spellStart"/>
      <w:r w:rsidRPr="00D4729D">
        <w:rPr>
          <w:rFonts w:ascii="Times New Roman" w:hAnsi="Times New Roman"/>
          <w:b/>
          <w:color w:val="000000"/>
          <w:spacing w:val="5"/>
          <w:sz w:val="28"/>
          <w:szCs w:val="28"/>
          <w:lang w:val="en-US"/>
        </w:rPr>
        <w:t>Kp</w:t>
      </w:r>
      <w:proofErr w:type="spellEnd"/>
    </w:p>
    <w:p w14:paraId="1F6098E5" w14:textId="77777777" w:rsidR="00B6763A" w:rsidRPr="00D4729D" w:rsidRDefault="003F082A" w:rsidP="00FD0217">
      <w:pPr>
        <w:shd w:val="clear" w:color="auto" w:fill="FFFFFF"/>
        <w:spacing w:before="14"/>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57D6523F" w14:textId="77777777" w:rsidR="00B6763A" w:rsidRPr="00D4729D" w:rsidRDefault="00B6763A" w:rsidP="00FD0217">
      <w:pPr>
        <w:shd w:val="clear" w:color="auto" w:fill="FFFFFF"/>
        <w:spacing w:before="194" w:line="324" w:lineRule="exact"/>
        <w:ind w:firstLine="709"/>
        <w:jc w:val="both"/>
        <w:rPr>
          <w:rFonts w:ascii="Times New Roman" w:hAnsi="Times New Roman"/>
          <w:color w:val="000000"/>
          <w:sz w:val="28"/>
          <w:szCs w:val="28"/>
          <w:lang w:val="uz-Cyrl-UZ"/>
        </w:rPr>
      </w:pPr>
      <w:r w:rsidRPr="00D4729D">
        <w:rPr>
          <w:rFonts w:ascii="Times New Roman" w:hAnsi="Times New Roman"/>
          <w:color w:val="000000"/>
          <w:spacing w:val="1"/>
          <w:sz w:val="28"/>
          <w:szCs w:val="28"/>
          <w:lang w:val="en-US"/>
        </w:rPr>
        <w:t>0.75 - The coefficient of the expenses for the vacant seat reflecting the average ratio of expenses to the busy seat.</w:t>
      </w:r>
    </w:p>
    <w:p w14:paraId="541E188C" w14:textId="77777777" w:rsidR="00B6763A" w:rsidRPr="00D4729D" w:rsidRDefault="00B6763A" w:rsidP="00FD0217">
      <w:pPr>
        <w:shd w:val="clear" w:color="auto" w:fill="FFFFFF"/>
        <w:spacing w:before="194" w:line="324" w:lineRule="exact"/>
        <w:ind w:firstLine="709"/>
        <w:jc w:val="both"/>
        <w:rPr>
          <w:rFonts w:ascii="Times New Roman" w:hAnsi="Times New Roman"/>
          <w:lang w:val="uz-Cyrl-UZ"/>
        </w:rPr>
      </w:pPr>
      <w:r w:rsidRPr="00D4729D">
        <w:rPr>
          <w:rFonts w:ascii="Times New Roman" w:hAnsi="Times New Roman"/>
          <w:color w:val="000000"/>
          <w:sz w:val="28"/>
          <w:szCs w:val="28"/>
          <w:lang w:val="en-US"/>
        </w:rPr>
        <w:t xml:space="preserve"> </w:t>
      </w:r>
      <w:r w:rsidR="003F082A" w:rsidRPr="00D4729D">
        <w:rPr>
          <w:rFonts w:ascii="Times New Roman" w:hAnsi="Times New Roman"/>
          <w:i/>
          <w:color w:val="000000"/>
          <w:spacing w:val="11"/>
          <w:sz w:val="28"/>
          <w:szCs w:val="28"/>
          <w:u w:val="single"/>
          <w:lang w:val="en-US"/>
        </w:rPr>
        <w:t>Issue (conditional</w:t>
      </w:r>
      <w:r w:rsidRPr="00D4729D">
        <w:rPr>
          <w:rFonts w:ascii="Times New Roman" w:hAnsi="Times New Roman"/>
          <w:color w:val="000000"/>
          <w:spacing w:val="11"/>
          <w:sz w:val="28"/>
          <w:szCs w:val="28"/>
          <w:lang w:val="en-US"/>
        </w:rPr>
        <w:t xml:space="preserve">). Hospital budget 10. 000. 000 </w:t>
      </w:r>
      <w:proofErr w:type="spellStart"/>
      <w:r w:rsidRPr="00D4729D">
        <w:rPr>
          <w:rFonts w:ascii="Times New Roman" w:hAnsi="Times New Roman"/>
          <w:color w:val="000000"/>
          <w:spacing w:val="11"/>
          <w:sz w:val="28"/>
          <w:szCs w:val="28"/>
          <w:lang w:val="en-US"/>
        </w:rPr>
        <w:t>soums</w:t>
      </w:r>
      <w:proofErr w:type="spellEnd"/>
      <w:r w:rsidRPr="00D4729D">
        <w:rPr>
          <w:rFonts w:ascii="Times New Roman" w:hAnsi="Times New Roman"/>
          <w:color w:val="000000"/>
          <w:spacing w:val="11"/>
          <w:sz w:val="28"/>
          <w:szCs w:val="28"/>
          <w:lang w:val="en-US"/>
        </w:rPr>
        <w:t xml:space="preserve">, including expenses for feeding and </w:t>
      </w:r>
      <w:proofErr w:type="gramStart"/>
      <w:r w:rsidRPr="00D4729D">
        <w:rPr>
          <w:rFonts w:ascii="Times New Roman" w:hAnsi="Times New Roman"/>
          <w:color w:val="000000"/>
          <w:spacing w:val="11"/>
          <w:sz w:val="28"/>
          <w:szCs w:val="28"/>
          <w:lang w:val="en-US"/>
        </w:rPr>
        <w:t>medicine ,</w:t>
      </w:r>
      <w:proofErr w:type="gramEnd"/>
      <w:r w:rsidRPr="00D4729D">
        <w:rPr>
          <w:rFonts w:ascii="Times New Roman" w:hAnsi="Times New Roman"/>
          <w:color w:val="000000"/>
          <w:spacing w:val="11"/>
          <w:sz w:val="28"/>
          <w:szCs w:val="28"/>
          <w:lang w:val="en-US"/>
        </w:rPr>
        <w:t xml:space="preserve"> 2500,000 </w:t>
      </w:r>
      <w:proofErr w:type="spellStart"/>
      <w:r w:rsidRPr="00D4729D">
        <w:rPr>
          <w:rFonts w:ascii="Times New Roman" w:hAnsi="Times New Roman"/>
          <w:color w:val="000000"/>
          <w:spacing w:val="11"/>
          <w:sz w:val="28"/>
          <w:szCs w:val="28"/>
          <w:lang w:val="en-US"/>
        </w:rPr>
        <w:t>soums</w:t>
      </w:r>
      <w:proofErr w:type="spellEnd"/>
      <w:r w:rsidRPr="00D4729D">
        <w:rPr>
          <w:rFonts w:ascii="Times New Roman" w:hAnsi="Times New Roman"/>
          <w:color w:val="000000"/>
          <w:spacing w:val="11"/>
          <w:sz w:val="28"/>
          <w:szCs w:val="28"/>
          <w:lang w:val="en-US"/>
        </w:rPr>
        <w:t>, planned work of 1 place during the year - 340 days, actually 1 place was 330 days, i.e. the share of the plan execution was -0, 96</w:t>
      </w:r>
    </w:p>
    <w:p w14:paraId="21A08EA6"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2"/>
          <w:sz w:val="28"/>
          <w:szCs w:val="28"/>
          <w:lang w:val="en-US"/>
        </w:rPr>
        <w:lastRenderedPageBreak/>
        <w:t xml:space="preserve">US -(10000000 - 2500000) x (1-0, 96) = 300,000 </w:t>
      </w:r>
      <w:proofErr w:type="spellStart"/>
      <w:r w:rsidRPr="00D4729D">
        <w:rPr>
          <w:rFonts w:ascii="Times New Roman" w:hAnsi="Times New Roman"/>
          <w:color w:val="000000"/>
          <w:spacing w:val="2"/>
          <w:sz w:val="28"/>
          <w:szCs w:val="28"/>
          <w:lang w:val="en-US"/>
        </w:rPr>
        <w:t>soums</w:t>
      </w:r>
      <w:proofErr w:type="spellEnd"/>
      <w:r w:rsidRPr="00D4729D">
        <w:rPr>
          <w:rFonts w:ascii="Times New Roman" w:hAnsi="Times New Roman"/>
          <w:color w:val="000000"/>
          <w:spacing w:val="2"/>
          <w:sz w:val="28"/>
          <w:szCs w:val="28"/>
          <w:lang w:val="en-US"/>
        </w:rPr>
        <w:t xml:space="preserve"> or Us = 10000000 x 0.75 x 0, 04 = 300,000 </w:t>
      </w:r>
      <w:proofErr w:type="spellStart"/>
      <w:r w:rsidRPr="00D4729D">
        <w:rPr>
          <w:rFonts w:ascii="Times New Roman" w:hAnsi="Times New Roman"/>
          <w:color w:val="000000"/>
          <w:spacing w:val="2"/>
          <w:sz w:val="28"/>
          <w:szCs w:val="28"/>
          <w:lang w:val="en-US"/>
        </w:rPr>
        <w:t>soums</w:t>
      </w:r>
      <w:proofErr w:type="spellEnd"/>
      <w:r w:rsidRPr="00D4729D">
        <w:rPr>
          <w:rFonts w:ascii="Times New Roman" w:hAnsi="Times New Roman"/>
          <w:color w:val="000000"/>
          <w:spacing w:val="2"/>
          <w:sz w:val="28"/>
          <w:szCs w:val="28"/>
          <w:lang w:val="en-US"/>
        </w:rPr>
        <w:t>.</w:t>
      </w:r>
    </w:p>
    <w:p w14:paraId="278D3D57" w14:textId="77777777" w:rsidR="00B6763A" w:rsidRPr="00D4729D" w:rsidRDefault="003F082A" w:rsidP="00FD0217">
      <w:pPr>
        <w:shd w:val="clear" w:color="auto" w:fill="FFFFFF"/>
        <w:spacing w:before="7" w:line="324" w:lineRule="exact"/>
        <w:ind w:right="7" w:firstLine="709"/>
        <w:jc w:val="both"/>
        <w:rPr>
          <w:rFonts w:ascii="Times New Roman" w:hAnsi="Times New Roman"/>
          <w:lang w:val="uz-Cyrl-UZ"/>
        </w:rPr>
      </w:pPr>
      <w:r w:rsidRPr="00D4729D">
        <w:rPr>
          <w:rFonts w:ascii="Times New Roman" w:hAnsi="Times New Roman"/>
          <w:color w:val="000000"/>
          <w:spacing w:val="1"/>
          <w:sz w:val="28"/>
          <w:szCs w:val="28"/>
          <w:lang w:val="en-US"/>
        </w:rPr>
        <w:t xml:space="preserve">Due to a reduction in the average duration of patients' place in the place, the cost of treating one patient is also reduced. Simultaneously reducing the duration of treatment allows hospitals to provide inpatient assistance to more patients at the expense of budget allocations in that microorganism, in this case, more effective use of state tools. The resulting rise in sea levels from the meltdown, the source of the historic </w:t>
      </w:r>
      <w:proofErr w:type="spellStart"/>
      <w:r w:rsidRPr="00D4729D">
        <w:rPr>
          <w:rFonts w:ascii="Times New Roman" w:hAnsi="Times New Roman"/>
          <w:color w:val="000000"/>
          <w:spacing w:val="1"/>
          <w:sz w:val="28"/>
          <w:szCs w:val="28"/>
          <w:lang w:val="en-US"/>
        </w:rPr>
        <w:t>centre</w:t>
      </w:r>
      <w:proofErr w:type="spellEnd"/>
      <w:r w:rsidRPr="00D4729D">
        <w:rPr>
          <w:rFonts w:ascii="Times New Roman" w:hAnsi="Times New Roman"/>
          <w:color w:val="000000"/>
          <w:spacing w:val="1"/>
          <w:sz w:val="28"/>
          <w:szCs w:val="28"/>
          <w:lang w:val="en-US"/>
        </w:rPr>
        <w:t xml:space="preserve"> of the town and the historic </w:t>
      </w:r>
      <w:proofErr w:type="spellStart"/>
      <w:r w:rsidRPr="00D4729D">
        <w:rPr>
          <w:rFonts w:ascii="Times New Roman" w:hAnsi="Times New Roman"/>
          <w:color w:val="000000"/>
          <w:spacing w:val="1"/>
          <w:sz w:val="28"/>
          <w:szCs w:val="28"/>
          <w:lang w:val="en-US"/>
        </w:rPr>
        <w:t>centre</w:t>
      </w:r>
      <w:proofErr w:type="spellEnd"/>
      <w:r w:rsidRPr="00D4729D">
        <w:rPr>
          <w:rFonts w:ascii="Times New Roman" w:hAnsi="Times New Roman"/>
          <w:color w:val="000000"/>
          <w:spacing w:val="1"/>
          <w:sz w:val="28"/>
          <w:szCs w:val="28"/>
          <w:lang w:val="en-US"/>
        </w:rPr>
        <w:t xml:space="preserve"> of the state.</w:t>
      </w:r>
    </w:p>
    <w:p w14:paraId="7076ED92" w14:textId="77777777" w:rsidR="00B6763A" w:rsidRPr="00D4729D" w:rsidRDefault="003F082A" w:rsidP="00FD0217">
      <w:pPr>
        <w:shd w:val="clear" w:color="auto" w:fill="FFFFFF"/>
        <w:spacing w:before="324" w:line="324" w:lineRule="exact"/>
        <w:ind w:firstLine="709"/>
        <w:jc w:val="both"/>
        <w:rPr>
          <w:rFonts w:ascii="Times New Roman" w:hAnsi="Times New Roman"/>
          <w:b/>
          <w:lang w:val="en-US"/>
        </w:rPr>
      </w:pPr>
      <w:r w:rsidRPr="00D4729D">
        <w:rPr>
          <w:rFonts w:ascii="Times New Roman" w:hAnsi="Times New Roman"/>
          <w:b/>
          <w:color w:val="000000"/>
          <w:spacing w:val="4"/>
          <w:sz w:val="28"/>
          <w:szCs w:val="28"/>
          <w:lang w:val="en-US"/>
        </w:rPr>
        <w:t xml:space="preserve">Es = B / </w:t>
      </w:r>
      <w:proofErr w:type="spellStart"/>
      <w:r w:rsidRPr="00D4729D">
        <w:rPr>
          <w:rFonts w:ascii="Times New Roman" w:hAnsi="Times New Roman"/>
          <w:b/>
          <w:color w:val="000000"/>
          <w:spacing w:val="4"/>
          <w:sz w:val="28"/>
          <w:szCs w:val="28"/>
          <w:lang w:val="en-US"/>
        </w:rPr>
        <w:t>Kp</w:t>
      </w:r>
      <w:proofErr w:type="spellEnd"/>
      <w:r w:rsidRPr="00D4729D">
        <w:rPr>
          <w:rFonts w:ascii="Times New Roman" w:hAnsi="Times New Roman"/>
          <w:b/>
          <w:color w:val="000000"/>
          <w:spacing w:val="4"/>
          <w:sz w:val="28"/>
          <w:szCs w:val="28"/>
          <w:lang w:val="en-US"/>
        </w:rPr>
        <w:t xml:space="preserve"> x (b-r) x Ch</w:t>
      </w:r>
    </w:p>
    <w:p w14:paraId="1D84F85F"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11391195" w14:textId="77777777" w:rsidR="00B6763A" w:rsidRPr="00D4729D" w:rsidRDefault="003F082A" w:rsidP="00FD0217">
      <w:pPr>
        <w:shd w:val="clear" w:color="auto" w:fill="FFFFFF"/>
        <w:spacing w:line="324" w:lineRule="exact"/>
        <w:ind w:right="3629" w:firstLine="709"/>
        <w:jc w:val="both"/>
        <w:rPr>
          <w:rFonts w:ascii="Times New Roman" w:hAnsi="Times New Roman"/>
          <w:lang w:val="en-US"/>
        </w:rPr>
      </w:pPr>
      <w:r w:rsidRPr="00D4729D">
        <w:rPr>
          <w:rFonts w:ascii="Times New Roman" w:hAnsi="Times New Roman"/>
          <w:color w:val="000000"/>
          <w:spacing w:val="-1"/>
          <w:sz w:val="28"/>
          <w:szCs w:val="28"/>
          <w:lang w:val="en-US"/>
        </w:rPr>
        <w:t>B - expenses for the metadata of the casino; KP - the number of planned seats;</w:t>
      </w:r>
    </w:p>
    <w:p w14:paraId="55643607" w14:textId="77777777" w:rsidR="00B6763A" w:rsidRPr="00D4729D" w:rsidRDefault="003F082A" w:rsidP="00FD0217">
      <w:pPr>
        <w:shd w:val="clear" w:color="auto" w:fill="FFFFFF"/>
        <w:spacing w:before="7" w:line="324" w:lineRule="exact"/>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b - the average duration of patients' place during the base (past);</w:t>
      </w:r>
    </w:p>
    <w:p w14:paraId="00798D87" w14:textId="77777777" w:rsidR="00B6763A" w:rsidRPr="00D4729D" w:rsidRDefault="003F082A" w:rsidP="00FD0217">
      <w:pPr>
        <w:shd w:val="clear" w:color="auto" w:fill="FFFFFF"/>
        <w:spacing w:before="7" w:line="324" w:lineRule="exact"/>
        <w:ind w:firstLine="709"/>
        <w:jc w:val="both"/>
        <w:rPr>
          <w:rFonts w:ascii="Times New Roman" w:hAnsi="Times New Roman"/>
          <w:color w:val="000000"/>
          <w:spacing w:val="4"/>
          <w:sz w:val="28"/>
          <w:szCs w:val="28"/>
          <w:lang w:val="uz-Cyrl-UZ"/>
        </w:rPr>
      </w:pPr>
      <w:r w:rsidRPr="00D4729D">
        <w:rPr>
          <w:rFonts w:ascii="Times New Roman" w:hAnsi="Times New Roman"/>
          <w:color w:val="000000"/>
          <w:spacing w:val="4"/>
          <w:sz w:val="28"/>
          <w:szCs w:val="28"/>
          <w:lang w:val="en-US"/>
        </w:rPr>
        <w:t>R - the average duration of patients' place during the reporting period;</w:t>
      </w:r>
    </w:p>
    <w:p w14:paraId="5237257F" w14:textId="77777777" w:rsidR="00B6763A" w:rsidRPr="00D4729D" w:rsidRDefault="00B6763A" w:rsidP="00FD0217">
      <w:pPr>
        <w:shd w:val="clear" w:color="auto" w:fill="FFFFFF"/>
        <w:spacing w:before="7" w:line="324" w:lineRule="exact"/>
        <w:ind w:firstLine="709"/>
        <w:jc w:val="both"/>
        <w:rPr>
          <w:rFonts w:ascii="Times New Roman" w:hAnsi="Times New Roman"/>
          <w:color w:val="000000"/>
          <w:spacing w:val="1"/>
          <w:sz w:val="28"/>
          <w:szCs w:val="28"/>
          <w:lang w:val="uz-Cyrl-UZ"/>
        </w:rPr>
      </w:pPr>
      <w:r w:rsidRPr="00D4729D">
        <w:rPr>
          <w:rFonts w:ascii="Times New Roman" w:hAnsi="Times New Roman"/>
          <w:color w:val="000000"/>
          <w:spacing w:val="4"/>
          <w:sz w:val="28"/>
          <w:szCs w:val="28"/>
          <w:lang w:val="en-US"/>
        </w:rPr>
        <w:t xml:space="preserve"> Ch - the number of patients treated in the hospital during the reporting period;</w:t>
      </w:r>
    </w:p>
    <w:p w14:paraId="28A64E7C" w14:textId="77777777" w:rsidR="00B6763A" w:rsidRPr="00D4729D" w:rsidRDefault="00B6763A" w:rsidP="00FD0217">
      <w:pPr>
        <w:shd w:val="clear" w:color="auto" w:fill="FFFFFF"/>
        <w:spacing w:before="7" w:line="324" w:lineRule="exact"/>
        <w:ind w:firstLine="709"/>
        <w:jc w:val="both"/>
        <w:rPr>
          <w:rFonts w:ascii="Times New Roman" w:hAnsi="Times New Roman"/>
          <w:lang w:val="uz-Cyrl-UZ"/>
        </w:rPr>
      </w:pPr>
      <w:r w:rsidRPr="00D4729D">
        <w:rPr>
          <w:rFonts w:ascii="Times New Roman" w:hAnsi="Times New Roman"/>
          <w:color w:val="000000"/>
          <w:spacing w:val="1"/>
          <w:sz w:val="28"/>
          <w:szCs w:val="28"/>
          <w:lang w:val="en-US"/>
        </w:rPr>
        <w:t xml:space="preserve"> Es - size is part of the savings in public administration. If the average duration of inpatient treatment increases during the reporting period, then instead of saving, there will be an increase in costs.</w:t>
      </w:r>
    </w:p>
    <w:p w14:paraId="0F1DA5B8" w14:textId="77777777" w:rsidR="00B6763A" w:rsidRPr="00D4729D" w:rsidRDefault="003F082A" w:rsidP="00FD0217">
      <w:pPr>
        <w:shd w:val="clear" w:color="auto" w:fill="FFFFFF"/>
        <w:spacing w:line="324" w:lineRule="exact"/>
        <w:ind w:right="43" w:firstLine="709"/>
        <w:jc w:val="both"/>
        <w:rPr>
          <w:rFonts w:ascii="Times New Roman" w:hAnsi="Times New Roman"/>
          <w:lang w:val="uz-Cyrl-UZ"/>
        </w:rPr>
      </w:pPr>
      <w:r w:rsidRPr="00D4729D">
        <w:rPr>
          <w:rFonts w:ascii="Times New Roman" w:hAnsi="Times New Roman"/>
          <w:b/>
          <w:bCs/>
          <w:color w:val="000000"/>
          <w:spacing w:val="6"/>
          <w:sz w:val="28"/>
          <w:szCs w:val="28"/>
          <w:lang w:val="en-US"/>
        </w:rPr>
        <w:t>Calculation of the efficiency achieved in the public economy due to a reduction in the treatment periods.</w:t>
      </w:r>
    </w:p>
    <w:p w14:paraId="7F6B3FEF" w14:textId="77777777" w:rsidR="00B6763A" w:rsidRPr="00D4729D" w:rsidRDefault="008C78F1" w:rsidP="00FD0217">
      <w:pPr>
        <w:shd w:val="clear" w:color="auto" w:fill="FFFFFF"/>
        <w:spacing w:line="324" w:lineRule="exact"/>
        <w:ind w:right="29" w:firstLine="709"/>
        <w:jc w:val="both"/>
        <w:rPr>
          <w:rFonts w:ascii="Times New Roman" w:hAnsi="Times New Roman"/>
          <w:lang w:val="uz-Cyrl-UZ"/>
        </w:rPr>
      </w:pPr>
      <w:r w:rsidRPr="00D4729D">
        <w:rPr>
          <w:rFonts w:ascii="Times New Roman" w:hAnsi="Times New Roman"/>
          <w:color w:val="000000"/>
          <w:spacing w:val="4"/>
          <w:sz w:val="28"/>
          <w:szCs w:val="28"/>
          <w:lang w:val="en-US"/>
        </w:rPr>
        <w:t xml:space="preserve">        Reducing the duration of patient treatments based on the introduction of more progressive methods of treatment for health care practices and improving the performance of treatment facilities is of great economic importance. The resulting rise in sea well-being from the </w:t>
      </w:r>
      <w:proofErr w:type="spellStart"/>
      <w:r w:rsidRPr="00D4729D">
        <w:rPr>
          <w:rFonts w:ascii="Times New Roman" w:hAnsi="Times New Roman"/>
          <w:color w:val="000000"/>
          <w:spacing w:val="4"/>
          <w:sz w:val="28"/>
          <w:szCs w:val="28"/>
          <w:lang w:val="en-US"/>
        </w:rPr>
        <w:t>meltpering</w:t>
      </w:r>
      <w:proofErr w:type="spellEnd"/>
      <w:r w:rsidRPr="00D4729D">
        <w:rPr>
          <w:rFonts w:ascii="Times New Roman" w:hAnsi="Times New Roman"/>
          <w:color w:val="000000"/>
          <w:spacing w:val="4"/>
          <w:sz w:val="28"/>
          <w:szCs w:val="28"/>
          <w:lang w:val="en-US"/>
        </w:rPr>
        <w:t xml:space="preserve"> paths.</w:t>
      </w:r>
    </w:p>
    <w:p w14:paraId="5080A796" w14:textId="77777777" w:rsidR="00B6763A" w:rsidRPr="00D4729D" w:rsidRDefault="003F082A" w:rsidP="00FD0217">
      <w:pPr>
        <w:shd w:val="clear" w:color="auto" w:fill="FFFFFF"/>
        <w:spacing w:line="324" w:lineRule="exact"/>
        <w:ind w:right="29" w:firstLine="709"/>
        <w:jc w:val="both"/>
        <w:rPr>
          <w:rFonts w:ascii="Times New Roman" w:hAnsi="Times New Roman"/>
          <w:lang w:val="uz-Cyrl-UZ"/>
        </w:rPr>
      </w:pPr>
      <w:r w:rsidRPr="00D4729D">
        <w:rPr>
          <w:rFonts w:ascii="Times New Roman" w:hAnsi="Times New Roman"/>
          <w:color w:val="000000"/>
          <w:spacing w:val="1"/>
          <w:sz w:val="28"/>
          <w:szCs w:val="28"/>
          <w:lang w:val="en-US"/>
        </w:rPr>
        <w:t>The economic efficiency achieved in the public administration due to the reduction of the term of treatment is reflected in the reduction of losses in public administration due to illness:</w:t>
      </w:r>
    </w:p>
    <w:p w14:paraId="72AA17C1" w14:textId="77777777" w:rsidR="00B6763A" w:rsidRPr="00D4729D" w:rsidRDefault="003F082A" w:rsidP="00FD0217">
      <w:pPr>
        <w:shd w:val="clear" w:color="auto" w:fill="FFFFFF"/>
        <w:spacing w:before="324" w:line="324" w:lineRule="exact"/>
        <w:ind w:firstLine="709"/>
        <w:jc w:val="both"/>
        <w:rPr>
          <w:rFonts w:ascii="Times New Roman" w:hAnsi="Times New Roman"/>
          <w:lang w:val="en-US"/>
        </w:rPr>
      </w:pPr>
      <w:r w:rsidRPr="00D4729D">
        <w:rPr>
          <w:rFonts w:ascii="Times New Roman" w:hAnsi="Times New Roman"/>
          <w:b/>
          <w:bCs/>
          <w:color w:val="000000"/>
          <w:spacing w:val="-5"/>
          <w:w w:val="120"/>
          <w:sz w:val="29"/>
          <w:szCs w:val="29"/>
          <w:lang w:val="en-US"/>
        </w:rPr>
        <w:t>E=</w:t>
      </w:r>
      <w:proofErr w:type="spellStart"/>
      <w:r w:rsidRPr="00D4729D">
        <w:rPr>
          <w:rFonts w:ascii="Times New Roman" w:hAnsi="Times New Roman"/>
          <w:b/>
          <w:bCs/>
          <w:color w:val="000000"/>
          <w:spacing w:val="-5"/>
          <w:w w:val="120"/>
          <w:sz w:val="29"/>
          <w:szCs w:val="29"/>
          <w:lang w:val="en-US"/>
        </w:rPr>
        <w:t>Ub</w:t>
      </w:r>
      <w:proofErr w:type="spellEnd"/>
      <w:r w:rsidRPr="00D4729D">
        <w:rPr>
          <w:rFonts w:ascii="Times New Roman" w:hAnsi="Times New Roman"/>
          <w:b/>
          <w:bCs/>
          <w:color w:val="000000"/>
          <w:spacing w:val="-5"/>
          <w:w w:val="120"/>
          <w:sz w:val="29"/>
          <w:szCs w:val="29"/>
          <w:lang w:val="en-US"/>
        </w:rPr>
        <w:t>-Your</w:t>
      </w:r>
    </w:p>
    <w:p w14:paraId="025E4765"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75E59FF7" w14:textId="77777777" w:rsidR="00B6763A" w:rsidRPr="00D4729D" w:rsidRDefault="003F082A" w:rsidP="00FD0217">
      <w:pPr>
        <w:shd w:val="clear" w:color="auto" w:fill="FFFFFF"/>
        <w:spacing w:before="7" w:line="324" w:lineRule="exact"/>
        <w:ind w:firstLine="709"/>
        <w:jc w:val="both"/>
        <w:rPr>
          <w:rFonts w:ascii="Times New Roman" w:hAnsi="Times New Roman"/>
          <w:lang w:val="en-US"/>
        </w:rPr>
      </w:pPr>
      <w:r w:rsidRPr="00D4729D">
        <w:rPr>
          <w:rFonts w:ascii="Times New Roman" w:hAnsi="Times New Roman"/>
          <w:color w:val="000000"/>
          <w:spacing w:val="7"/>
          <w:sz w:val="28"/>
          <w:szCs w:val="28"/>
          <w:lang w:val="en-US"/>
        </w:rPr>
        <w:lastRenderedPageBreak/>
        <w:t>E - the economic efficiency achieved due to a reduction in the duration of treatment of patients;</w:t>
      </w:r>
    </w:p>
    <w:p w14:paraId="0536C25E" w14:textId="77777777" w:rsidR="00B6763A" w:rsidRPr="00D4729D" w:rsidRDefault="003F082A" w:rsidP="00FD0217">
      <w:pPr>
        <w:shd w:val="clear" w:color="auto" w:fill="FFFFFF"/>
        <w:spacing w:line="324" w:lineRule="exact"/>
        <w:ind w:firstLine="709"/>
        <w:jc w:val="both"/>
        <w:rPr>
          <w:rFonts w:ascii="Times New Roman" w:hAnsi="Times New Roman"/>
          <w:lang w:val="en-US"/>
        </w:rPr>
      </w:pPr>
      <w:r w:rsidRPr="00D4729D">
        <w:rPr>
          <w:rFonts w:ascii="Times New Roman" w:hAnsi="Times New Roman"/>
          <w:color w:val="000000"/>
          <w:spacing w:val="7"/>
          <w:sz w:val="28"/>
          <w:szCs w:val="28"/>
          <w:lang w:val="en-US"/>
        </w:rPr>
        <w:t>Your - damage to public administration due to illness in the reporting period;</w:t>
      </w:r>
    </w:p>
    <w:p w14:paraId="20CB4F77" w14:textId="77777777" w:rsidR="00B6763A" w:rsidRPr="00D4729D" w:rsidRDefault="003F082A" w:rsidP="00FD0217">
      <w:pPr>
        <w:shd w:val="clear" w:color="auto" w:fill="FFFFFF"/>
        <w:spacing w:line="324" w:lineRule="exact"/>
        <w:ind w:right="14" w:firstLine="709"/>
        <w:jc w:val="both"/>
        <w:rPr>
          <w:rFonts w:ascii="Times New Roman" w:hAnsi="Times New Roman"/>
          <w:lang w:val="en-US"/>
        </w:rPr>
      </w:pPr>
      <w:proofErr w:type="spellStart"/>
      <w:r w:rsidRPr="00D4729D">
        <w:rPr>
          <w:rFonts w:ascii="Times New Roman" w:hAnsi="Times New Roman"/>
          <w:color w:val="000000"/>
          <w:spacing w:val="3"/>
          <w:sz w:val="28"/>
          <w:szCs w:val="28"/>
          <w:lang w:val="en-US"/>
        </w:rPr>
        <w:t>Ub</w:t>
      </w:r>
      <w:proofErr w:type="spellEnd"/>
      <w:r w:rsidRPr="00D4729D">
        <w:rPr>
          <w:rFonts w:ascii="Times New Roman" w:hAnsi="Times New Roman"/>
          <w:color w:val="000000"/>
          <w:spacing w:val="3"/>
          <w:sz w:val="28"/>
          <w:szCs w:val="28"/>
          <w:lang w:val="en-US"/>
        </w:rPr>
        <w:t xml:space="preserve"> is a public administration damage caused by illness, taking into account the duration of treatment in the base (past) period.</w:t>
      </w:r>
    </w:p>
    <w:p w14:paraId="32B44E5D" w14:textId="77777777" w:rsidR="00B6763A" w:rsidRPr="00D4729D" w:rsidRDefault="003F082A" w:rsidP="00FD0217">
      <w:pPr>
        <w:shd w:val="clear" w:color="auto" w:fill="FFFFFF"/>
        <w:spacing w:line="324" w:lineRule="exact"/>
        <w:ind w:right="7" w:firstLine="709"/>
        <w:jc w:val="both"/>
        <w:rPr>
          <w:rFonts w:ascii="Times New Roman" w:hAnsi="Times New Roman"/>
          <w:lang w:val="en-US"/>
        </w:rPr>
      </w:pPr>
      <w:r w:rsidRPr="00D4729D">
        <w:rPr>
          <w:rFonts w:ascii="Times New Roman" w:hAnsi="Times New Roman"/>
          <w:color w:val="000000"/>
          <w:spacing w:val="6"/>
          <w:sz w:val="28"/>
          <w:szCs w:val="28"/>
          <w:lang w:val="en-US"/>
        </w:rPr>
        <w:t>Damage to public administration due to illness (U) is determined by the following formula:</w:t>
      </w:r>
    </w:p>
    <w:p w14:paraId="4A2F2039" w14:textId="77777777" w:rsidR="00B6763A" w:rsidRPr="00D4729D" w:rsidRDefault="003F082A" w:rsidP="00FD0217">
      <w:pPr>
        <w:shd w:val="clear" w:color="auto" w:fill="FFFFFF"/>
        <w:spacing w:before="324" w:line="324" w:lineRule="exact"/>
        <w:ind w:firstLine="709"/>
        <w:jc w:val="both"/>
        <w:rPr>
          <w:rFonts w:ascii="Times New Roman" w:hAnsi="Times New Roman"/>
          <w:b/>
          <w:lang w:val="en-US"/>
        </w:rPr>
      </w:pPr>
      <w:r w:rsidRPr="00D4729D">
        <w:rPr>
          <w:rFonts w:ascii="Times New Roman" w:hAnsi="Times New Roman"/>
          <w:b/>
          <w:color w:val="000000"/>
          <w:spacing w:val="5"/>
          <w:sz w:val="28"/>
          <w:szCs w:val="28"/>
          <w:lang w:val="en-US"/>
        </w:rPr>
        <w:t>U = Op +B+L;</w:t>
      </w:r>
    </w:p>
    <w:p w14:paraId="0CF40DC4" w14:textId="77777777" w:rsidR="00B6763A" w:rsidRPr="00D4729D" w:rsidRDefault="003F082A" w:rsidP="00FD0217">
      <w:pPr>
        <w:shd w:val="clear" w:color="auto" w:fill="FFFFFF"/>
        <w:spacing w:line="324" w:lineRule="exact"/>
        <w:ind w:firstLine="709"/>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09C0D0A1" w14:textId="77777777" w:rsidR="00B6763A" w:rsidRPr="00D4729D" w:rsidRDefault="003F082A" w:rsidP="00FD0217">
      <w:pPr>
        <w:shd w:val="clear" w:color="auto" w:fill="FFFFFF"/>
        <w:spacing w:before="7" w:line="324" w:lineRule="exact"/>
        <w:ind w:right="22" w:firstLine="709"/>
        <w:jc w:val="both"/>
        <w:rPr>
          <w:rFonts w:ascii="Times New Roman" w:hAnsi="Times New Roman"/>
          <w:lang w:val="en-US"/>
        </w:rPr>
      </w:pPr>
      <w:r w:rsidRPr="00D4729D">
        <w:rPr>
          <w:rFonts w:ascii="Times New Roman" w:hAnsi="Times New Roman"/>
          <w:color w:val="000000"/>
          <w:spacing w:val="2"/>
          <w:sz w:val="28"/>
          <w:szCs w:val="28"/>
          <w:lang w:val="en-US"/>
        </w:rPr>
        <w:t>Op - a new value not employed by the days of illness (national income);</w:t>
      </w:r>
    </w:p>
    <w:p w14:paraId="45105B59" w14:textId="77777777" w:rsidR="00B6763A" w:rsidRPr="00D4729D" w:rsidRDefault="003F082A" w:rsidP="00FD0217">
      <w:pPr>
        <w:shd w:val="clear" w:color="auto" w:fill="FFFFFF"/>
        <w:spacing w:line="324" w:lineRule="exact"/>
        <w:ind w:right="7" w:firstLine="709"/>
        <w:jc w:val="both"/>
        <w:rPr>
          <w:rFonts w:ascii="Times New Roman" w:hAnsi="Times New Roman"/>
          <w:lang w:val="en-US"/>
        </w:rPr>
      </w:pPr>
      <w:r w:rsidRPr="00D4729D">
        <w:rPr>
          <w:rFonts w:ascii="Times New Roman" w:hAnsi="Times New Roman"/>
          <w:color w:val="000000"/>
          <w:spacing w:val="4"/>
          <w:sz w:val="28"/>
          <w:szCs w:val="28"/>
          <w:lang w:val="en-US"/>
        </w:rPr>
        <w:t>B - payments on sick sheets in cases of temporary inability to work at the expense of social insurance;</w:t>
      </w:r>
    </w:p>
    <w:p w14:paraId="1F8D3B47" w14:textId="77777777" w:rsidR="00B6763A" w:rsidRPr="00D4729D" w:rsidRDefault="003F082A" w:rsidP="00FD0217">
      <w:pPr>
        <w:shd w:val="clear" w:color="auto" w:fill="FFFFFF"/>
        <w:spacing w:line="324" w:lineRule="exact"/>
        <w:ind w:right="7" w:firstLine="709"/>
        <w:jc w:val="both"/>
        <w:rPr>
          <w:rFonts w:ascii="Times New Roman" w:hAnsi="Times New Roman"/>
          <w:lang w:val="en-US"/>
        </w:rPr>
      </w:pPr>
      <w:r w:rsidRPr="00D4729D">
        <w:rPr>
          <w:rFonts w:ascii="Times New Roman" w:hAnsi="Times New Roman"/>
          <w:color w:val="000000"/>
          <w:sz w:val="28"/>
          <w:szCs w:val="28"/>
          <w:lang w:val="en-US"/>
        </w:rPr>
        <w:t>L - costs of treatment: inpatient - Ls and ambulance - La, as well as other types of medical services.</w:t>
      </w:r>
    </w:p>
    <w:p w14:paraId="0827D363" w14:textId="77777777" w:rsidR="00B6763A" w:rsidRPr="00D4729D" w:rsidRDefault="003F082A" w:rsidP="00FD0217">
      <w:pPr>
        <w:shd w:val="clear" w:color="auto" w:fill="FFFFFF"/>
        <w:spacing w:line="324" w:lineRule="exact"/>
        <w:ind w:right="14" w:firstLine="709"/>
        <w:jc w:val="both"/>
        <w:rPr>
          <w:rFonts w:ascii="Times New Roman" w:hAnsi="Times New Roman"/>
          <w:lang w:val="en-US"/>
        </w:rPr>
      </w:pPr>
      <w:r w:rsidRPr="00D4729D">
        <w:rPr>
          <w:rFonts w:ascii="Times New Roman" w:hAnsi="Times New Roman"/>
          <w:color w:val="000000"/>
          <w:spacing w:val="5"/>
          <w:sz w:val="28"/>
          <w:szCs w:val="28"/>
          <w:lang w:val="en-US"/>
        </w:rPr>
        <w:t>Costs for instability in the hospital are calculated by increasing the cost of 1 place (K) to the average duration (t) of patients being in the wards.</w:t>
      </w:r>
    </w:p>
    <w:p w14:paraId="7AE5201A" w14:textId="77777777" w:rsidR="00B6763A" w:rsidRPr="00D4729D" w:rsidRDefault="003F082A" w:rsidP="00FD0217">
      <w:pPr>
        <w:shd w:val="clear" w:color="auto" w:fill="FFFFFF"/>
        <w:spacing w:before="7" w:line="324" w:lineRule="exact"/>
        <w:ind w:right="14" w:firstLine="709"/>
        <w:jc w:val="both"/>
        <w:rPr>
          <w:rFonts w:ascii="Times New Roman" w:hAnsi="Times New Roman"/>
          <w:lang w:val="uz-Cyrl-UZ"/>
        </w:rPr>
      </w:pPr>
      <w:r w:rsidRPr="00D4729D">
        <w:rPr>
          <w:rFonts w:ascii="Times New Roman" w:hAnsi="Times New Roman"/>
          <w:color w:val="000000"/>
          <w:spacing w:val="1"/>
          <w:sz w:val="28"/>
          <w:szCs w:val="28"/>
          <w:lang w:val="en-US"/>
        </w:rPr>
        <w:t>The cost of outpatient treatment is calculated by increasing the average number of flights by ambulance patients to the average value (M) of a single flight to the patient's home (A), including the number of flights to the patient's home by ambulance patients. So:</w:t>
      </w:r>
    </w:p>
    <w:p w14:paraId="430D8CEA" w14:textId="77777777" w:rsidR="00B6763A" w:rsidRPr="00D4729D" w:rsidRDefault="003F082A" w:rsidP="00FD0217">
      <w:pPr>
        <w:shd w:val="clear" w:color="auto" w:fill="FFFFFF"/>
        <w:spacing w:before="331"/>
        <w:ind w:firstLine="709"/>
        <w:jc w:val="both"/>
        <w:rPr>
          <w:rFonts w:ascii="Times New Roman" w:hAnsi="Times New Roman"/>
          <w:lang w:val="uz-Cyrl-UZ"/>
        </w:rPr>
      </w:pPr>
      <w:r w:rsidRPr="00D4729D">
        <w:rPr>
          <w:rFonts w:ascii="Times New Roman" w:hAnsi="Times New Roman"/>
          <w:b/>
          <w:bCs/>
          <w:color w:val="000000"/>
          <w:spacing w:val="-1"/>
          <w:w w:val="114"/>
          <w:sz w:val="28"/>
          <w:szCs w:val="28"/>
          <w:lang w:val="en-US"/>
        </w:rPr>
        <w:t>L=</w:t>
      </w:r>
      <w:proofErr w:type="spellStart"/>
      <w:r w:rsidRPr="00D4729D">
        <w:rPr>
          <w:rFonts w:ascii="Times New Roman" w:hAnsi="Times New Roman"/>
          <w:b/>
          <w:bCs/>
          <w:color w:val="000000"/>
          <w:spacing w:val="-1"/>
          <w:w w:val="114"/>
          <w:sz w:val="28"/>
          <w:szCs w:val="28"/>
          <w:lang w:val="en-US"/>
        </w:rPr>
        <w:t>Ls+La</w:t>
      </w:r>
      <w:proofErr w:type="spellEnd"/>
      <w:r w:rsidRPr="00D4729D">
        <w:rPr>
          <w:rFonts w:ascii="Times New Roman" w:hAnsi="Times New Roman"/>
          <w:b/>
          <w:bCs/>
          <w:color w:val="000000"/>
          <w:spacing w:val="-1"/>
          <w:w w:val="114"/>
          <w:sz w:val="28"/>
          <w:szCs w:val="28"/>
          <w:lang w:val="en-US"/>
        </w:rPr>
        <w:t>=</w:t>
      </w:r>
      <w:proofErr w:type="spellStart"/>
      <w:r w:rsidRPr="00D4729D">
        <w:rPr>
          <w:rFonts w:ascii="Times New Roman" w:hAnsi="Times New Roman"/>
          <w:b/>
          <w:bCs/>
          <w:color w:val="000000"/>
          <w:spacing w:val="-1"/>
          <w:w w:val="114"/>
          <w:sz w:val="28"/>
          <w:szCs w:val="28"/>
          <w:lang w:val="en-US"/>
        </w:rPr>
        <w:t>Kx</w:t>
      </w:r>
      <w:proofErr w:type="spellEnd"/>
      <w:r w:rsidR="00B6763A" w:rsidRPr="00D4729D">
        <w:rPr>
          <w:rFonts w:ascii="Times New Roman" w:hAnsi="Times New Roman"/>
          <w:color w:val="000000"/>
          <w:spacing w:val="1"/>
          <w:sz w:val="28"/>
          <w:szCs w:val="28"/>
          <w:lang w:val="en-US"/>
        </w:rPr>
        <w:t xml:space="preserve"> t</w:t>
      </w:r>
      <w:r w:rsidR="00B6763A" w:rsidRPr="00D4729D">
        <w:rPr>
          <w:rFonts w:ascii="Times New Roman" w:hAnsi="Times New Roman"/>
          <w:b/>
          <w:bCs/>
          <w:color w:val="000000"/>
          <w:spacing w:val="-1"/>
          <w:w w:val="114"/>
          <w:sz w:val="28"/>
          <w:szCs w:val="28"/>
          <w:lang w:val="en-US"/>
        </w:rPr>
        <w:t xml:space="preserve"> + A x M</w:t>
      </w:r>
    </w:p>
    <w:p w14:paraId="79E3D66E" w14:textId="77777777" w:rsidR="00B6763A" w:rsidRPr="00D4729D" w:rsidRDefault="003F082A" w:rsidP="00FD0217">
      <w:pPr>
        <w:shd w:val="clear" w:color="auto" w:fill="FFFFFF"/>
        <w:spacing w:before="331" w:line="324" w:lineRule="exact"/>
        <w:ind w:right="14" w:firstLine="709"/>
        <w:jc w:val="both"/>
        <w:rPr>
          <w:rFonts w:ascii="Times New Roman" w:hAnsi="Times New Roman"/>
          <w:lang w:val="uz-Cyrl-UZ"/>
        </w:rPr>
      </w:pPr>
      <w:r w:rsidRPr="00D4729D">
        <w:rPr>
          <w:rFonts w:ascii="Times New Roman" w:hAnsi="Times New Roman"/>
          <w:color w:val="000000"/>
          <w:spacing w:val="9"/>
          <w:sz w:val="28"/>
          <w:szCs w:val="28"/>
          <w:lang w:val="en-US"/>
        </w:rPr>
        <w:t>The overall economic effect arising from the reduction in duration of treatment will depend on the reduction in treatment periods corresponding to an average of one patient and the total number of people treated. Calculations will require the following data included in the table (table 2).</w:t>
      </w:r>
    </w:p>
    <w:p w14:paraId="34A6299B" w14:textId="77777777" w:rsidR="00B6763A" w:rsidRPr="00D4729D" w:rsidRDefault="003F082A" w:rsidP="00FD0217">
      <w:pPr>
        <w:shd w:val="clear" w:color="auto" w:fill="FFFFFF"/>
        <w:spacing w:line="324" w:lineRule="exact"/>
        <w:ind w:right="7" w:firstLine="709"/>
        <w:jc w:val="both"/>
        <w:rPr>
          <w:rFonts w:ascii="Times New Roman" w:hAnsi="Times New Roman"/>
          <w:lang w:val="uz-Cyrl-UZ"/>
        </w:rPr>
      </w:pPr>
      <w:r w:rsidRPr="00D4729D">
        <w:rPr>
          <w:rFonts w:ascii="Times New Roman" w:hAnsi="Times New Roman"/>
          <w:color w:val="000000"/>
          <w:spacing w:val="7"/>
          <w:sz w:val="28"/>
          <w:szCs w:val="28"/>
          <w:lang w:val="en-US"/>
        </w:rPr>
        <w:t xml:space="preserve">As the table shows, all data is only obtained for the reporting period, but in this case, the average treatment period indicators are also taken for the base (previous) year of the report (This year). The costs for 1 day of the day will depend on the size and specialization of the type of inpatient. Therefore, the expenses incurred per day are calculated for this period in accordance with the exact receipt of the inpatient basis. If some indicators have difficulty </w:t>
      </w:r>
      <w:r w:rsidRPr="00D4729D">
        <w:rPr>
          <w:rFonts w:ascii="Times New Roman" w:hAnsi="Times New Roman"/>
          <w:color w:val="000000"/>
          <w:spacing w:val="7"/>
          <w:sz w:val="28"/>
          <w:szCs w:val="28"/>
          <w:lang w:val="en-US"/>
        </w:rPr>
        <w:lastRenderedPageBreak/>
        <w:t>determining the cost of one of the flights to the doctor, you can use the information published in the medical literature, taking into account the type and strength of the medical facility.</w:t>
      </w:r>
    </w:p>
    <w:tbl>
      <w:tblPr>
        <w:tblpPr w:leftFromText="180" w:rightFromText="180" w:vertAnchor="text" w:horzAnchor="margin" w:tblpY="433"/>
        <w:tblW w:w="9348" w:type="dxa"/>
        <w:tblLayout w:type="fixed"/>
        <w:tblCellMar>
          <w:left w:w="40" w:type="dxa"/>
          <w:right w:w="40" w:type="dxa"/>
        </w:tblCellMar>
        <w:tblLook w:val="0000" w:firstRow="0" w:lastRow="0" w:firstColumn="0" w:lastColumn="0" w:noHBand="0" w:noVBand="0"/>
      </w:tblPr>
      <w:tblGrid>
        <w:gridCol w:w="670"/>
        <w:gridCol w:w="4718"/>
        <w:gridCol w:w="3960"/>
      </w:tblGrid>
      <w:tr w:rsidR="00FD0217" w:rsidRPr="00D4729D" w14:paraId="7CAC06B0" w14:textId="77777777" w:rsidTr="00FD0217">
        <w:trPr>
          <w:trHeight w:hRule="exact" w:val="706"/>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46745682" w14:textId="77777777" w:rsidR="00FD0217" w:rsidRPr="00D4729D" w:rsidRDefault="00FD0217" w:rsidP="00FD0217">
            <w:pPr>
              <w:shd w:val="clear" w:color="auto" w:fill="FFFFFF"/>
              <w:jc w:val="both"/>
              <w:rPr>
                <w:rFonts w:ascii="Times New Roman" w:hAnsi="Times New Roman"/>
                <w:sz w:val="28"/>
                <w:szCs w:val="28"/>
                <w:lang w:val="uz-Cyrl-UZ"/>
              </w:rPr>
            </w:pPr>
            <w:proofErr w:type="spellStart"/>
            <w:r w:rsidRPr="00D4729D">
              <w:rPr>
                <w:rFonts w:ascii="Times New Roman" w:hAnsi="Times New Roman"/>
                <w:sz w:val="28"/>
                <w:szCs w:val="28"/>
              </w:rPr>
              <w:t>No</w:t>
            </w:r>
            <w:proofErr w:type="spellEnd"/>
            <w:r w:rsidRPr="00D4729D">
              <w:rPr>
                <w:rFonts w:ascii="Times New Roman" w:hAnsi="Times New Roman"/>
                <w:sz w:val="28"/>
                <w:szCs w:val="28"/>
              </w:rPr>
              <w:t>.</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7827A08D" w14:textId="3054FF22" w:rsidR="00FD0217" w:rsidRPr="00D4729D" w:rsidRDefault="00FD0217" w:rsidP="00FD0217">
            <w:pPr>
              <w:shd w:val="clear" w:color="auto" w:fill="FFFFFF"/>
              <w:ind w:left="10" w:right="2236"/>
              <w:jc w:val="both"/>
              <w:rPr>
                <w:rFonts w:ascii="Times New Roman" w:hAnsi="Times New Roman"/>
                <w:lang w:val="uz-Cyrl-UZ"/>
              </w:rPr>
            </w:pPr>
            <w:proofErr w:type="spellStart"/>
            <w:r w:rsidRPr="00D4729D">
              <w:rPr>
                <w:rFonts w:ascii="Times New Roman" w:hAnsi="Times New Roman"/>
                <w:color w:val="000000"/>
                <w:spacing w:val="-1"/>
                <w:sz w:val="28"/>
                <w:szCs w:val="28"/>
              </w:rPr>
              <w:t>Infor</w:t>
            </w:r>
            <w:proofErr w:type="spellEnd"/>
            <w:r>
              <w:rPr>
                <w:rFonts w:ascii="Times New Roman" w:hAnsi="Times New Roman"/>
                <w:color w:val="000000"/>
                <w:spacing w:val="-1"/>
                <w:sz w:val="28"/>
                <w:szCs w:val="28"/>
                <w:lang w:val="en-US"/>
              </w:rPr>
              <w:t>m</w:t>
            </w:r>
            <w:proofErr w:type="spellStart"/>
            <w:r w:rsidRPr="00D4729D">
              <w:rPr>
                <w:rFonts w:ascii="Times New Roman" w:hAnsi="Times New Roman"/>
                <w:color w:val="000000"/>
                <w:spacing w:val="-1"/>
                <w:sz w:val="28"/>
                <w:szCs w:val="28"/>
              </w:rPr>
              <w:t>ation</w:t>
            </w:r>
            <w:proofErr w:type="spellEnd"/>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3472D92" w14:textId="77777777" w:rsidR="00FD0217" w:rsidRPr="00D4729D" w:rsidRDefault="00FD0217" w:rsidP="00FD0217">
            <w:pPr>
              <w:shd w:val="clear" w:color="auto" w:fill="FFFFFF"/>
              <w:ind w:left="500" w:right="890"/>
              <w:jc w:val="both"/>
              <w:rPr>
                <w:rFonts w:ascii="Times New Roman" w:hAnsi="Times New Roman"/>
                <w:lang w:val="uz-Cyrl-UZ"/>
              </w:rPr>
            </w:pPr>
            <w:proofErr w:type="spellStart"/>
            <w:r w:rsidRPr="00D4729D">
              <w:rPr>
                <w:rFonts w:ascii="Times New Roman" w:hAnsi="Times New Roman"/>
                <w:color w:val="000000"/>
                <w:spacing w:val="-2"/>
                <w:sz w:val="28"/>
                <w:szCs w:val="28"/>
              </w:rPr>
              <w:t>Data</w:t>
            </w:r>
            <w:proofErr w:type="spellEnd"/>
            <w:r w:rsidRPr="00D4729D">
              <w:rPr>
                <w:rFonts w:ascii="Times New Roman" w:hAnsi="Times New Roman"/>
                <w:color w:val="000000"/>
                <w:spacing w:val="-2"/>
                <w:sz w:val="28"/>
                <w:szCs w:val="28"/>
              </w:rPr>
              <w:t xml:space="preserve"> </w:t>
            </w:r>
            <w:proofErr w:type="spellStart"/>
            <w:r w:rsidRPr="00D4729D">
              <w:rPr>
                <w:rFonts w:ascii="Times New Roman" w:hAnsi="Times New Roman"/>
                <w:color w:val="000000"/>
                <w:spacing w:val="-2"/>
                <w:sz w:val="28"/>
                <w:szCs w:val="28"/>
              </w:rPr>
              <w:t>Source</w:t>
            </w:r>
            <w:proofErr w:type="spellEnd"/>
          </w:p>
        </w:tc>
      </w:tr>
      <w:tr w:rsidR="00FD0217" w:rsidRPr="00B05466" w14:paraId="776BB318" w14:textId="77777777" w:rsidTr="00FD0217">
        <w:trPr>
          <w:trHeight w:hRule="exact" w:val="662"/>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6E89872B"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1</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2D1378EE" w14:textId="77777777" w:rsidR="00FD0217" w:rsidRPr="00D4729D" w:rsidRDefault="00FD0217" w:rsidP="00FD0217">
            <w:pPr>
              <w:shd w:val="clear" w:color="auto" w:fill="FFFFFF"/>
              <w:spacing w:line="324" w:lineRule="exact"/>
              <w:ind w:right="7"/>
              <w:jc w:val="both"/>
              <w:rPr>
                <w:rFonts w:ascii="Times New Roman" w:hAnsi="Times New Roman"/>
                <w:lang w:val="uz-Cyrl-UZ"/>
              </w:rPr>
            </w:pPr>
            <w:r w:rsidRPr="00D4729D">
              <w:rPr>
                <w:rFonts w:ascii="Times New Roman" w:hAnsi="Times New Roman"/>
                <w:color w:val="000000"/>
                <w:spacing w:val="1"/>
                <w:sz w:val="28"/>
                <w:szCs w:val="28"/>
                <w:lang w:val="en-US"/>
              </w:rPr>
              <w:t xml:space="preserve">The value of the national income produced by 1 worker (pure product)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F13031F" w14:textId="77777777" w:rsidR="00FD0217" w:rsidRPr="00D4729D" w:rsidRDefault="00FD0217" w:rsidP="00FD0217">
            <w:pPr>
              <w:shd w:val="clear" w:color="auto" w:fill="FFFFFF"/>
              <w:spacing w:line="317" w:lineRule="exact"/>
              <w:ind w:left="100" w:right="14"/>
              <w:jc w:val="both"/>
              <w:rPr>
                <w:rFonts w:ascii="Times New Roman" w:hAnsi="Times New Roman"/>
                <w:lang w:val="en-US"/>
              </w:rPr>
            </w:pPr>
            <w:r w:rsidRPr="00D4729D">
              <w:rPr>
                <w:rFonts w:ascii="Times New Roman" w:hAnsi="Times New Roman"/>
                <w:color w:val="000000"/>
                <w:spacing w:val="23"/>
                <w:sz w:val="28"/>
                <w:szCs w:val="28"/>
                <w:lang w:val="en-US"/>
              </w:rPr>
              <w:t xml:space="preserve">Department of Macroeconomic and Statistics </w:t>
            </w:r>
          </w:p>
        </w:tc>
      </w:tr>
      <w:tr w:rsidR="00FD0217" w:rsidRPr="00B05466" w14:paraId="1C3D2D7D" w14:textId="77777777" w:rsidTr="00FD0217">
        <w:trPr>
          <w:trHeight w:hRule="exact" w:val="1296"/>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79C2A311"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2</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3AF6AD0D" w14:textId="77777777" w:rsidR="00FD0217" w:rsidRPr="00D4729D" w:rsidRDefault="00FD0217" w:rsidP="00FD0217">
            <w:pPr>
              <w:shd w:val="clear" w:color="auto" w:fill="FFFFFF"/>
              <w:spacing w:line="324" w:lineRule="exact"/>
              <w:jc w:val="both"/>
              <w:rPr>
                <w:rFonts w:ascii="Times New Roman" w:hAnsi="Times New Roman"/>
                <w:lang w:val="uz-Cyrl-UZ"/>
              </w:rPr>
            </w:pPr>
            <w:r w:rsidRPr="00D4729D">
              <w:rPr>
                <w:rFonts w:ascii="Times New Roman" w:hAnsi="Times New Roman"/>
                <w:color w:val="000000"/>
                <w:spacing w:val="14"/>
                <w:sz w:val="28"/>
                <w:szCs w:val="28"/>
                <w:lang w:val="en-US"/>
              </w:rPr>
              <w:t xml:space="preserve">Payments for 1 day, 1 person on disease sheets in temporary inability to work at the expense of social insurance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4599887" w14:textId="77777777" w:rsidR="00FD0217" w:rsidRPr="00D4729D" w:rsidRDefault="00FD0217" w:rsidP="00FD0217">
            <w:pPr>
              <w:shd w:val="clear" w:color="auto" w:fill="FFFFFF"/>
              <w:spacing w:line="324" w:lineRule="exact"/>
              <w:ind w:left="100" w:right="14"/>
              <w:jc w:val="both"/>
              <w:rPr>
                <w:rFonts w:ascii="Times New Roman" w:hAnsi="Times New Roman"/>
                <w:lang w:val="uz-Cyrl-UZ"/>
              </w:rPr>
            </w:pPr>
            <w:r w:rsidRPr="00D4729D">
              <w:rPr>
                <w:rFonts w:ascii="Times New Roman" w:hAnsi="Times New Roman"/>
                <w:color w:val="000000"/>
                <w:spacing w:val="2"/>
                <w:sz w:val="28"/>
                <w:szCs w:val="28"/>
                <w:lang w:val="en-US"/>
              </w:rPr>
              <w:t xml:space="preserve">Information from the Department of Social Security (province, city) </w:t>
            </w:r>
          </w:p>
        </w:tc>
      </w:tr>
      <w:tr w:rsidR="00FD0217" w:rsidRPr="00D4729D" w14:paraId="3C544157" w14:textId="77777777" w:rsidTr="00FD0217">
        <w:trPr>
          <w:trHeight w:hRule="exact" w:val="698"/>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7206E1F5"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3</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0D177422" w14:textId="77777777" w:rsidR="00FD0217" w:rsidRPr="00D4729D" w:rsidRDefault="00FD0217" w:rsidP="00FD0217">
            <w:pPr>
              <w:shd w:val="clear" w:color="auto" w:fill="FFFFFF"/>
              <w:ind w:right="2549"/>
              <w:jc w:val="both"/>
              <w:rPr>
                <w:rFonts w:ascii="Times New Roman" w:hAnsi="Times New Roman"/>
                <w:lang w:val="en-US"/>
              </w:rPr>
            </w:pPr>
            <w:r w:rsidRPr="00D4729D">
              <w:rPr>
                <w:rFonts w:ascii="Times New Roman" w:hAnsi="Times New Roman"/>
                <w:color w:val="000000"/>
                <w:spacing w:val="-3"/>
                <w:sz w:val="28"/>
                <w:szCs w:val="28"/>
                <w:lang w:val="en-US"/>
              </w:rPr>
              <w:t xml:space="preserve">The cost of 1st day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7CF0734" w14:textId="77777777" w:rsidR="00FD0217" w:rsidRPr="00D4729D" w:rsidRDefault="00FD0217" w:rsidP="00FD0217">
            <w:pPr>
              <w:shd w:val="clear" w:color="auto" w:fill="FFFFFF"/>
              <w:ind w:left="100" w:right="1130"/>
              <w:jc w:val="both"/>
              <w:rPr>
                <w:rFonts w:ascii="Times New Roman" w:hAnsi="Times New Roman"/>
              </w:rPr>
            </w:pPr>
            <w:proofErr w:type="spellStart"/>
            <w:r w:rsidRPr="00D4729D">
              <w:rPr>
                <w:rFonts w:ascii="Times New Roman" w:hAnsi="Times New Roman"/>
                <w:color w:val="000000"/>
                <w:spacing w:val="-2"/>
                <w:sz w:val="28"/>
                <w:szCs w:val="28"/>
              </w:rPr>
              <w:t>Hospital</w:t>
            </w:r>
            <w:proofErr w:type="spellEnd"/>
            <w:r w:rsidRPr="00D4729D">
              <w:rPr>
                <w:rFonts w:ascii="Times New Roman" w:hAnsi="Times New Roman"/>
                <w:color w:val="000000"/>
                <w:spacing w:val="-2"/>
                <w:sz w:val="28"/>
                <w:szCs w:val="28"/>
              </w:rPr>
              <w:t xml:space="preserve"> </w:t>
            </w:r>
            <w:proofErr w:type="spellStart"/>
            <w:r w:rsidRPr="00D4729D">
              <w:rPr>
                <w:rFonts w:ascii="Times New Roman" w:hAnsi="Times New Roman"/>
                <w:color w:val="000000"/>
                <w:spacing w:val="-2"/>
                <w:sz w:val="28"/>
                <w:szCs w:val="28"/>
              </w:rPr>
              <w:t>Data</w:t>
            </w:r>
            <w:proofErr w:type="spellEnd"/>
            <w:r w:rsidRPr="00D4729D">
              <w:rPr>
                <w:rFonts w:ascii="Times New Roman" w:hAnsi="Times New Roman"/>
                <w:color w:val="000000"/>
                <w:spacing w:val="-2"/>
                <w:sz w:val="28"/>
                <w:szCs w:val="28"/>
              </w:rPr>
              <w:t xml:space="preserve"> </w:t>
            </w:r>
          </w:p>
        </w:tc>
      </w:tr>
      <w:tr w:rsidR="00FD0217" w:rsidRPr="00D4729D" w14:paraId="32C93715" w14:textId="77777777" w:rsidTr="00FD0217">
        <w:trPr>
          <w:trHeight w:hRule="exact" w:val="662"/>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075B6C38"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4</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59534A01" w14:textId="77777777" w:rsidR="00FD0217" w:rsidRPr="00D4729D" w:rsidRDefault="00FD0217" w:rsidP="00FD0217">
            <w:pPr>
              <w:shd w:val="clear" w:color="auto" w:fill="FFFFFF"/>
              <w:spacing w:line="324" w:lineRule="exact"/>
              <w:ind w:right="7"/>
              <w:jc w:val="both"/>
              <w:rPr>
                <w:rFonts w:ascii="Times New Roman" w:hAnsi="Times New Roman"/>
                <w:lang w:val="en-US"/>
              </w:rPr>
            </w:pPr>
            <w:r w:rsidRPr="00D4729D">
              <w:rPr>
                <w:rFonts w:ascii="Times New Roman" w:hAnsi="Times New Roman"/>
                <w:color w:val="000000"/>
                <w:spacing w:val="12"/>
                <w:sz w:val="28"/>
                <w:szCs w:val="28"/>
                <w:lang w:val="en-US"/>
              </w:rPr>
              <w:t xml:space="preserve">The number of patients treated in hospitals during this period is: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6B4AE1E6" w14:textId="77777777" w:rsidR="00FD0217" w:rsidRPr="00D4729D" w:rsidRDefault="00FD0217" w:rsidP="00FD0217">
            <w:pPr>
              <w:shd w:val="clear" w:color="auto" w:fill="FFFFFF"/>
              <w:ind w:left="100" w:right="1138"/>
              <w:jc w:val="both"/>
              <w:rPr>
                <w:rFonts w:ascii="Times New Roman" w:hAnsi="Times New Roman"/>
              </w:rPr>
            </w:pPr>
            <w:proofErr w:type="spellStart"/>
            <w:r w:rsidRPr="00D4729D">
              <w:rPr>
                <w:rFonts w:ascii="Times New Roman" w:hAnsi="Times New Roman"/>
                <w:color w:val="000000"/>
                <w:spacing w:val="-2"/>
                <w:sz w:val="28"/>
                <w:szCs w:val="28"/>
              </w:rPr>
              <w:t>Hospital</w:t>
            </w:r>
            <w:proofErr w:type="spellEnd"/>
            <w:r w:rsidRPr="00D4729D">
              <w:rPr>
                <w:rFonts w:ascii="Times New Roman" w:hAnsi="Times New Roman"/>
                <w:color w:val="000000"/>
                <w:spacing w:val="-2"/>
                <w:sz w:val="28"/>
                <w:szCs w:val="28"/>
              </w:rPr>
              <w:t xml:space="preserve"> </w:t>
            </w:r>
            <w:proofErr w:type="spellStart"/>
            <w:r w:rsidRPr="00D4729D">
              <w:rPr>
                <w:rFonts w:ascii="Times New Roman" w:hAnsi="Times New Roman"/>
                <w:color w:val="000000"/>
                <w:spacing w:val="-2"/>
                <w:sz w:val="28"/>
                <w:szCs w:val="28"/>
              </w:rPr>
              <w:t>Data</w:t>
            </w:r>
            <w:proofErr w:type="spellEnd"/>
            <w:r w:rsidRPr="00D4729D">
              <w:rPr>
                <w:rFonts w:ascii="Times New Roman" w:hAnsi="Times New Roman"/>
                <w:color w:val="000000"/>
                <w:spacing w:val="-2"/>
                <w:sz w:val="28"/>
                <w:szCs w:val="28"/>
              </w:rPr>
              <w:t xml:space="preserve"> </w:t>
            </w:r>
          </w:p>
        </w:tc>
      </w:tr>
      <w:tr w:rsidR="00FD0217" w:rsidRPr="00D4729D" w14:paraId="082AE3AC" w14:textId="77777777" w:rsidTr="00FD0217">
        <w:trPr>
          <w:trHeight w:hRule="exact" w:val="600"/>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6C52E449"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4.1</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430CC58C" w14:textId="77777777" w:rsidR="00FD0217" w:rsidRPr="00D4729D" w:rsidRDefault="00FD0217" w:rsidP="00FD0217">
            <w:pPr>
              <w:shd w:val="clear" w:color="auto" w:fill="FFFFFF"/>
              <w:ind w:right="2563"/>
              <w:jc w:val="both"/>
              <w:rPr>
                <w:rFonts w:ascii="Times New Roman" w:hAnsi="Times New Roman"/>
                <w:lang w:val="en-US"/>
              </w:rPr>
            </w:pPr>
            <w:r w:rsidRPr="00D4729D">
              <w:rPr>
                <w:rFonts w:ascii="Times New Roman" w:hAnsi="Times New Roman"/>
                <w:color w:val="000000"/>
                <w:spacing w:val="-1"/>
                <w:sz w:val="28"/>
                <w:szCs w:val="28"/>
                <w:lang w:val="en-US"/>
              </w:rPr>
              <w:t xml:space="preserve">Employees of the people's master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C035D9B" w14:textId="77777777" w:rsidR="00FD0217" w:rsidRPr="00D4729D" w:rsidRDefault="00FD0217" w:rsidP="00FD0217">
            <w:pPr>
              <w:shd w:val="clear" w:color="auto" w:fill="FFFFFF"/>
              <w:ind w:left="100" w:right="1130"/>
              <w:jc w:val="both"/>
              <w:rPr>
                <w:rFonts w:ascii="Times New Roman" w:hAnsi="Times New Roman"/>
              </w:rPr>
            </w:pPr>
            <w:proofErr w:type="spellStart"/>
            <w:r w:rsidRPr="00D4729D">
              <w:rPr>
                <w:rFonts w:ascii="Times New Roman" w:hAnsi="Times New Roman"/>
                <w:color w:val="000000"/>
                <w:spacing w:val="-2"/>
                <w:sz w:val="28"/>
                <w:szCs w:val="28"/>
              </w:rPr>
              <w:t>Hospital</w:t>
            </w:r>
            <w:proofErr w:type="spellEnd"/>
            <w:r w:rsidRPr="00D4729D">
              <w:rPr>
                <w:rFonts w:ascii="Times New Roman" w:hAnsi="Times New Roman"/>
                <w:color w:val="000000"/>
                <w:spacing w:val="-2"/>
                <w:sz w:val="28"/>
                <w:szCs w:val="28"/>
              </w:rPr>
              <w:t xml:space="preserve"> </w:t>
            </w:r>
            <w:proofErr w:type="spellStart"/>
            <w:r w:rsidRPr="00D4729D">
              <w:rPr>
                <w:rFonts w:ascii="Times New Roman" w:hAnsi="Times New Roman"/>
                <w:color w:val="000000"/>
                <w:spacing w:val="-2"/>
                <w:sz w:val="28"/>
                <w:szCs w:val="28"/>
              </w:rPr>
              <w:t>Data</w:t>
            </w:r>
            <w:proofErr w:type="spellEnd"/>
            <w:r w:rsidRPr="00D4729D">
              <w:rPr>
                <w:rFonts w:ascii="Times New Roman" w:hAnsi="Times New Roman"/>
                <w:color w:val="000000"/>
                <w:spacing w:val="-2"/>
                <w:sz w:val="28"/>
                <w:szCs w:val="28"/>
              </w:rPr>
              <w:t xml:space="preserve"> </w:t>
            </w:r>
          </w:p>
        </w:tc>
      </w:tr>
      <w:tr w:rsidR="00FD0217" w:rsidRPr="00D4729D" w14:paraId="12B655D4" w14:textId="77777777" w:rsidTr="00FD0217">
        <w:trPr>
          <w:trHeight w:hRule="exact" w:val="718"/>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706CE139"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4.2</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1C093A33" w14:textId="77777777" w:rsidR="00FD0217" w:rsidRPr="00D4729D" w:rsidRDefault="00FD0217" w:rsidP="00FD0217">
            <w:pPr>
              <w:shd w:val="clear" w:color="auto" w:fill="FFFFFF"/>
              <w:ind w:right="3290"/>
              <w:jc w:val="both"/>
              <w:rPr>
                <w:rFonts w:ascii="Times New Roman" w:hAnsi="Times New Roman"/>
              </w:rPr>
            </w:pPr>
            <w:proofErr w:type="spellStart"/>
            <w:r w:rsidRPr="00D4729D">
              <w:rPr>
                <w:rFonts w:ascii="Times New Roman" w:hAnsi="Times New Roman"/>
                <w:color w:val="000000"/>
                <w:spacing w:val="-2"/>
                <w:sz w:val="28"/>
                <w:szCs w:val="28"/>
              </w:rPr>
              <w:t>Non-working</w:t>
            </w:r>
            <w:proofErr w:type="spellEnd"/>
            <w:r w:rsidRPr="00D4729D">
              <w:rPr>
                <w:rFonts w:ascii="Times New Roman" w:hAnsi="Times New Roman"/>
                <w:color w:val="000000"/>
                <w:spacing w:val="-2"/>
                <w:sz w:val="28"/>
                <w:szCs w:val="28"/>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90A7EFC" w14:textId="77777777" w:rsidR="00FD0217" w:rsidRPr="00D4729D" w:rsidRDefault="00FD0217" w:rsidP="00FD0217">
            <w:pPr>
              <w:shd w:val="clear" w:color="auto" w:fill="FFFFFF"/>
              <w:ind w:left="100" w:right="1130"/>
              <w:jc w:val="both"/>
              <w:rPr>
                <w:rFonts w:ascii="Times New Roman" w:hAnsi="Times New Roman"/>
              </w:rPr>
            </w:pPr>
            <w:proofErr w:type="spellStart"/>
            <w:r w:rsidRPr="00D4729D">
              <w:rPr>
                <w:rFonts w:ascii="Times New Roman" w:hAnsi="Times New Roman"/>
                <w:color w:val="000000"/>
                <w:spacing w:val="-2"/>
                <w:sz w:val="28"/>
                <w:szCs w:val="28"/>
              </w:rPr>
              <w:t>Hospital</w:t>
            </w:r>
            <w:proofErr w:type="spellEnd"/>
            <w:r w:rsidRPr="00D4729D">
              <w:rPr>
                <w:rFonts w:ascii="Times New Roman" w:hAnsi="Times New Roman"/>
                <w:color w:val="000000"/>
                <w:spacing w:val="-2"/>
                <w:sz w:val="28"/>
                <w:szCs w:val="28"/>
              </w:rPr>
              <w:t xml:space="preserve"> </w:t>
            </w:r>
            <w:proofErr w:type="spellStart"/>
            <w:r w:rsidRPr="00D4729D">
              <w:rPr>
                <w:rFonts w:ascii="Times New Roman" w:hAnsi="Times New Roman"/>
                <w:color w:val="000000"/>
                <w:spacing w:val="-2"/>
                <w:sz w:val="28"/>
                <w:szCs w:val="28"/>
              </w:rPr>
              <w:t>Data</w:t>
            </w:r>
            <w:proofErr w:type="spellEnd"/>
            <w:r w:rsidRPr="00D4729D">
              <w:rPr>
                <w:rFonts w:ascii="Times New Roman" w:hAnsi="Times New Roman"/>
                <w:color w:val="000000"/>
                <w:spacing w:val="-2"/>
                <w:sz w:val="28"/>
                <w:szCs w:val="28"/>
              </w:rPr>
              <w:t xml:space="preserve"> </w:t>
            </w:r>
          </w:p>
        </w:tc>
      </w:tr>
      <w:tr w:rsidR="00FD0217" w:rsidRPr="00D4729D" w14:paraId="7F6001BB" w14:textId="77777777" w:rsidTr="00FD0217">
        <w:trPr>
          <w:trHeight w:hRule="exact" w:val="655"/>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7807560B"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5</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4C7CCE65" w14:textId="77777777" w:rsidR="00FD0217" w:rsidRPr="00D4729D" w:rsidRDefault="00FD0217" w:rsidP="00FD0217">
            <w:pPr>
              <w:shd w:val="clear" w:color="auto" w:fill="FFFFFF"/>
              <w:spacing w:line="324" w:lineRule="exact"/>
              <w:ind w:right="7"/>
              <w:jc w:val="both"/>
              <w:rPr>
                <w:rFonts w:ascii="Times New Roman" w:hAnsi="Times New Roman"/>
                <w:lang w:val="uz-Cyrl-UZ"/>
              </w:rPr>
            </w:pPr>
            <w:r w:rsidRPr="00D4729D">
              <w:rPr>
                <w:rFonts w:ascii="Times New Roman" w:hAnsi="Times New Roman"/>
                <w:color w:val="000000"/>
                <w:spacing w:val="1"/>
                <w:sz w:val="28"/>
                <w:szCs w:val="28"/>
                <w:lang w:val="en-US"/>
              </w:rPr>
              <w:t xml:space="preserve">Average stay for patients in the seat: in the reporting period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6B06CFD5" w14:textId="77777777" w:rsidR="00FD0217" w:rsidRPr="00D4729D" w:rsidRDefault="00FD0217" w:rsidP="00FD0217">
            <w:pPr>
              <w:shd w:val="clear" w:color="auto" w:fill="FFFFFF"/>
              <w:ind w:left="100" w:right="1130"/>
              <w:jc w:val="both"/>
              <w:rPr>
                <w:rFonts w:ascii="Times New Roman" w:hAnsi="Times New Roman"/>
              </w:rPr>
            </w:pPr>
            <w:proofErr w:type="spellStart"/>
            <w:r w:rsidRPr="00D4729D">
              <w:rPr>
                <w:rFonts w:ascii="Times New Roman" w:hAnsi="Times New Roman"/>
                <w:color w:val="000000"/>
                <w:spacing w:val="-1"/>
                <w:sz w:val="28"/>
                <w:szCs w:val="28"/>
              </w:rPr>
              <w:t>Hospital</w:t>
            </w:r>
            <w:proofErr w:type="spellEnd"/>
            <w:r w:rsidRPr="00D4729D">
              <w:rPr>
                <w:rFonts w:ascii="Times New Roman" w:hAnsi="Times New Roman"/>
                <w:color w:val="000000"/>
                <w:spacing w:val="-1"/>
                <w:sz w:val="28"/>
                <w:szCs w:val="28"/>
              </w:rPr>
              <w:t xml:space="preserve"> </w:t>
            </w:r>
            <w:proofErr w:type="spellStart"/>
            <w:r w:rsidRPr="00D4729D">
              <w:rPr>
                <w:rFonts w:ascii="Times New Roman" w:hAnsi="Times New Roman"/>
                <w:color w:val="000000"/>
                <w:spacing w:val="-1"/>
                <w:sz w:val="28"/>
                <w:szCs w:val="28"/>
              </w:rPr>
              <w:t>Data</w:t>
            </w:r>
            <w:proofErr w:type="spellEnd"/>
            <w:r w:rsidRPr="00D4729D">
              <w:rPr>
                <w:rFonts w:ascii="Times New Roman" w:hAnsi="Times New Roman"/>
                <w:color w:val="000000"/>
                <w:spacing w:val="-1"/>
                <w:sz w:val="28"/>
                <w:szCs w:val="28"/>
              </w:rPr>
              <w:t xml:space="preserve"> </w:t>
            </w:r>
          </w:p>
        </w:tc>
      </w:tr>
      <w:tr w:rsidR="00FD0217" w:rsidRPr="00D4729D" w14:paraId="5C365E93" w14:textId="77777777" w:rsidTr="00FD0217">
        <w:trPr>
          <w:trHeight w:hRule="exact" w:val="772"/>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212F5DBE"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6</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312C10C6" w14:textId="77777777" w:rsidR="00FD0217" w:rsidRPr="00D4729D" w:rsidRDefault="00FD0217" w:rsidP="00FD0217">
            <w:pPr>
              <w:shd w:val="clear" w:color="auto" w:fill="FFFFFF"/>
              <w:ind w:right="2210"/>
              <w:jc w:val="both"/>
              <w:rPr>
                <w:rFonts w:ascii="Times New Roman" w:hAnsi="Times New Roman"/>
                <w:lang w:val="en-US"/>
              </w:rPr>
            </w:pPr>
            <w:proofErr w:type="gramStart"/>
            <w:r w:rsidRPr="00D4729D">
              <w:rPr>
                <w:rFonts w:ascii="Times New Roman" w:hAnsi="Times New Roman"/>
                <w:color w:val="000000"/>
                <w:spacing w:val="-1"/>
                <w:sz w:val="28"/>
                <w:szCs w:val="28"/>
                <w:lang w:val="en-US"/>
              </w:rPr>
              <w:t>So</w:t>
            </w:r>
            <w:proofErr w:type="gramEnd"/>
            <w:r w:rsidRPr="00D4729D">
              <w:rPr>
                <w:rFonts w:ascii="Times New Roman" w:hAnsi="Times New Roman"/>
                <w:color w:val="000000"/>
                <w:spacing w:val="-1"/>
                <w:sz w:val="28"/>
                <w:szCs w:val="28"/>
                <w:lang w:val="en-US"/>
              </w:rPr>
              <w:t xml:space="preserve"> he himself, in the days of the base,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28C521A" w14:textId="77777777" w:rsidR="00FD0217" w:rsidRPr="00D4729D" w:rsidRDefault="00FD0217" w:rsidP="00FD0217">
            <w:pPr>
              <w:shd w:val="clear" w:color="auto" w:fill="FFFFFF"/>
              <w:ind w:left="100" w:right="1130"/>
              <w:jc w:val="both"/>
              <w:rPr>
                <w:rFonts w:ascii="Times New Roman" w:hAnsi="Times New Roman"/>
              </w:rPr>
            </w:pPr>
            <w:proofErr w:type="spellStart"/>
            <w:r w:rsidRPr="00D4729D">
              <w:rPr>
                <w:rFonts w:ascii="Times New Roman" w:hAnsi="Times New Roman"/>
                <w:color w:val="000000"/>
                <w:spacing w:val="-2"/>
                <w:sz w:val="28"/>
                <w:szCs w:val="28"/>
              </w:rPr>
              <w:t>Hospital</w:t>
            </w:r>
            <w:proofErr w:type="spellEnd"/>
            <w:r w:rsidRPr="00D4729D">
              <w:rPr>
                <w:rFonts w:ascii="Times New Roman" w:hAnsi="Times New Roman"/>
                <w:color w:val="000000"/>
                <w:spacing w:val="-2"/>
                <w:sz w:val="28"/>
                <w:szCs w:val="28"/>
              </w:rPr>
              <w:t xml:space="preserve"> </w:t>
            </w:r>
            <w:proofErr w:type="spellStart"/>
            <w:r w:rsidRPr="00D4729D">
              <w:rPr>
                <w:rFonts w:ascii="Times New Roman" w:hAnsi="Times New Roman"/>
                <w:color w:val="000000"/>
                <w:spacing w:val="-2"/>
                <w:sz w:val="28"/>
                <w:szCs w:val="28"/>
              </w:rPr>
              <w:t>Data</w:t>
            </w:r>
            <w:proofErr w:type="spellEnd"/>
            <w:r w:rsidRPr="00D4729D">
              <w:rPr>
                <w:rFonts w:ascii="Times New Roman" w:hAnsi="Times New Roman"/>
                <w:color w:val="000000"/>
                <w:spacing w:val="-2"/>
                <w:sz w:val="28"/>
                <w:szCs w:val="28"/>
              </w:rPr>
              <w:t xml:space="preserve"> </w:t>
            </w:r>
          </w:p>
        </w:tc>
      </w:tr>
      <w:tr w:rsidR="00FD0217" w:rsidRPr="00B05466" w14:paraId="7C083666" w14:textId="77777777" w:rsidTr="00FD0217">
        <w:trPr>
          <w:trHeight w:hRule="exact" w:val="1620"/>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2CD710E9"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7</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51B08D84" w14:textId="77777777" w:rsidR="00FD0217" w:rsidRPr="00D4729D" w:rsidRDefault="00FD0217" w:rsidP="00FD0217">
            <w:pPr>
              <w:shd w:val="clear" w:color="auto" w:fill="FFFFFF"/>
              <w:spacing w:line="324" w:lineRule="exact"/>
              <w:jc w:val="both"/>
              <w:rPr>
                <w:rFonts w:ascii="Times New Roman" w:hAnsi="Times New Roman"/>
                <w:lang w:val="en-US"/>
              </w:rPr>
            </w:pPr>
            <w:r w:rsidRPr="00D4729D">
              <w:rPr>
                <w:rFonts w:ascii="Times New Roman" w:hAnsi="Times New Roman"/>
                <w:color w:val="000000"/>
                <w:sz w:val="28"/>
                <w:szCs w:val="28"/>
                <w:lang w:val="en-US"/>
              </w:rPr>
              <w:t xml:space="preserve">The average cost of 1 trip to doctors (at the clinic and at home)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7D31D6BE" w14:textId="77777777" w:rsidR="00FD0217" w:rsidRPr="00D4729D" w:rsidRDefault="00FD0217" w:rsidP="00FD0217">
            <w:pPr>
              <w:shd w:val="clear" w:color="auto" w:fill="FFFFFF"/>
              <w:spacing w:line="324" w:lineRule="exact"/>
              <w:ind w:left="100" w:right="36"/>
              <w:jc w:val="both"/>
              <w:rPr>
                <w:rFonts w:ascii="Times New Roman" w:hAnsi="Times New Roman"/>
                <w:lang w:val="en-US"/>
              </w:rPr>
            </w:pPr>
            <w:r w:rsidRPr="00D4729D">
              <w:rPr>
                <w:rFonts w:ascii="Times New Roman" w:hAnsi="Times New Roman"/>
                <w:color w:val="000000"/>
                <w:spacing w:val="1"/>
                <w:sz w:val="28"/>
                <w:szCs w:val="28"/>
                <w:lang w:val="en-US"/>
              </w:rPr>
              <w:t xml:space="preserve">Literary sources, taking into account the location of the clinic data or treatment facility </w:t>
            </w:r>
          </w:p>
        </w:tc>
      </w:tr>
      <w:tr w:rsidR="00FD0217" w:rsidRPr="00B05466" w14:paraId="4ADEE3E1" w14:textId="77777777" w:rsidTr="00FD0217">
        <w:trPr>
          <w:trHeight w:hRule="exact" w:val="1796"/>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621BDF2A"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8</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624D2EB0" w14:textId="77777777" w:rsidR="00FD0217" w:rsidRPr="00D4729D" w:rsidRDefault="00FD0217" w:rsidP="00FD0217">
            <w:pPr>
              <w:shd w:val="clear" w:color="auto" w:fill="FFFFFF"/>
              <w:spacing w:line="324" w:lineRule="exact"/>
              <w:jc w:val="both"/>
              <w:rPr>
                <w:rFonts w:ascii="Times New Roman" w:hAnsi="Times New Roman"/>
                <w:lang w:val="en-US"/>
              </w:rPr>
            </w:pPr>
            <w:r w:rsidRPr="00D4729D">
              <w:rPr>
                <w:rFonts w:ascii="Times New Roman" w:hAnsi="Times New Roman"/>
                <w:color w:val="000000"/>
                <w:spacing w:val="10"/>
                <w:sz w:val="28"/>
                <w:szCs w:val="28"/>
                <w:lang w:val="en-US"/>
              </w:rPr>
              <w:t xml:space="preserve">The average number of flights to the clinic by ambulance patients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46050D60" w14:textId="77777777" w:rsidR="00FD0217" w:rsidRPr="00D4729D" w:rsidRDefault="00FD0217" w:rsidP="00FD0217">
            <w:pPr>
              <w:shd w:val="clear" w:color="auto" w:fill="FFFFFF"/>
              <w:spacing w:line="324" w:lineRule="exact"/>
              <w:ind w:left="100" w:right="29"/>
              <w:jc w:val="both"/>
              <w:rPr>
                <w:rFonts w:ascii="Times New Roman" w:hAnsi="Times New Roman"/>
                <w:lang w:val="en-US"/>
              </w:rPr>
            </w:pPr>
            <w:r w:rsidRPr="00D4729D">
              <w:rPr>
                <w:rFonts w:ascii="Times New Roman" w:hAnsi="Times New Roman"/>
                <w:color w:val="000000"/>
                <w:spacing w:val="1"/>
                <w:sz w:val="28"/>
                <w:szCs w:val="28"/>
                <w:lang w:val="en-US"/>
              </w:rPr>
              <w:t xml:space="preserve">Polyclinic data literary sources, taking into account the type of treatment facility </w:t>
            </w:r>
          </w:p>
        </w:tc>
      </w:tr>
      <w:tr w:rsidR="00FD0217" w:rsidRPr="00B05466" w14:paraId="060F5048" w14:textId="77777777" w:rsidTr="00FD0217">
        <w:trPr>
          <w:trHeight w:hRule="exact" w:val="1310"/>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63D91DEE"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9</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1B5E2295" w14:textId="77777777" w:rsidR="00FD0217" w:rsidRPr="00D4729D" w:rsidRDefault="00FD0217" w:rsidP="00FD0217">
            <w:pPr>
              <w:shd w:val="clear" w:color="auto" w:fill="FFFFFF"/>
              <w:spacing w:line="331" w:lineRule="exact"/>
              <w:jc w:val="both"/>
              <w:rPr>
                <w:rFonts w:ascii="Times New Roman" w:hAnsi="Times New Roman"/>
                <w:lang w:val="en-US"/>
              </w:rPr>
            </w:pPr>
            <w:r w:rsidRPr="00D4729D">
              <w:rPr>
                <w:rFonts w:ascii="Times New Roman" w:hAnsi="Times New Roman"/>
                <w:color w:val="000000"/>
                <w:spacing w:val="3"/>
                <w:sz w:val="28"/>
                <w:szCs w:val="28"/>
                <w:lang w:val="en-US"/>
              </w:rPr>
              <w:t xml:space="preserve">Average duration of patient outpatient treatment in reporting period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05616FEB" w14:textId="77777777" w:rsidR="00FD0217" w:rsidRPr="00D4729D" w:rsidRDefault="00FD0217" w:rsidP="00FD0217">
            <w:pPr>
              <w:shd w:val="clear" w:color="auto" w:fill="FFFFFF"/>
              <w:spacing w:line="324" w:lineRule="exact"/>
              <w:ind w:left="100" w:right="29"/>
              <w:jc w:val="both"/>
              <w:rPr>
                <w:rFonts w:ascii="Times New Roman" w:hAnsi="Times New Roman"/>
                <w:lang w:val="en-US"/>
              </w:rPr>
            </w:pPr>
            <w:r w:rsidRPr="00D4729D">
              <w:rPr>
                <w:rFonts w:ascii="Times New Roman" w:hAnsi="Times New Roman"/>
                <w:color w:val="000000"/>
                <w:sz w:val="28"/>
                <w:szCs w:val="28"/>
                <w:lang w:val="en-US"/>
              </w:rPr>
              <w:t xml:space="preserve">Literary sources, taking into account the type of clinic data or treatment facility. </w:t>
            </w:r>
          </w:p>
        </w:tc>
      </w:tr>
      <w:tr w:rsidR="00FD0217" w:rsidRPr="00B05466" w14:paraId="12D710A2" w14:textId="77777777" w:rsidTr="00FD0217">
        <w:trPr>
          <w:trHeight w:hRule="exact" w:val="1310"/>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14879FB1"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lastRenderedPageBreak/>
              <w:t>10</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3206125B" w14:textId="77777777" w:rsidR="00FD0217" w:rsidRPr="00D4729D" w:rsidRDefault="00FD0217" w:rsidP="00FD0217">
            <w:pPr>
              <w:shd w:val="clear" w:color="auto" w:fill="FFFFFF"/>
              <w:ind w:right="1915"/>
              <w:jc w:val="both"/>
              <w:rPr>
                <w:rFonts w:ascii="Times New Roman" w:hAnsi="Times New Roman"/>
                <w:lang w:val="en-US"/>
              </w:rPr>
            </w:pPr>
            <w:proofErr w:type="gramStart"/>
            <w:r w:rsidRPr="00D4729D">
              <w:rPr>
                <w:rFonts w:ascii="Times New Roman" w:hAnsi="Times New Roman"/>
                <w:color w:val="000000"/>
                <w:spacing w:val="-1"/>
                <w:sz w:val="28"/>
                <w:szCs w:val="28"/>
                <w:lang w:val="en-US"/>
              </w:rPr>
              <w:t>So</w:t>
            </w:r>
            <w:proofErr w:type="gramEnd"/>
            <w:r w:rsidRPr="00D4729D">
              <w:rPr>
                <w:rFonts w:ascii="Times New Roman" w:hAnsi="Times New Roman"/>
                <w:color w:val="000000"/>
                <w:spacing w:val="-1"/>
                <w:sz w:val="28"/>
                <w:szCs w:val="28"/>
                <w:lang w:val="en-US"/>
              </w:rPr>
              <w:t xml:space="preserve"> it's for the base period itself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2DFB0AB8" w14:textId="77777777" w:rsidR="00FD0217" w:rsidRPr="00D4729D" w:rsidRDefault="00FD0217" w:rsidP="00FD0217">
            <w:pPr>
              <w:shd w:val="clear" w:color="auto" w:fill="FFFFFF"/>
              <w:spacing w:line="324" w:lineRule="exact"/>
              <w:ind w:left="100" w:right="29"/>
              <w:jc w:val="both"/>
              <w:rPr>
                <w:rFonts w:ascii="Times New Roman" w:hAnsi="Times New Roman"/>
                <w:lang w:val="en-US"/>
              </w:rPr>
            </w:pPr>
            <w:r w:rsidRPr="00D4729D">
              <w:rPr>
                <w:rFonts w:ascii="Times New Roman" w:hAnsi="Times New Roman"/>
                <w:color w:val="000000"/>
                <w:spacing w:val="1"/>
                <w:sz w:val="28"/>
                <w:szCs w:val="28"/>
                <w:lang w:val="en-US"/>
              </w:rPr>
              <w:t xml:space="preserve">Literary sources, taking into account polyclinic data or the type of treatment facility </w:t>
            </w:r>
          </w:p>
        </w:tc>
      </w:tr>
      <w:tr w:rsidR="00FD0217" w:rsidRPr="00B05466" w14:paraId="4A859450" w14:textId="77777777" w:rsidTr="00FD0217">
        <w:trPr>
          <w:trHeight w:hRule="exact" w:val="1001"/>
        </w:trPr>
        <w:tc>
          <w:tcPr>
            <w:tcW w:w="670" w:type="dxa"/>
            <w:tcBorders>
              <w:top w:val="single" w:sz="6" w:space="0" w:color="auto"/>
              <w:left w:val="single" w:sz="6" w:space="0" w:color="auto"/>
              <w:bottom w:val="single" w:sz="6" w:space="0" w:color="auto"/>
              <w:right w:val="single" w:sz="6" w:space="0" w:color="auto"/>
            </w:tcBorders>
            <w:shd w:val="clear" w:color="auto" w:fill="FFFFFF"/>
          </w:tcPr>
          <w:p w14:paraId="5FA5DDE2" w14:textId="77777777" w:rsidR="00FD0217" w:rsidRPr="00D4729D" w:rsidRDefault="00FD0217" w:rsidP="00FD0217">
            <w:pPr>
              <w:shd w:val="clear" w:color="auto" w:fill="FFFFFF"/>
              <w:jc w:val="both"/>
              <w:rPr>
                <w:rFonts w:ascii="Times New Roman" w:hAnsi="Times New Roman"/>
                <w:sz w:val="28"/>
                <w:szCs w:val="28"/>
                <w:lang w:val="uz-Cyrl-UZ"/>
              </w:rPr>
            </w:pPr>
            <w:r w:rsidRPr="00D4729D">
              <w:rPr>
                <w:rFonts w:ascii="Times New Roman" w:hAnsi="Times New Roman"/>
                <w:sz w:val="28"/>
                <w:szCs w:val="28"/>
              </w:rPr>
              <w:t>11</w:t>
            </w:r>
          </w:p>
        </w:tc>
        <w:tc>
          <w:tcPr>
            <w:tcW w:w="4718" w:type="dxa"/>
            <w:tcBorders>
              <w:top w:val="single" w:sz="6" w:space="0" w:color="auto"/>
              <w:left w:val="single" w:sz="6" w:space="0" w:color="auto"/>
              <w:bottom w:val="single" w:sz="6" w:space="0" w:color="auto"/>
              <w:right w:val="single" w:sz="6" w:space="0" w:color="auto"/>
            </w:tcBorders>
            <w:shd w:val="clear" w:color="auto" w:fill="FFFFFF"/>
          </w:tcPr>
          <w:p w14:paraId="793E086E" w14:textId="77777777" w:rsidR="00FD0217" w:rsidRPr="00D4729D" w:rsidRDefault="00FD0217" w:rsidP="00FD0217">
            <w:pPr>
              <w:shd w:val="clear" w:color="auto" w:fill="FFFFFF"/>
              <w:spacing w:line="324" w:lineRule="exact"/>
              <w:jc w:val="both"/>
              <w:rPr>
                <w:rFonts w:ascii="Times New Roman" w:hAnsi="Times New Roman"/>
                <w:lang w:val="uz-Cyrl-UZ"/>
              </w:rPr>
            </w:pPr>
            <w:r w:rsidRPr="00D4729D">
              <w:rPr>
                <w:rFonts w:ascii="Times New Roman" w:hAnsi="Times New Roman"/>
                <w:color w:val="000000"/>
                <w:spacing w:val="30"/>
                <w:sz w:val="28"/>
                <w:szCs w:val="28"/>
                <w:lang w:val="en-US"/>
              </w:rPr>
              <w:t xml:space="preserve">The relative share of those who have recovered (or significantly improved health) among those treated </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14:paraId="5BD6624A" w14:textId="77777777" w:rsidR="00FD0217" w:rsidRPr="00D4729D" w:rsidRDefault="00FD0217" w:rsidP="00FD0217">
            <w:pPr>
              <w:shd w:val="clear" w:color="auto" w:fill="FFFFFF"/>
              <w:spacing w:line="324" w:lineRule="exact"/>
              <w:ind w:left="100" w:right="7"/>
              <w:jc w:val="both"/>
              <w:rPr>
                <w:rFonts w:ascii="Times New Roman" w:hAnsi="Times New Roman"/>
                <w:lang w:val="en-US"/>
              </w:rPr>
            </w:pPr>
            <w:r w:rsidRPr="00D4729D">
              <w:rPr>
                <w:rFonts w:ascii="Times New Roman" w:hAnsi="Times New Roman"/>
                <w:color w:val="000000"/>
                <w:spacing w:val="1"/>
                <w:sz w:val="28"/>
                <w:szCs w:val="28"/>
                <w:lang w:val="en-US"/>
              </w:rPr>
              <w:t xml:space="preserve">Information or expert reviews of medical facilities </w:t>
            </w:r>
          </w:p>
        </w:tc>
      </w:tr>
    </w:tbl>
    <w:p w14:paraId="37562FD7" w14:textId="77777777" w:rsidR="00FD0217" w:rsidRDefault="00FD0217" w:rsidP="00FD0217">
      <w:pPr>
        <w:shd w:val="clear" w:color="auto" w:fill="FFFFFF"/>
        <w:spacing w:line="324" w:lineRule="exact"/>
        <w:ind w:firstLine="709"/>
        <w:jc w:val="both"/>
        <w:rPr>
          <w:rFonts w:ascii="Times New Roman" w:hAnsi="Times New Roman"/>
          <w:color w:val="000000"/>
          <w:spacing w:val="15"/>
          <w:sz w:val="28"/>
          <w:szCs w:val="28"/>
          <w:lang w:val="en-US"/>
        </w:rPr>
      </w:pPr>
    </w:p>
    <w:p w14:paraId="6596EBA9" w14:textId="3F4AE594"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pacing w:val="15"/>
          <w:sz w:val="28"/>
          <w:szCs w:val="28"/>
          <w:lang w:val="en-US"/>
        </w:rPr>
        <w:t>The economic efficiency achieved by reducing the duration of treatment can be calculated through two methods: The essence of the first method is that losses in public administration due to illness in the reporting year are comparable to those that may be in the public administration when the average duration of treatment in the reporting year has not changed, i.e. just as in the base (previous) period. Calculations are conducted through the above formulas.</w:t>
      </w:r>
    </w:p>
    <w:p w14:paraId="69DB8FC1" w14:textId="77777777" w:rsidR="00B6763A" w:rsidRPr="00D4729D" w:rsidRDefault="003F082A" w:rsidP="00FD0217">
      <w:pPr>
        <w:shd w:val="clear" w:color="auto" w:fill="FFFFFF"/>
        <w:spacing w:line="324" w:lineRule="exact"/>
        <w:ind w:firstLine="709"/>
        <w:jc w:val="both"/>
        <w:rPr>
          <w:rFonts w:ascii="Times New Roman" w:hAnsi="Times New Roman"/>
          <w:lang w:val="uz-Cyrl-UZ"/>
        </w:rPr>
      </w:pPr>
      <w:r w:rsidRPr="00D4729D">
        <w:rPr>
          <w:rFonts w:ascii="Times New Roman" w:hAnsi="Times New Roman"/>
          <w:color w:val="000000"/>
          <w:spacing w:val="6"/>
          <w:sz w:val="28"/>
          <w:szCs w:val="28"/>
          <w:lang w:val="en-US"/>
        </w:rPr>
        <w:t>To facilitate calculations, the difference between the days of treatment is determined, and then due to a reduction in the duration of treatment, the effect from treating one patient is calculated, which is then increased to the number of all treated during this period. (table 2)</w:t>
      </w:r>
    </w:p>
    <w:p w14:paraId="2726C564" w14:textId="77777777" w:rsidR="00B6763A" w:rsidRPr="00D4729D" w:rsidRDefault="003F082A" w:rsidP="007E00AF">
      <w:pPr>
        <w:shd w:val="clear" w:color="auto" w:fill="FFFFFF"/>
        <w:tabs>
          <w:tab w:val="left" w:pos="9355"/>
        </w:tabs>
        <w:spacing w:before="7" w:line="324" w:lineRule="exact"/>
        <w:ind w:right="-5"/>
        <w:jc w:val="both"/>
        <w:rPr>
          <w:rFonts w:ascii="Times New Roman" w:hAnsi="Times New Roman"/>
          <w:b/>
          <w:bCs/>
          <w:color w:val="000000"/>
          <w:spacing w:val="-1"/>
          <w:sz w:val="28"/>
          <w:szCs w:val="28"/>
          <w:lang w:val="uz-Cyrl-UZ"/>
        </w:rPr>
      </w:pPr>
      <w:r w:rsidRPr="00D4729D">
        <w:rPr>
          <w:rFonts w:ascii="Times New Roman" w:hAnsi="Times New Roman"/>
          <w:b/>
          <w:bCs/>
          <w:color w:val="000000"/>
          <w:spacing w:val="1"/>
          <w:sz w:val="28"/>
          <w:szCs w:val="28"/>
          <w:lang w:val="en-US"/>
        </w:rPr>
        <w:t>Information necessary to calculate the economic efficiency of treatment period reduction</w:t>
      </w:r>
    </w:p>
    <w:p w14:paraId="558629D1" w14:textId="77777777" w:rsidR="00B6763A" w:rsidRPr="00D4729D" w:rsidRDefault="003F082A" w:rsidP="00FD0217">
      <w:pPr>
        <w:shd w:val="clear" w:color="auto" w:fill="FFFFFF"/>
        <w:spacing w:before="518" w:after="0" w:line="324" w:lineRule="exact"/>
        <w:ind w:firstLine="426"/>
        <w:jc w:val="both"/>
        <w:rPr>
          <w:rFonts w:ascii="Times New Roman" w:hAnsi="Times New Roman"/>
          <w:lang w:val="uz-Cyrl-UZ"/>
        </w:rPr>
      </w:pPr>
      <w:r w:rsidRPr="00D4729D">
        <w:rPr>
          <w:rFonts w:ascii="Times New Roman" w:hAnsi="Times New Roman"/>
          <w:color w:val="000000"/>
          <w:spacing w:val="1"/>
          <w:sz w:val="28"/>
          <w:szCs w:val="28"/>
          <w:lang w:val="en-US"/>
        </w:rPr>
        <w:t>The economic effectiveness (E1) of treatment for one sick patient from a reduction in term in public administration is determined by the following formula:</w:t>
      </w:r>
    </w:p>
    <w:p w14:paraId="16FF2CF1" w14:textId="77777777" w:rsidR="00B6763A" w:rsidRPr="00D4729D" w:rsidRDefault="003F082A" w:rsidP="00FD0217">
      <w:pPr>
        <w:shd w:val="clear" w:color="auto" w:fill="FFFFFF"/>
        <w:spacing w:before="324" w:after="0" w:line="324" w:lineRule="exact"/>
        <w:ind w:firstLine="426"/>
        <w:jc w:val="center"/>
        <w:rPr>
          <w:rFonts w:ascii="Times New Roman" w:hAnsi="Times New Roman"/>
          <w:lang w:val="uz-Cyrl-UZ"/>
        </w:rPr>
      </w:pPr>
      <w:r w:rsidRPr="00D4729D">
        <w:rPr>
          <w:rFonts w:ascii="Times New Roman" w:hAnsi="Times New Roman"/>
          <w:b/>
          <w:bCs/>
          <w:color w:val="000000"/>
          <w:spacing w:val="7"/>
          <w:sz w:val="26"/>
          <w:szCs w:val="26"/>
          <w:lang w:val="en-US"/>
        </w:rPr>
        <w:t xml:space="preserve">E1 =D1 x tr+B1 x tr + L1 </w:t>
      </w:r>
      <w:proofErr w:type="spellStart"/>
      <w:r w:rsidRPr="00D4729D">
        <w:rPr>
          <w:rFonts w:ascii="Times New Roman" w:hAnsi="Times New Roman"/>
          <w:b/>
          <w:bCs/>
          <w:color w:val="000000"/>
          <w:spacing w:val="7"/>
          <w:sz w:val="26"/>
          <w:szCs w:val="26"/>
          <w:lang w:val="en-US"/>
        </w:rPr>
        <w:t>tk</w:t>
      </w:r>
      <w:proofErr w:type="spellEnd"/>
    </w:p>
    <w:p w14:paraId="566BD03F"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0120F1A8" w14:textId="77777777" w:rsidR="00B6763A" w:rsidRPr="00D4729D" w:rsidRDefault="00B6763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b/>
          <w:bCs/>
          <w:color w:val="000000"/>
          <w:spacing w:val="7"/>
          <w:sz w:val="26"/>
          <w:szCs w:val="26"/>
          <w:lang w:val="en-US"/>
        </w:rPr>
        <w:t xml:space="preserve">D1 - 1 </w:t>
      </w:r>
      <w:r w:rsidR="003F082A" w:rsidRPr="00D4729D">
        <w:rPr>
          <w:rFonts w:ascii="Times New Roman" w:hAnsi="Times New Roman"/>
          <w:color w:val="000000"/>
          <w:spacing w:val="7"/>
          <w:sz w:val="28"/>
          <w:szCs w:val="28"/>
          <w:lang w:val="en-US"/>
        </w:rPr>
        <w:t>employee produces national income (pure product) produced on 1 working day;</w:t>
      </w:r>
    </w:p>
    <w:p w14:paraId="67E37BAB"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z w:val="28"/>
          <w:szCs w:val="28"/>
          <w:lang w:val="en-US"/>
        </w:rPr>
        <w:t>B1 - average daily payments for temporary inability to work at the expense of social insurance;</w:t>
      </w:r>
    </w:p>
    <w:p w14:paraId="1D0C2D76"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pacing w:val="6"/>
          <w:sz w:val="28"/>
          <w:szCs w:val="28"/>
          <w:lang w:val="en-US"/>
        </w:rPr>
        <w:t>L1 - The cost of treatment that corresponds to one patient's account on a calendar day;</w:t>
      </w:r>
    </w:p>
    <w:p w14:paraId="7738BABE" w14:textId="77777777" w:rsidR="00B6763A" w:rsidRPr="00D4729D" w:rsidRDefault="00B6763A" w:rsidP="00FD0217">
      <w:pPr>
        <w:shd w:val="clear" w:color="auto" w:fill="FFFFFF"/>
        <w:spacing w:before="7" w:after="0" w:line="324" w:lineRule="exact"/>
        <w:ind w:firstLine="426"/>
        <w:jc w:val="both"/>
        <w:rPr>
          <w:rFonts w:ascii="Times New Roman" w:hAnsi="Times New Roman"/>
          <w:lang w:val="en-US"/>
        </w:rPr>
      </w:pPr>
      <w:proofErr w:type="spellStart"/>
      <w:r w:rsidRPr="00D4729D">
        <w:rPr>
          <w:rFonts w:ascii="Times New Roman" w:hAnsi="Times New Roman"/>
          <w:b/>
          <w:bCs/>
          <w:color w:val="000000"/>
          <w:spacing w:val="7"/>
          <w:sz w:val="26"/>
          <w:szCs w:val="26"/>
          <w:lang w:val="en-US"/>
        </w:rPr>
        <w:t>tk</w:t>
      </w:r>
      <w:proofErr w:type="spellEnd"/>
      <w:r w:rsidRPr="00D4729D">
        <w:rPr>
          <w:rFonts w:ascii="Times New Roman" w:hAnsi="Times New Roman"/>
          <w:color w:val="000000"/>
          <w:spacing w:val="8"/>
          <w:sz w:val="28"/>
          <w:szCs w:val="28"/>
          <w:lang w:val="en-US"/>
        </w:rPr>
        <w:t xml:space="preserve"> - the difference in the duration of treatment in patients in this reporting year and in the base period (in calendar days);</w:t>
      </w:r>
    </w:p>
    <w:p w14:paraId="5660F1AD" w14:textId="77777777" w:rsidR="00B6763A" w:rsidRPr="00D4729D" w:rsidRDefault="00B6763A" w:rsidP="00FD0217">
      <w:pPr>
        <w:shd w:val="clear" w:color="auto" w:fill="FFFFFF"/>
        <w:spacing w:after="0" w:line="324" w:lineRule="exact"/>
        <w:ind w:firstLine="426"/>
        <w:jc w:val="both"/>
        <w:rPr>
          <w:rFonts w:ascii="Times New Roman" w:hAnsi="Times New Roman"/>
          <w:lang w:val="uz-Cyrl-UZ"/>
        </w:rPr>
      </w:pPr>
      <w:r w:rsidRPr="00D4729D">
        <w:rPr>
          <w:rFonts w:ascii="Times New Roman" w:hAnsi="Times New Roman"/>
          <w:b/>
          <w:bCs/>
          <w:color w:val="000000"/>
          <w:spacing w:val="7"/>
          <w:sz w:val="26"/>
          <w:szCs w:val="26"/>
          <w:lang w:val="en-US"/>
        </w:rPr>
        <w:t>tr</w:t>
      </w:r>
      <w:r w:rsidRPr="00D4729D">
        <w:rPr>
          <w:rFonts w:ascii="Times New Roman" w:hAnsi="Times New Roman"/>
          <w:color w:val="000000"/>
          <w:spacing w:val="1"/>
          <w:sz w:val="28"/>
          <w:szCs w:val="28"/>
          <w:lang w:val="en-US"/>
        </w:rPr>
        <w:t xml:space="preserve"> - so </w:t>
      </w:r>
      <w:proofErr w:type="gramStart"/>
      <w:r w:rsidRPr="00D4729D">
        <w:rPr>
          <w:rFonts w:ascii="Times New Roman" w:hAnsi="Times New Roman"/>
          <w:color w:val="000000"/>
          <w:spacing w:val="1"/>
          <w:sz w:val="28"/>
          <w:szCs w:val="28"/>
          <w:lang w:val="en-US"/>
        </w:rPr>
        <w:t>itself  can</w:t>
      </w:r>
      <w:proofErr w:type="gramEnd"/>
      <w:r w:rsidRPr="00D4729D">
        <w:rPr>
          <w:rFonts w:ascii="Times New Roman" w:hAnsi="Times New Roman"/>
          <w:color w:val="000000"/>
          <w:spacing w:val="1"/>
          <w:sz w:val="28"/>
          <w:szCs w:val="28"/>
          <w:lang w:val="en-US"/>
        </w:rPr>
        <w:t xml:space="preserve"> be in </w:t>
      </w:r>
      <w:r w:rsidRPr="00D4729D">
        <w:rPr>
          <w:rFonts w:ascii="Times New Roman" w:hAnsi="Times New Roman"/>
          <w:b/>
          <w:bCs/>
          <w:color w:val="000000"/>
          <w:spacing w:val="7"/>
          <w:sz w:val="26"/>
          <w:szCs w:val="26"/>
          <w:lang w:val="en-US"/>
        </w:rPr>
        <w:t>the form of tr</w:t>
      </w:r>
      <w:r w:rsidRPr="00D4729D">
        <w:rPr>
          <w:rFonts w:ascii="Times New Roman" w:hAnsi="Times New Roman"/>
          <w:color w:val="000000"/>
          <w:spacing w:val="1"/>
          <w:sz w:val="28"/>
          <w:szCs w:val="28"/>
          <w:lang w:val="en-US"/>
        </w:rPr>
        <w:t xml:space="preserve"> = </w:t>
      </w:r>
      <w:proofErr w:type="spellStart"/>
      <w:r w:rsidRPr="00D4729D">
        <w:rPr>
          <w:rFonts w:ascii="Times New Roman" w:hAnsi="Times New Roman"/>
          <w:b/>
          <w:bCs/>
          <w:color w:val="000000"/>
          <w:spacing w:val="7"/>
          <w:sz w:val="26"/>
          <w:szCs w:val="26"/>
          <w:lang w:val="en-US"/>
        </w:rPr>
        <w:t>tk</w:t>
      </w:r>
      <w:proofErr w:type="spellEnd"/>
      <w:r w:rsidRPr="00D4729D">
        <w:rPr>
          <w:rFonts w:ascii="Times New Roman" w:hAnsi="Times New Roman"/>
          <w:b/>
          <w:bCs/>
          <w:color w:val="000000"/>
          <w:spacing w:val="7"/>
          <w:sz w:val="26"/>
          <w:szCs w:val="26"/>
          <w:lang w:val="en-US"/>
        </w:rPr>
        <w:t xml:space="preserve"> </w:t>
      </w:r>
      <w:r w:rsidR="003F082A" w:rsidRPr="00D4729D">
        <w:rPr>
          <w:rFonts w:ascii="Times New Roman" w:hAnsi="Times New Roman"/>
          <w:color w:val="000000"/>
          <w:spacing w:val="1"/>
          <w:sz w:val="28"/>
          <w:szCs w:val="28"/>
          <w:lang w:val="en-US"/>
        </w:rPr>
        <w:t xml:space="preserve">x 0.75 on working days. The economic effect (E1n) derived from the reduction of treatment periods for </w:t>
      </w:r>
      <w:r w:rsidR="003F082A" w:rsidRPr="00D4729D">
        <w:rPr>
          <w:rFonts w:ascii="Times New Roman" w:hAnsi="Times New Roman"/>
          <w:color w:val="000000"/>
          <w:spacing w:val="1"/>
          <w:sz w:val="28"/>
          <w:szCs w:val="28"/>
          <w:lang w:val="en-US"/>
        </w:rPr>
        <w:lastRenderedPageBreak/>
        <w:t>patients who do not work in public administration includes only expenses exceeded by the duration of treatment:</w:t>
      </w:r>
    </w:p>
    <w:p w14:paraId="60244DFE" w14:textId="77777777" w:rsidR="00B6763A" w:rsidRPr="00D4729D" w:rsidRDefault="003F082A" w:rsidP="00FD0217">
      <w:pPr>
        <w:shd w:val="clear" w:color="auto" w:fill="FFFFFF"/>
        <w:spacing w:before="338" w:after="0"/>
        <w:ind w:firstLine="426"/>
        <w:jc w:val="center"/>
        <w:rPr>
          <w:rFonts w:ascii="Times New Roman" w:hAnsi="Times New Roman"/>
          <w:lang w:val="uz-Cyrl-UZ"/>
        </w:rPr>
      </w:pPr>
      <w:r w:rsidRPr="00D4729D">
        <w:rPr>
          <w:rFonts w:ascii="Times New Roman" w:hAnsi="Times New Roman"/>
          <w:b/>
          <w:bCs/>
          <w:color w:val="000000"/>
          <w:spacing w:val="-5"/>
          <w:w w:val="113"/>
          <w:sz w:val="28"/>
          <w:szCs w:val="28"/>
          <w:lang w:val="en-US"/>
        </w:rPr>
        <w:t xml:space="preserve">E1n = L1 x </w:t>
      </w:r>
      <w:proofErr w:type="spellStart"/>
      <w:r w:rsidRPr="00D4729D">
        <w:rPr>
          <w:rFonts w:ascii="Times New Roman" w:hAnsi="Times New Roman"/>
          <w:b/>
          <w:bCs/>
          <w:color w:val="000000"/>
          <w:spacing w:val="-5"/>
          <w:w w:val="113"/>
          <w:sz w:val="28"/>
          <w:szCs w:val="28"/>
          <w:lang w:val="en-US"/>
        </w:rPr>
        <w:t>tk</w:t>
      </w:r>
      <w:proofErr w:type="spellEnd"/>
    </w:p>
    <w:p w14:paraId="6BD0E270" w14:textId="77777777" w:rsidR="00B6763A" w:rsidRPr="00D4729D" w:rsidRDefault="003F082A" w:rsidP="00FD0217">
      <w:pPr>
        <w:shd w:val="clear" w:color="auto" w:fill="FFFFFF"/>
        <w:spacing w:before="317" w:after="0" w:line="324" w:lineRule="exact"/>
        <w:ind w:right="22" w:firstLine="426"/>
        <w:jc w:val="both"/>
        <w:rPr>
          <w:rFonts w:ascii="Times New Roman" w:hAnsi="Times New Roman"/>
          <w:lang w:val="uz-Cyrl-UZ"/>
        </w:rPr>
      </w:pPr>
      <w:r w:rsidRPr="00D4729D">
        <w:rPr>
          <w:rFonts w:ascii="Times New Roman" w:hAnsi="Times New Roman"/>
          <w:color w:val="000000"/>
          <w:spacing w:val="1"/>
          <w:sz w:val="28"/>
          <w:szCs w:val="28"/>
          <w:lang w:val="en-US"/>
        </w:rPr>
        <w:t>If the number of employees belonging to any network of material production in a treatment facility is higher among all patients, it is desirable to use information on this network instead of the average in the public administration in the calculations.</w:t>
      </w:r>
    </w:p>
    <w:p w14:paraId="478BC25F" w14:textId="77777777" w:rsidR="00B6763A" w:rsidRPr="00D4729D" w:rsidRDefault="003F082A" w:rsidP="00FD0217">
      <w:pPr>
        <w:shd w:val="clear" w:color="auto" w:fill="FFFFFF"/>
        <w:spacing w:after="0" w:line="324" w:lineRule="exact"/>
        <w:ind w:right="22" w:firstLine="426"/>
        <w:jc w:val="both"/>
        <w:rPr>
          <w:rFonts w:ascii="Times New Roman" w:hAnsi="Times New Roman"/>
          <w:lang w:val="uz-Cyrl-UZ"/>
        </w:rPr>
      </w:pPr>
      <w:r w:rsidRPr="00D4729D">
        <w:rPr>
          <w:rFonts w:ascii="Times New Roman" w:hAnsi="Times New Roman"/>
          <w:color w:val="000000"/>
          <w:spacing w:val="4"/>
          <w:sz w:val="28"/>
          <w:szCs w:val="28"/>
          <w:lang w:val="en-US"/>
        </w:rPr>
        <w:t>In determining the losses of public administration due to a disease associated with the temporary inability of employees of a specific enterprise to work, it is necessary to determine the new value not produced during the sick days as a pure product (norm) that has not been obtained as a result of the disease.</w:t>
      </w:r>
    </w:p>
    <w:p w14:paraId="57AC8EB4" w14:textId="77777777" w:rsidR="00B6763A" w:rsidRPr="00D4729D" w:rsidRDefault="003F082A" w:rsidP="00FD0217">
      <w:pPr>
        <w:shd w:val="clear" w:color="auto" w:fill="FFFFFF"/>
        <w:spacing w:after="0" w:line="324" w:lineRule="exact"/>
        <w:ind w:right="14" w:firstLine="426"/>
        <w:jc w:val="both"/>
        <w:rPr>
          <w:rFonts w:ascii="Times New Roman" w:hAnsi="Times New Roman"/>
          <w:lang w:val="uz-Cyrl-UZ"/>
        </w:rPr>
      </w:pPr>
      <w:r w:rsidRPr="00D4729D">
        <w:rPr>
          <w:rFonts w:ascii="Times New Roman" w:hAnsi="Times New Roman"/>
          <w:color w:val="000000"/>
          <w:spacing w:val="1"/>
          <w:sz w:val="28"/>
          <w:szCs w:val="28"/>
          <w:lang w:val="en-US"/>
        </w:rPr>
        <w:t>Determining the cost of temporary incompetence payments and the microorganisms of the new value (national income, pure product) that are not manufactured, it will be necessary to transfer the calendar days of the disease to the working days, accounting for 3/4 percent of the calendar days.</w:t>
      </w:r>
    </w:p>
    <w:p w14:paraId="11EB6137" w14:textId="77777777" w:rsidR="00B6763A" w:rsidRPr="00D4729D" w:rsidRDefault="003F082A" w:rsidP="00FD0217">
      <w:pPr>
        <w:shd w:val="clear" w:color="auto" w:fill="FFFFFF"/>
        <w:spacing w:after="0" w:line="324" w:lineRule="exact"/>
        <w:ind w:right="29" w:firstLine="426"/>
        <w:jc w:val="both"/>
        <w:rPr>
          <w:rFonts w:ascii="Times New Roman" w:hAnsi="Times New Roman"/>
          <w:lang w:val="uz-Cyrl-UZ"/>
        </w:rPr>
      </w:pPr>
      <w:r w:rsidRPr="00D4729D">
        <w:rPr>
          <w:rFonts w:ascii="Times New Roman" w:hAnsi="Times New Roman"/>
          <w:color w:val="000000"/>
          <w:spacing w:val="5"/>
          <w:sz w:val="28"/>
          <w:szCs w:val="28"/>
          <w:lang w:val="en-US"/>
        </w:rPr>
        <w:t>The total economic effect (E) achieved by the reduction of the treatment periods for all patients is determined as follows:</w:t>
      </w:r>
    </w:p>
    <w:p w14:paraId="0DFD3BF2" w14:textId="77777777" w:rsidR="00B6763A" w:rsidRPr="00D4729D" w:rsidRDefault="003F082A" w:rsidP="00FD0217">
      <w:pPr>
        <w:shd w:val="clear" w:color="auto" w:fill="FFFFFF"/>
        <w:spacing w:before="346" w:after="0"/>
        <w:ind w:firstLine="426"/>
        <w:jc w:val="center"/>
        <w:rPr>
          <w:rFonts w:ascii="Times New Roman" w:hAnsi="Times New Roman"/>
          <w:lang w:val="uz-Cyrl-UZ"/>
        </w:rPr>
      </w:pPr>
      <w:r w:rsidRPr="00D4729D">
        <w:rPr>
          <w:rFonts w:ascii="Times New Roman" w:hAnsi="Times New Roman"/>
          <w:b/>
          <w:bCs/>
          <w:color w:val="000000"/>
          <w:spacing w:val="20"/>
          <w:w w:val="113"/>
          <w:sz w:val="28"/>
          <w:szCs w:val="28"/>
          <w:lang w:val="uz-Cyrl-UZ"/>
        </w:rPr>
        <w:t>E=E1xR+E1NxNyoki</w:t>
      </w:r>
    </w:p>
    <w:p w14:paraId="46F178E6" w14:textId="77777777" w:rsidR="00B6763A" w:rsidRPr="00D4729D" w:rsidRDefault="003F082A" w:rsidP="00FD0217">
      <w:pPr>
        <w:shd w:val="clear" w:color="auto" w:fill="FFFFFF"/>
        <w:spacing w:before="331" w:after="0" w:line="317" w:lineRule="exact"/>
        <w:ind w:firstLine="426"/>
        <w:jc w:val="center"/>
        <w:rPr>
          <w:rFonts w:ascii="Times New Roman" w:hAnsi="Times New Roman"/>
          <w:lang w:val="uz-Cyrl-UZ"/>
        </w:rPr>
      </w:pPr>
      <w:r w:rsidRPr="00D4729D">
        <w:rPr>
          <w:rFonts w:ascii="Times New Roman" w:hAnsi="Times New Roman"/>
          <w:b/>
          <w:bCs/>
          <w:color w:val="000000"/>
          <w:spacing w:val="-14"/>
          <w:w w:val="113"/>
          <w:sz w:val="28"/>
          <w:szCs w:val="28"/>
          <w:lang w:val="uz-Cyrl-UZ"/>
        </w:rPr>
        <w:t>E =(</w:t>
      </w:r>
      <w:r w:rsidR="00B6763A" w:rsidRPr="00D4729D">
        <w:rPr>
          <w:rFonts w:ascii="Times New Roman" w:hAnsi="Times New Roman"/>
          <w:b/>
          <w:bCs/>
          <w:color w:val="000000"/>
          <w:spacing w:val="7"/>
          <w:sz w:val="26"/>
          <w:szCs w:val="26"/>
          <w:lang w:val="uz-Cyrl-UZ"/>
        </w:rPr>
        <w:t xml:space="preserve"> D1+B1) </w:t>
      </w:r>
      <w:r w:rsidRPr="00D4729D">
        <w:rPr>
          <w:rFonts w:ascii="Times New Roman" w:hAnsi="Times New Roman"/>
          <w:b/>
          <w:bCs/>
          <w:color w:val="000000"/>
          <w:spacing w:val="-14"/>
          <w:w w:val="113"/>
          <w:sz w:val="28"/>
          <w:szCs w:val="28"/>
          <w:lang w:val="uz-Cyrl-UZ"/>
        </w:rPr>
        <w:t>x tr x r + L1 x tk x Ch</w:t>
      </w:r>
    </w:p>
    <w:p w14:paraId="38B7DC0F" w14:textId="77777777" w:rsidR="00B6763A" w:rsidRPr="00D4729D" w:rsidRDefault="003F082A" w:rsidP="00FD0217">
      <w:pPr>
        <w:shd w:val="clear" w:color="auto" w:fill="FFFFFF"/>
        <w:spacing w:after="0" w:line="317" w:lineRule="exact"/>
        <w:ind w:firstLine="426"/>
        <w:jc w:val="both"/>
        <w:rPr>
          <w:rFonts w:ascii="Times New Roman" w:hAnsi="Times New Roman"/>
          <w:lang w:val="en-US"/>
        </w:rPr>
      </w:pPr>
      <w:proofErr w:type="gramStart"/>
      <w:r w:rsidRPr="00D4729D">
        <w:rPr>
          <w:rFonts w:ascii="Times New Roman" w:hAnsi="Times New Roman"/>
          <w:color w:val="000000"/>
          <w:spacing w:val="-2"/>
          <w:sz w:val="28"/>
          <w:szCs w:val="28"/>
          <w:lang w:val="en-US"/>
        </w:rPr>
        <w:t>Here::</w:t>
      </w:r>
      <w:proofErr w:type="gramEnd"/>
    </w:p>
    <w:p w14:paraId="0081F063" w14:textId="77777777" w:rsidR="00B6763A" w:rsidRPr="00D4729D" w:rsidRDefault="003F082A" w:rsidP="00FD0217">
      <w:pPr>
        <w:shd w:val="clear" w:color="auto" w:fill="FFFFFF"/>
        <w:spacing w:after="0" w:line="317" w:lineRule="exact"/>
        <w:ind w:firstLine="426"/>
        <w:jc w:val="both"/>
        <w:rPr>
          <w:rFonts w:ascii="Times New Roman" w:hAnsi="Times New Roman"/>
          <w:lang w:val="en-US"/>
        </w:rPr>
      </w:pPr>
      <w:r w:rsidRPr="00D4729D">
        <w:rPr>
          <w:rFonts w:ascii="Times New Roman" w:hAnsi="Times New Roman"/>
          <w:color w:val="000000"/>
          <w:spacing w:val="2"/>
          <w:sz w:val="28"/>
          <w:szCs w:val="28"/>
          <w:lang w:val="en-US"/>
        </w:rPr>
        <w:t>Ch - the number of all treated patients during this period;</w:t>
      </w:r>
    </w:p>
    <w:p w14:paraId="13EFBDA4" w14:textId="77777777" w:rsidR="00B6763A" w:rsidRPr="00D4729D" w:rsidRDefault="003F082A" w:rsidP="00FD0217">
      <w:pPr>
        <w:shd w:val="clear" w:color="auto" w:fill="FFFFFF"/>
        <w:spacing w:before="194" w:after="0" w:line="324" w:lineRule="exact"/>
        <w:ind w:firstLine="426"/>
        <w:jc w:val="both"/>
        <w:rPr>
          <w:rFonts w:ascii="Times New Roman" w:hAnsi="Times New Roman"/>
          <w:lang w:val="en-US"/>
        </w:rPr>
      </w:pPr>
      <w:r w:rsidRPr="00D4729D">
        <w:rPr>
          <w:rFonts w:ascii="Times New Roman" w:hAnsi="Times New Roman"/>
          <w:color w:val="000000"/>
          <w:spacing w:val="7"/>
          <w:sz w:val="28"/>
          <w:szCs w:val="28"/>
          <w:lang w:val="en-US"/>
        </w:rPr>
        <w:t>R - the number of employees treated due to a public administration disease (patient);</w:t>
      </w:r>
    </w:p>
    <w:p w14:paraId="6F4AEE7B"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5"/>
          <w:sz w:val="28"/>
          <w:szCs w:val="28"/>
          <w:lang w:val="en-US"/>
        </w:rPr>
        <w:t>N - the number of patients who do not work in public administration</w:t>
      </w:r>
    </w:p>
    <w:p w14:paraId="28ABC8FA" w14:textId="77777777" w:rsidR="00B6763A" w:rsidRPr="00D4729D" w:rsidRDefault="00B6763A" w:rsidP="00FD0217">
      <w:pPr>
        <w:shd w:val="clear" w:color="auto" w:fill="FFFFFF"/>
        <w:spacing w:after="0" w:line="324" w:lineRule="exact"/>
        <w:ind w:firstLine="426"/>
        <w:jc w:val="both"/>
        <w:rPr>
          <w:rFonts w:ascii="Times New Roman" w:hAnsi="Times New Roman"/>
          <w:lang w:val="uz-Cyrl-UZ"/>
        </w:rPr>
      </w:pPr>
      <w:r w:rsidRPr="00D4729D">
        <w:rPr>
          <w:rFonts w:ascii="Times New Roman" w:hAnsi="Times New Roman"/>
          <w:b/>
          <w:color w:val="000000"/>
          <w:spacing w:val="3"/>
          <w:sz w:val="28"/>
          <w:szCs w:val="28"/>
          <w:u w:val="single"/>
          <w:lang w:val="en-US"/>
        </w:rPr>
        <w:t>Issue 1;</w:t>
      </w:r>
      <w:r w:rsidRPr="00D4729D">
        <w:rPr>
          <w:rFonts w:ascii="Times New Roman" w:hAnsi="Times New Roman"/>
          <w:color w:val="000000"/>
          <w:spacing w:val="3"/>
          <w:sz w:val="28"/>
          <w:szCs w:val="28"/>
          <w:lang w:val="en-US"/>
        </w:rPr>
        <w:t xml:space="preserve"> In 2002, 100 of them were treated by 120 people in the department — public employees, 20 were unemployed. In 2002, the average duration of treatment in the hospital was reduced, some from 12 days to 8 days in 2001, and the duration of treatment in an ambulance has not changed. Accept </w:t>
      </w:r>
      <w:r w:rsidRPr="00D4729D">
        <w:rPr>
          <w:rFonts w:ascii="Times New Roman" w:hAnsi="Times New Roman"/>
          <w:b/>
          <w:bCs/>
          <w:color w:val="000000"/>
          <w:spacing w:val="7"/>
          <w:sz w:val="26"/>
          <w:szCs w:val="26"/>
          <w:lang w:val="en-US"/>
        </w:rPr>
        <w:t>D1</w:t>
      </w:r>
      <w:r w:rsidRPr="00D4729D">
        <w:rPr>
          <w:rFonts w:ascii="Times New Roman" w:hAnsi="Times New Roman"/>
          <w:color w:val="000000"/>
          <w:spacing w:val="4"/>
          <w:sz w:val="28"/>
          <w:szCs w:val="28"/>
          <w:lang w:val="en-US"/>
        </w:rPr>
        <w:t xml:space="preserve"> = 1500 </w:t>
      </w:r>
      <w:proofErr w:type="spellStart"/>
      <w:r w:rsidRPr="00D4729D">
        <w:rPr>
          <w:rFonts w:ascii="Times New Roman" w:hAnsi="Times New Roman"/>
          <w:color w:val="000000"/>
          <w:spacing w:val="4"/>
          <w:sz w:val="28"/>
          <w:szCs w:val="28"/>
          <w:lang w:val="en-US"/>
        </w:rPr>
        <w:t>soums</w:t>
      </w:r>
      <w:proofErr w:type="spellEnd"/>
      <w:r w:rsidRPr="00D4729D">
        <w:rPr>
          <w:rFonts w:ascii="Times New Roman" w:hAnsi="Times New Roman"/>
          <w:color w:val="000000"/>
          <w:spacing w:val="4"/>
          <w:sz w:val="28"/>
          <w:szCs w:val="28"/>
          <w:lang w:val="en-US"/>
        </w:rPr>
        <w:t xml:space="preserve">, B1 = 600 </w:t>
      </w:r>
      <w:proofErr w:type="spellStart"/>
      <w:r w:rsidRPr="00D4729D">
        <w:rPr>
          <w:rFonts w:ascii="Times New Roman" w:hAnsi="Times New Roman"/>
          <w:color w:val="000000"/>
          <w:spacing w:val="4"/>
          <w:sz w:val="28"/>
          <w:szCs w:val="28"/>
          <w:lang w:val="en-US"/>
        </w:rPr>
        <w:t>soums</w:t>
      </w:r>
      <w:proofErr w:type="spellEnd"/>
      <w:r w:rsidRPr="00D4729D">
        <w:rPr>
          <w:rFonts w:ascii="Times New Roman" w:hAnsi="Times New Roman"/>
          <w:color w:val="000000"/>
          <w:spacing w:val="4"/>
          <w:sz w:val="28"/>
          <w:szCs w:val="28"/>
          <w:lang w:val="en-US"/>
        </w:rPr>
        <w:t xml:space="preserve">, L1 = 900 </w:t>
      </w:r>
      <w:proofErr w:type="spellStart"/>
      <w:r w:rsidRPr="00D4729D">
        <w:rPr>
          <w:rFonts w:ascii="Times New Roman" w:hAnsi="Times New Roman"/>
          <w:color w:val="000000"/>
          <w:spacing w:val="4"/>
          <w:sz w:val="28"/>
          <w:szCs w:val="28"/>
          <w:lang w:val="en-US"/>
        </w:rPr>
        <w:t>soums</w:t>
      </w:r>
      <w:proofErr w:type="spellEnd"/>
      <w:r w:rsidRPr="00D4729D">
        <w:rPr>
          <w:rFonts w:ascii="Times New Roman" w:hAnsi="Times New Roman"/>
          <w:color w:val="000000"/>
          <w:spacing w:val="4"/>
          <w:sz w:val="28"/>
          <w:szCs w:val="28"/>
          <w:lang w:val="en-US"/>
        </w:rPr>
        <w:t>.</w:t>
      </w:r>
    </w:p>
    <w:p w14:paraId="6149EA6C" w14:textId="77777777" w:rsidR="00B6763A" w:rsidRPr="00D4729D" w:rsidRDefault="003F082A" w:rsidP="00FD0217">
      <w:pPr>
        <w:shd w:val="clear" w:color="auto" w:fill="FFFFFF"/>
        <w:spacing w:before="14" w:after="0" w:line="324" w:lineRule="exact"/>
        <w:ind w:right="14" w:firstLine="426"/>
        <w:jc w:val="both"/>
        <w:rPr>
          <w:rFonts w:ascii="Times New Roman" w:hAnsi="Times New Roman"/>
          <w:lang w:val="uz-Cyrl-UZ"/>
        </w:rPr>
      </w:pPr>
      <w:r w:rsidRPr="00D4729D">
        <w:rPr>
          <w:rFonts w:ascii="Times New Roman" w:hAnsi="Times New Roman"/>
          <w:color w:val="000000"/>
          <w:spacing w:val="6"/>
          <w:sz w:val="28"/>
          <w:szCs w:val="28"/>
          <w:lang w:val="en-US"/>
        </w:rPr>
        <w:t xml:space="preserve">The difference between the calendar days of treatment </w:t>
      </w:r>
      <w:r w:rsidR="00B6763A" w:rsidRPr="00D4729D">
        <w:rPr>
          <w:rFonts w:ascii="Times New Roman" w:hAnsi="Times New Roman"/>
          <w:bCs/>
          <w:color w:val="000000"/>
          <w:spacing w:val="-14"/>
          <w:w w:val="113"/>
          <w:sz w:val="28"/>
          <w:szCs w:val="28"/>
          <w:lang w:val="en-US"/>
        </w:rPr>
        <w:t>is t1k</w:t>
      </w:r>
      <w:r w:rsidR="00B6763A" w:rsidRPr="00D4729D">
        <w:rPr>
          <w:rFonts w:ascii="Times New Roman" w:hAnsi="Times New Roman"/>
          <w:color w:val="000000"/>
          <w:spacing w:val="6"/>
          <w:sz w:val="28"/>
          <w:szCs w:val="28"/>
          <w:lang w:val="en-US"/>
        </w:rPr>
        <w:t xml:space="preserve"> = 4 days, including working days </w:t>
      </w:r>
      <w:r w:rsidR="00B6763A" w:rsidRPr="00D4729D">
        <w:rPr>
          <w:rFonts w:ascii="Times New Roman" w:hAnsi="Times New Roman"/>
          <w:bCs/>
          <w:color w:val="000000"/>
          <w:spacing w:val="-14"/>
          <w:w w:val="113"/>
          <w:sz w:val="28"/>
          <w:szCs w:val="28"/>
          <w:lang w:val="en-US"/>
        </w:rPr>
        <w:t xml:space="preserve">t </w:t>
      </w:r>
      <w:r w:rsidRPr="00D4729D">
        <w:rPr>
          <w:rFonts w:ascii="Times New Roman" w:hAnsi="Times New Roman"/>
          <w:color w:val="000000"/>
          <w:spacing w:val="-1"/>
          <w:sz w:val="28"/>
          <w:szCs w:val="28"/>
          <w:lang w:val="en-US"/>
        </w:rPr>
        <w:t>r = 4 x 0, 75 = 3 days</w:t>
      </w:r>
    </w:p>
    <w:p w14:paraId="6BB315A3"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uz-Cyrl-UZ"/>
        </w:rPr>
      </w:pPr>
      <w:r w:rsidRPr="00D4729D">
        <w:rPr>
          <w:rFonts w:ascii="Times New Roman" w:hAnsi="Times New Roman"/>
          <w:color w:val="000000"/>
          <w:spacing w:val="9"/>
          <w:sz w:val="28"/>
          <w:szCs w:val="28"/>
          <w:lang w:val="en-US"/>
        </w:rPr>
        <w:t xml:space="preserve">Otherwise, the economic efficiency achieved by 1 patient in public administration is as follows: E1 - 1500 x 3 + 600 x 3 + 900 x 4 = 9900 </w:t>
      </w:r>
      <w:proofErr w:type="spellStart"/>
      <w:r w:rsidRPr="00D4729D">
        <w:rPr>
          <w:rFonts w:ascii="Times New Roman" w:hAnsi="Times New Roman"/>
          <w:color w:val="000000"/>
          <w:spacing w:val="9"/>
          <w:sz w:val="28"/>
          <w:szCs w:val="28"/>
          <w:lang w:val="en-US"/>
        </w:rPr>
        <w:t>soums</w:t>
      </w:r>
      <w:proofErr w:type="spellEnd"/>
    </w:p>
    <w:p w14:paraId="5051F757" w14:textId="77777777" w:rsidR="00B6763A" w:rsidRPr="00D4729D" w:rsidRDefault="003F082A" w:rsidP="00FD0217">
      <w:pPr>
        <w:shd w:val="clear" w:color="auto" w:fill="FFFFFF"/>
        <w:spacing w:after="0" w:line="324" w:lineRule="exact"/>
        <w:ind w:firstLine="426"/>
        <w:jc w:val="both"/>
        <w:rPr>
          <w:rFonts w:ascii="Times New Roman" w:hAnsi="Times New Roman"/>
          <w:lang w:val="uz-Cyrl-UZ"/>
        </w:rPr>
      </w:pPr>
      <w:r w:rsidRPr="00D4729D">
        <w:rPr>
          <w:rFonts w:ascii="Times New Roman" w:hAnsi="Times New Roman"/>
          <w:color w:val="000000"/>
          <w:spacing w:val="2"/>
          <w:sz w:val="28"/>
          <w:szCs w:val="28"/>
          <w:lang w:val="en-US"/>
        </w:rPr>
        <w:t xml:space="preserve">Economic efficiency achieved by 1 patient who does not work in the public economy; E1 n = 900x4=3600 </w:t>
      </w:r>
      <w:proofErr w:type="spellStart"/>
      <w:r w:rsidRPr="00D4729D">
        <w:rPr>
          <w:rFonts w:ascii="Times New Roman" w:hAnsi="Times New Roman"/>
          <w:color w:val="000000"/>
          <w:spacing w:val="2"/>
          <w:sz w:val="28"/>
          <w:szCs w:val="28"/>
          <w:lang w:val="en-US"/>
        </w:rPr>
        <w:t>soums</w:t>
      </w:r>
      <w:proofErr w:type="spellEnd"/>
    </w:p>
    <w:p w14:paraId="738A9873" w14:textId="77777777" w:rsidR="00B6763A" w:rsidRPr="00D4729D" w:rsidRDefault="003F082A" w:rsidP="00FD0217">
      <w:pPr>
        <w:shd w:val="clear" w:color="auto" w:fill="FFFFFF"/>
        <w:spacing w:before="7" w:after="0" w:line="324" w:lineRule="exact"/>
        <w:ind w:right="14" w:firstLine="426"/>
        <w:jc w:val="both"/>
        <w:rPr>
          <w:rFonts w:ascii="Times New Roman" w:hAnsi="Times New Roman"/>
          <w:lang w:val="uz-Cyrl-UZ"/>
        </w:rPr>
      </w:pPr>
      <w:r w:rsidRPr="00D4729D">
        <w:rPr>
          <w:rFonts w:ascii="Times New Roman" w:hAnsi="Times New Roman"/>
          <w:color w:val="000000"/>
          <w:spacing w:val="-1"/>
          <w:sz w:val="28"/>
          <w:szCs w:val="28"/>
          <w:lang w:val="en-US"/>
        </w:rPr>
        <w:lastRenderedPageBreak/>
        <w:t>General economic effectiveness of shortening the duration of treatment of all patients:</w:t>
      </w:r>
    </w:p>
    <w:p w14:paraId="2707576F" w14:textId="77777777" w:rsidR="00B6763A" w:rsidRPr="00D4729D" w:rsidRDefault="003F082A" w:rsidP="00FD0217">
      <w:pPr>
        <w:shd w:val="clear" w:color="auto" w:fill="FFFFFF"/>
        <w:spacing w:after="0" w:line="324" w:lineRule="exact"/>
        <w:ind w:right="2074" w:firstLine="426"/>
        <w:jc w:val="both"/>
        <w:rPr>
          <w:rFonts w:ascii="Times New Roman" w:hAnsi="Times New Roman"/>
          <w:lang w:val="en-US"/>
        </w:rPr>
      </w:pPr>
      <w:r w:rsidRPr="00D4729D">
        <w:rPr>
          <w:rFonts w:ascii="Times New Roman" w:hAnsi="Times New Roman"/>
          <w:color w:val="000000"/>
          <w:spacing w:val="-1"/>
          <w:sz w:val="28"/>
          <w:szCs w:val="28"/>
          <w:lang w:val="en-US"/>
        </w:rPr>
        <w:t xml:space="preserve">E = 9900 x 100 +3600 x 20 </w:t>
      </w:r>
      <w:r w:rsidR="00B6763A" w:rsidRPr="00D4729D">
        <w:rPr>
          <w:rFonts w:ascii="Times New Roman" w:hAnsi="Times New Roman"/>
          <w:i/>
          <w:iCs/>
          <w:color w:val="000000"/>
          <w:spacing w:val="-1"/>
          <w:sz w:val="28"/>
          <w:szCs w:val="28"/>
          <w:lang w:val="en-US"/>
        </w:rPr>
        <w:t xml:space="preserve">= </w:t>
      </w:r>
      <w:r w:rsidR="00B6763A" w:rsidRPr="00D4729D">
        <w:rPr>
          <w:rFonts w:ascii="Times New Roman" w:hAnsi="Times New Roman"/>
          <w:color w:val="000000"/>
          <w:spacing w:val="-1"/>
          <w:sz w:val="28"/>
          <w:szCs w:val="28"/>
          <w:lang w:val="en-US"/>
        </w:rPr>
        <w:t xml:space="preserve">990000 + 72000 - 1062000 socks or E </w:t>
      </w:r>
      <w:r w:rsidR="00B6763A" w:rsidRPr="00D4729D">
        <w:rPr>
          <w:rFonts w:ascii="Times New Roman" w:hAnsi="Times New Roman"/>
          <w:i/>
          <w:iCs/>
          <w:color w:val="000000"/>
          <w:spacing w:val="3"/>
          <w:sz w:val="28"/>
          <w:szCs w:val="28"/>
          <w:lang w:val="en-US"/>
        </w:rPr>
        <w:t xml:space="preserve">=2100 </w:t>
      </w:r>
      <w:r w:rsidRPr="00D4729D">
        <w:rPr>
          <w:rFonts w:ascii="Times New Roman" w:hAnsi="Times New Roman"/>
          <w:color w:val="000000"/>
          <w:spacing w:val="3"/>
          <w:sz w:val="28"/>
          <w:szCs w:val="28"/>
          <w:lang w:val="en-US"/>
        </w:rPr>
        <w:t xml:space="preserve">x 3 x 100 + 3600 x 120 </w:t>
      </w:r>
      <w:r w:rsidR="00B6763A" w:rsidRPr="00D4729D">
        <w:rPr>
          <w:rFonts w:ascii="Times New Roman" w:hAnsi="Times New Roman"/>
          <w:i/>
          <w:iCs/>
          <w:color w:val="000000"/>
          <w:spacing w:val="3"/>
          <w:sz w:val="28"/>
          <w:szCs w:val="28"/>
          <w:lang w:val="en-US"/>
        </w:rPr>
        <w:t xml:space="preserve">= </w:t>
      </w:r>
      <w:r w:rsidR="00B6763A" w:rsidRPr="00D4729D">
        <w:rPr>
          <w:rFonts w:ascii="Times New Roman" w:hAnsi="Times New Roman"/>
          <w:color w:val="000000"/>
          <w:spacing w:val="3"/>
          <w:sz w:val="28"/>
          <w:szCs w:val="28"/>
          <w:lang w:val="en-US"/>
        </w:rPr>
        <w:t xml:space="preserve">1062000 </w:t>
      </w:r>
      <w:proofErr w:type="spellStart"/>
      <w:r w:rsidR="00B6763A" w:rsidRPr="00D4729D">
        <w:rPr>
          <w:rFonts w:ascii="Times New Roman" w:hAnsi="Times New Roman"/>
          <w:color w:val="000000"/>
          <w:spacing w:val="3"/>
          <w:sz w:val="28"/>
          <w:szCs w:val="28"/>
          <w:lang w:val="en-US"/>
        </w:rPr>
        <w:t>soums</w:t>
      </w:r>
      <w:proofErr w:type="spellEnd"/>
    </w:p>
    <w:p w14:paraId="5FB20747" w14:textId="77777777" w:rsidR="00B6763A" w:rsidRPr="00D4729D" w:rsidRDefault="00B6763A" w:rsidP="00FD0217">
      <w:pPr>
        <w:shd w:val="clear" w:color="auto" w:fill="FFFFFF"/>
        <w:spacing w:before="7" w:after="0" w:line="324" w:lineRule="exact"/>
        <w:ind w:right="14" w:firstLine="426"/>
        <w:jc w:val="both"/>
        <w:rPr>
          <w:rFonts w:ascii="Times New Roman" w:hAnsi="Times New Roman"/>
          <w:lang w:val="uz-Cyrl-UZ"/>
        </w:rPr>
      </w:pPr>
      <w:r w:rsidRPr="00D4729D">
        <w:rPr>
          <w:rFonts w:ascii="Times New Roman" w:hAnsi="Times New Roman"/>
          <w:b/>
          <w:color w:val="000000"/>
          <w:spacing w:val="5"/>
          <w:sz w:val="28"/>
          <w:szCs w:val="28"/>
          <w:lang w:val="en-US"/>
        </w:rPr>
        <w:t xml:space="preserve">Example 2: </w:t>
      </w:r>
      <w:r w:rsidR="003F082A" w:rsidRPr="00D4729D">
        <w:rPr>
          <w:rFonts w:ascii="Times New Roman" w:hAnsi="Times New Roman"/>
          <w:color w:val="000000"/>
          <w:spacing w:val="5"/>
          <w:sz w:val="28"/>
          <w:szCs w:val="28"/>
          <w:lang w:val="en-US"/>
        </w:rPr>
        <w:t xml:space="preserve"> The information in the station is the same as on Mount 1, but the duration of ambulance treatment and the total duration of temporary inability to work increased by 2 calendar days (i.e. 1.5 working days) by 2 ambulance flights (the cost of 1 flight is 100 hours). Therefore, the amount of economic efficiency (as a result of a reduction in the duration of inpatient treatment) excludes additional costs of outpatient treatment and an increase in overall temporary inability to work.</w:t>
      </w:r>
    </w:p>
    <w:p w14:paraId="4BCE1359" w14:textId="77777777" w:rsidR="00B6763A" w:rsidRPr="00D4729D" w:rsidRDefault="003F082A" w:rsidP="00FD0217">
      <w:pPr>
        <w:shd w:val="clear" w:color="auto" w:fill="FFFFFF"/>
        <w:spacing w:after="0" w:line="324" w:lineRule="exact"/>
        <w:ind w:right="1555" w:firstLine="426"/>
        <w:jc w:val="both"/>
        <w:rPr>
          <w:rFonts w:ascii="Times New Roman" w:hAnsi="Times New Roman"/>
          <w:lang w:val="en-US"/>
        </w:rPr>
      </w:pPr>
      <w:r w:rsidRPr="00D4729D">
        <w:rPr>
          <w:rFonts w:ascii="Times New Roman" w:hAnsi="Times New Roman"/>
          <w:color w:val="000000"/>
          <w:spacing w:val="1"/>
          <w:sz w:val="28"/>
          <w:szCs w:val="28"/>
          <w:lang w:val="en-US"/>
        </w:rPr>
        <w:t xml:space="preserve">U </w:t>
      </w:r>
      <w:proofErr w:type="gramStart"/>
      <w:r w:rsidRPr="00D4729D">
        <w:rPr>
          <w:rFonts w:ascii="Times New Roman" w:hAnsi="Times New Roman"/>
          <w:color w:val="000000"/>
          <w:spacing w:val="1"/>
          <w:sz w:val="28"/>
          <w:szCs w:val="28"/>
          <w:lang w:val="en-US"/>
        </w:rPr>
        <w:t>-[</w:t>
      </w:r>
      <w:proofErr w:type="gramEnd"/>
      <w:r w:rsidRPr="00D4729D">
        <w:rPr>
          <w:rFonts w:ascii="Times New Roman" w:hAnsi="Times New Roman"/>
          <w:color w:val="000000"/>
          <w:spacing w:val="1"/>
          <w:sz w:val="28"/>
          <w:szCs w:val="28"/>
          <w:lang w:val="en-US"/>
        </w:rPr>
        <w:t xml:space="preserve">(1500 +600) x 1.5 x 100] + [2 x 100 x 120] </w:t>
      </w:r>
      <w:r w:rsidR="00B6763A" w:rsidRPr="00D4729D">
        <w:rPr>
          <w:rFonts w:ascii="Times New Roman" w:hAnsi="Times New Roman"/>
          <w:i/>
          <w:iCs/>
          <w:color w:val="000000"/>
          <w:spacing w:val="3"/>
          <w:sz w:val="28"/>
          <w:szCs w:val="28"/>
          <w:lang w:val="en-US"/>
        </w:rPr>
        <w:t>=</w:t>
      </w:r>
      <w:r w:rsidR="00B6763A" w:rsidRPr="00D4729D">
        <w:rPr>
          <w:rFonts w:ascii="Times New Roman" w:hAnsi="Times New Roman"/>
          <w:color w:val="000000"/>
          <w:spacing w:val="1"/>
          <w:sz w:val="28"/>
          <w:szCs w:val="28"/>
          <w:lang w:val="en-US"/>
        </w:rPr>
        <w:t xml:space="preserve"> 339000 socks, the total economic efficiency is as follows: 1062,000 - 339000 </w:t>
      </w:r>
      <w:r w:rsidR="00B6763A" w:rsidRPr="00D4729D">
        <w:rPr>
          <w:rFonts w:ascii="Times New Roman" w:hAnsi="Times New Roman"/>
          <w:i/>
          <w:iCs/>
          <w:color w:val="000000"/>
          <w:spacing w:val="3"/>
          <w:sz w:val="28"/>
          <w:szCs w:val="28"/>
          <w:lang w:val="en-US"/>
        </w:rPr>
        <w:t>=</w:t>
      </w:r>
      <w:r w:rsidR="00B6763A" w:rsidRPr="00D4729D">
        <w:rPr>
          <w:rFonts w:ascii="Times New Roman" w:hAnsi="Times New Roman"/>
          <w:color w:val="000000"/>
          <w:spacing w:val="3"/>
          <w:sz w:val="28"/>
          <w:szCs w:val="28"/>
          <w:lang w:val="en-US"/>
        </w:rPr>
        <w:t xml:space="preserve"> 723,000 socks</w:t>
      </w:r>
    </w:p>
    <w:p w14:paraId="3BC90E08" w14:textId="77777777" w:rsidR="00B6763A" w:rsidRPr="00D4729D" w:rsidRDefault="003F082A" w:rsidP="00FD0217">
      <w:pPr>
        <w:shd w:val="clear" w:color="auto" w:fill="FFFFFF"/>
        <w:spacing w:after="0" w:line="324" w:lineRule="exact"/>
        <w:ind w:right="14" w:firstLine="426"/>
        <w:jc w:val="both"/>
        <w:rPr>
          <w:rFonts w:ascii="Times New Roman" w:hAnsi="Times New Roman"/>
          <w:lang w:val="uz-Cyrl-UZ"/>
        </w:rPr>
      </w:pPr>
      <w:r w:rsidRPr="00D4729D">
        <w:rPr>
          <w:rFonts w:ascii="Times New Roman" w:hAnsi="Times New Roman"/>
          <w:color w:val="000000"/>
          <w:sz w:val="28"/>
          <w:szCs w:val="28"/>
          <w:lang w:val="en-US"/>
        </w:rPr>
        <w:t>If the cost of public administration due to the duration of outpatient treatment and the extension of temporary inability to work exceeds the economic efficiency achieved due to a reduction in the duration of inpatient treatment, then from an economic point of view, such a reduction in inpatient treatment is ineffective. It should be noted that the reduction in the duration of treatment should be carried out not only by reducing the quality of treatment, its medical effectiveness, but also by the introduction of progressive methods of diagnosis and treatment, the use of advanced medical equipment, more effective medicines, and organizational work.</w:t>
      </w:r>
    </w:p>
    <w:p w14:paraId="2B2C1470" w14:textId="77777777" w:rsidR="00B6763A" w:rsidRPr="00D4729D" w:rsidRDefault="003F082A" w:rsidP="00FD0217">
      <w:pPr>
        <w:shd w:val="clear" w:color="auto" w:fill="FFFFFF"/>
        <w:spacing w:before="209" w:after="0" w:line="317" w:lineRule="exact"/>
        <w:ind w:right="14" w:firstLine="426"/>
        <w:jc w:val="center"/>
        <w:rPr>
          <w:rFonts w:ascii="Times New Roman" w:hAnsi="Times New Roman"/>
          <w:lang w:val="uz-Cyrl-UZ"/>
        </w:rPr>
      </w:pPr>
      <w:r w:rsidRPr="00D4729D">
        <w:rPr>
          <w:rFonts w:ascii="Times New Roman" w:hAnsi="Times New Roman"/>
          <w:b/>
          <w:bCs/>
          <w:color w:val="000000"/>
          <w:spacing w:val="1"/>
          <w:sz w:val="28"/>
          <w:szCs w:val="28"/>
          <w:lang w:val="en-US"/>
        </w:rPr>
        <w:t>Calculation of the economic efficiency of the reduction of temporary inability of employees to work.</w:t>
      </w:r>
    </w:p>
    <w:p w14:paraId="5518C3C2" w14:textId="77777777" w:rsidR="00B6763A" w:rsidRPr="00D4729D" w:rsidRDefault="003F082A" w:rsidP="00FD0217">
      <w:pPr>
        <w:shd w:val="clear" w:color="auto" w:fill="FFFFFF"/>
        <w:spacing w:after="0" w:line="317" w:lineRule="exact"/>
        <w:ind w:firstLine="426"/>
        <w:jc w:val="both"/>
        <w:rPr>
          <w:rFonts w:ascii="Times New Roman" w:hAnsi="Times New Roman"/>
          <w:lang w:val="uz-Cyrl-UZ"/>
        </w:rPr>
      </w:pPr>
      <w:r w:rsidRPr="00D4729D">
        <w:rPr>
          <w:rFonts w:ascii="Times New Roman" w:hAnsi="Times New Roman"/>
          <w:color w:val="000000"/>
          <w:spacing w:val="5"/>
          <w:sz w:val="28"/>
          <w:szCs w:val="28"/>
          <w:lang w:val="en-US"/>
        </w:rPr>
        <w:t>The method of calculation is similar to the calculation of the economic efficiency achieved due to the shortening of the treatment periods, but differs slightly from it.</w:t>
      </w:r>
    </w:p>
    <w:p w14:paraId="321AD6B9" w14:textId="77777777" w:rsidR="00B6763A" w:rsidRPr="00D4729D" w:rsidRDefault="003F082A" w:rsidP="00FD0217">
      <w:pPr>
        <w:shd w:val="clear" w:color="auto" w:fill="FFFFFF"/>
        <w:spacing w:after="0" w:line="317" w:lineRule="exact"/>
        <w:ind w:firstLine="426"/>
        <w:jc w:val="both"/>
        <w:rPr>
          <w:rFonts w:ascii="Times New Roman" w:hAnsi="Times New Roman"/>
          <w:lang w:val="uz-Cyrl-UZ"/>
        </w:rPr>
      </w:pPr>
      <w:r w:rsidRPr="00D4729D">
        <w:rPr>
          <w:rFonts w:ascii="Times New Roman" w:hAnsi="Times New Roman"/>
          <w:color w:val="000000"/>
          <w:sz w:val="28"/>
          <w:szCs w:val="28"/>
          <w:lang w:val="en-US"/>
        </w:rPr>
        <w:t>In production, it is necessary to calculate information about the production of a new value (pure product) and payments for temporary inability to work by a specific company, in which the size (D1) of the pure product produced on the 1st working day will be</w:t>
      </w:r>
      <w:r w:rsidR="00B6763A" w:rsidRPr="00D4729D">
        <w:rPr>
          <w:rFonts w:ascii="Times New Roman" w:hAnsi="Times New Roman"/>
          <w:color w:val="000000"/>
          <w:spacing w:val="11"/>
          <w:sz w:val="28"/>
          <w:szCs w:val="28"/>
          <w:lang w:val="en-US"/>
        </w:rPr>
        <w:t xml:space="preserve"> determined by the following formula.</w:t>
      </w:r>
    </w:p>
    <w:p w14:paraId="4AAC4A9A" w14:textId="77777777" w:rsidR="00B6763A" w:rsidRPr="00D4729D" w:rsidRDefault="00B6763A" w:rsidP="00FD0217">
      <w:pPr>
        <w:shd w:val="clear" w:color="auto" w:fill="FFFFFF"/>
        <w:spacing w:before="331" w:after="0" w:line="324" w:lineRule="exact"/>
        <w:ind w:firstLine="426"/>
        <w:jc w:val="center"/>
        <w:rPr>
          <w:rFonts w:ascii="Times New Roman" w:hAnsi="Times New Roman"/>
          <w:lang w:val="en-US"/>
        </w:rPr>
      </w:pPr>
      <w:r w:rsidRPr="00D4729D">
        <w:rPr>
          <w:rFonts w:ascii="Times New Roman" w:hAnsi="Times New Roman"/>
          <w:b/>
          <w:bCs/>
          <w:color w:val="000000"/>
          <w:spacing w:val="7"/>
          <w:sz w:val="26"/>
          <w:szCs w:val="26"/>
          <w:lang w:val="en-US"/>
        </w:rPr>
        <w:t>D1</w:t>
      </w:r>
      <w:r w:rsidRPr="00D4729D">
        <w:rPr>
          <w:rFonts w:ascii="Times New Roman" w:hAnsi="Times New Roman"/>
          <w:color w:val="000000"/>
          <w:spacing w:val="8"/>
          <w:sz w:val="28"/>
          <w:szCs w:val="28"/>
          <w:lang w:val="en-US"/>
        </w:rPr>
        <w:t xml:space="preserve"> = </w:t>
      </w:r>
      <w:r w:rsidRPr="00D4729D">
        <w:rPr>
          <w:rFonts w:ascii="Times New Roman" w:hAnsi="Times New Roman"/>
          <w:b/>
          <w:bCs/>
          <w:color w:val="000000"/>
          <w:spacing w:val="7"/>
          <w:sz w:val="26"/>
          <w:szCs w:val="26"/>
          <w:lang w:val="en-US"/>
        </w:rPr>
        <w:t>D</w:t>
      </w:r>
      <w:r w:rsidRPr="00D4729D">
        <w:rPr>
          <w:rFonts w:ascii="Times New Roman" w:hAnsi="Times New Roman"/>
          <w:color w:val="000000"/>
          <w:spacing w:val="8"/>
          <w:sz w:val="28"/>
          <w:szCs w:val="28"/>
          <w:lang w:val="en-US"/>
        </w:rPr>
        <w:t xml:space="preserve"> / </w:t>
      </w:r>
      <w:proofErr w:type="spellStart"/>
      <w:r w:rsidRPr="00D4729D">
        <w:rPr>
          <w:rFonts w:ascii="Times New Roman" w:hAnsi="Times New Roman"/>
          <w:color w:val="000000"/>
          <w:spacing w:val="8"/>
          <w:sz w:val="28"/>
          <w:szCs w:val="28"/>
          <w:lang w:val="en-US"/>
        </w:rPr>
        <w:t>Rxf</w:t>
      </w:r>
      <w:proofErr w:type="spellEnd"/>
    </w:p>
    <w:p w14:paraId="4EB6D627"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proofErr w:type="gramStart"/>
      <w:r w:rsidRPr="00D4729D">
        <w:rPr>
          <w:rFonts w:ascii="Times New Roman" w:hAnsi="Times New Roman"/>
          <w:color w:val="000000"/>
          <w:spacing w:val="-1"/>
          <w:sz w:val="28"/>
          <w:szCs w:val="28"/>
          <w:lang w:val="en-US"/>
        </w:rPr>
        <w:t>Here::</w:t>
      </w:r>
      <w:proofErr w:type="gramEnd"/>
    </w:p>
    <w:p w14:paraId="574278B3" w14:textId="77777777" w:rsidR="00B6763A" w:rsidRPr="00D4729D" w:rsidRDefault="00B6763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b/>
          <w:bCs/>
          <w:color w:val="000000"/>
          <w:spacing w:val="7"/>
          <w:sz w:val="26"/>
          <w:szCs w:val="26"/>
          <w:lang w:val="en-US"/>
        </w:rPr>
        <w:t>D</w:t>
      </w:r>
      <w:r w:rsidRPr="00D4729D">
        <w:rPr>
          <w:rFonts w:ascii="Times New Roman" w:hAnsi="Times New Roman"/>
          <w:color w:val="000000"/>
          <w:spacing w:val="2"/>
          <w:sz w:val="28"/>
          <w:szCs w:val="28"/>
          <w:lang w:val="en-US"/>
        </w:rPr>
        <w:t xml:space="preserve"> - the amount (normal) of pure products produced</w:t>
      </w:r>
    </w:p>
    <w:p w14:paraId="2C1D3F66"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3"/>
          <w:sz w:val="28"/>
          <w:szCs w:val="28"/>
          <w:lang w:val="en-US"/>
        </w:rPr>
        <w:t>R - the number of employees of the enterprise;</w:t>
      </w:r>
    </w:p>
    <w:p w14:paraId="7915F3C2"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pacing w:val="9"/>
          <w:sz w:val="28"/>
          <w:szCs w:val="28"/>
          <w:lang w:val="en-US"/>
        </w:rPr>
        <w:t>F - the number of working days of the enterprise in effect by all employees;</w:t>
      </w:r>
    </w:p>
    <w:p w14:paraId="5A355329"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z w:val="28"/>
          <w:szCs w:val="28"/>
          <w:lang w:val="en-US"/>
        </w:rPr>
        <w:t xml:space="preserve">If the company is not considered a pure product indicator, then   </w:t>
      </w:r>
      <w:r w:rsidR="00B6763A" w:rsidRPr="00D4729D">
        <w:rPr>
          <w:rFonts w:ascii="Times New Roman" w:hAnsi="Times New Roman"/>
          <w:b/>
          <w:bCs/>
          <w:color w:val="000000"/>
          <w:spacing w:val="7"/>
          <w:sz w:val="26"/>
          <w:szCs w:val="26"/>
          <w:lang w:val="en-US"/>
        </w:rPr>
        <w:t>D1</w:t>
      </w:r>
    </w:p>
    <w:p w14:paraId="4AC42522"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1"/>
          <w:sz w:val="28"/>
          <w:szCs w:val="28"/>
          <w:lang w:val="en-US"/>
        </w:rPr>
        <w:t>Size can be found as follows:</w:t>
      </w:r>
    </w:p>
    <w:p w14:paraId="61D17000" w14:textId="77777777" w:rsidR="00B6763A" w:rsidRPr="00D4729D" w:rsidRDefault="003F082A" w:rsidP="00FD0217">
      <w:pPr>
        <w:shd w:val="clear" w:color="auto" w:fill="FFFFFF"/>
        <w:spacing w:before="338" w:after="0" w:line="324" w:lineRule="exact"/>
        <w:ind w:firstLine="426"/>
        <w:jc w:val="center"/>
        <w:rPr>
          <w:rFonts w:ascii="Times New Roman" w:hAnsi="Times New Roman"/>
          <w:lang w:val="en-US"/>
        </w:rPr>
      </w:pPr>
      <w:r w:rsidRPr="00D4729D">
        <w:rPr>
          <w:rFonts w:ascii="Times New Roman" w:hAnsi="Times New Roman"/>
          <w:b/>
          <w:bCs/>
          <w:color w:val="000000"/>
          <w:spacing w:val="-6"/>
          <w:w w:val="128"/>
          <w:sz w:val="28"/>
          <w:szCs w:val="28"/>
          <w:lang w:val="en-US"/>
        </w:rPr>
        <w:lastRenderedPageBreak/>
        <w:t>D1=3 + P/R x F</w:t>
      </w:r>
    </w:p>
    <w:p w14:paraId="3AC2AA5C"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proofErr w:type="gramStart"/>
      <w:r w:rsidRPr="00D4729D">
        <w:rPr>
          <w:rFonts w:ascii="Times New Roman" w:hAnsi="Times New Roman"/>
          <w:color w:val="000000"/>
          <w:spacing w:val="-1"/>
          <w:sz w:val="28"/>
          <w:szCs w:val="28"/>
          <w:lang w:val="en-US"/>
        </w:rPr>
        <w:t>Here::</w:t>
      </w:r>
      <w:proofErr w:type="gramEnd"/>
    </w:p>
    <w:p w14:paraId="590E56A6" w14:textId="77777777" w:rsidR="00B6763A" w:rsidRPr="00D4729D" w:rsidRDefault="00B6763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5"/>
          <w:sz w:val="28"/>
          <w:szCs w:val="28"/>
          <w:lang w:val="en-US"/>
        </w:rPr>
        <w:t>3 - the monthly salary of employees of the company with a skilled craftsmanship in needy insurance;</w:t>
      </w:r>
    </w:p>
    <w:p w14:paraId="161F063C"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pacing w:val="3"/>
          <w:sz w:val="28"/>
          <w:szCs w:val="28"/>
          <w:lang w:val="en-US"/>
        </w:rPr>
        <w:t>P - the income of the enterprise.</w:t>
      </w:r>
    </w:p>
    <w:p w14:paraId="3F3EDCCD" w14:textId="77777777" w:rsidR="00B6763A" w:rsidRPr="00D4729D" w:rsidRDefault="003F082A" w:rsidP="00FD0217">
      <w:pPr>
        <w:shd w:val="clear" w:color="auto" w:fill="FFFFFF"/>
        <w:spacing w:after="0" w:line="324" w:lineRule="exact"/>
        <w:ind w:right="14" w:firstLine="426"/>
        <w:jc w:val="both"/>
        <w:rPr>
          <w:rFonts w:ascii="Times New Roman" w:hAnsi="Times New Roman"/>
          <w:lang w:val="en-US"/>
        </w:rPr>
      </w:pPr>
      <w:r w:rsidRPr="00D4729D">
        <w:rPr>
          <w:rFonts w:ascii="Times New Roman" w:hAnsi="Times New Roman"/>
          <w:color w:val="000000"/>
          <w:spacing w:val="6"/>
          <w:sz w:val="28"/>
          <w:szCs w:val="28"/>
          <w:lang w:val="en-US"/>
        </w:rPr>
        <w:t>The necessary information for calculations is obtained from the company's statistical reports.</w:t>
      </w:r>
    </w:p>
    <w:p w14:paraId="69A9765E" w14:textId="77777777" w:rsidR="00B6763A" w:rsidRPr="00D4729D" w:rsidRDefault="003F082A" w:rsidP="00FD0217">
      <w:pPr>
        <w:widowControl w:val="0"/>
        <w:numPr>
          <w:ilvl w:val="0"/>
          <w:numId w:val="54"/>
        </w:numPr>
        <w:shd w:val="clear" w:color="auto" w:fill="FFFFFF"/>
        <w:tabs>
          <w:tab w:val="left" w:pos="180"/>
        </w:tabs>
        <w:autoSpaceDE w:val="0"/>
        <w:autoSpaceDN w:val="0"/>
        <w:adjustRightInd w:val="0"/>
        <w:spacing w:after="0" w:line="324" w:lineRule="exact"/>
        <w:ind w:firstLine="426"/>
        <w:jc w:val="both"/>
        <w:rPr>
          <w:rFonts w:ascii="Times New Roman" w:hAnsi="Times New Roman"/>
          <w:color w:val="000000"/>
          <w:sz w:val="28"/>
          <w:szCs w:val="28"/>
          <w:lang w:val="uz-Cyrl-UZ"/>
        </w:rPr>
      </w:pPr>
      <w:proofErr w:type="spellStart"/>
      <w:r w:rsidRPr="00D4729D">
        <w:rPr>
          <w:rFonts w:ascii="Times New Roman" w:hAnsi="Times New Roman"/>
          <w:color w:val="000000"/>
          <w:spacing w:val="3"/>
          <w:sz w:val="28"/>
          <w:szCs w:val="28"/>
        </w:rPr>
        <w:t>Labor</w:t>
      </w:r>
      <w:proofErr w:type="spellEnd"/>
      <w:r w:rsidRPr="00D4729D">
        <w:rPr>
          <w:rFonts w:ascii="Times New Roman" w:hAnsi="Times New Roman"/>
          <w:color w:val="000000"/>
          <w:spacing w:val="3"/>
          <w:sz w:val="28"/>
          <w:szCs w:val="28"/>
        </w:rPr>
        <w:t xml:space="preserve"> </w:t>
      </w:r>
      <w:proofErr w:type="spellStart"/>
      <w:r w:rsidRPr="00D4729D">
        <w:rPr>
          <w:rFonts w:ascii="Times New Roman" w:hAnsi="Times New Roman"/>
          <w:color w:val="000000"/>
          <w:spacing w:val="3"/>
          <w:sz w:val="28"/>
          <w:szCs w:val="28"/>
        </w:rPr>
        <w:t>Report</w:t>
      </w:r>
      <w:proofErr w:type="spellEnd"/>
      <w:r w:rsidRPr="00D4729D">
        <w:rPr>
          <w:rFonts w:ascii="Times New Roman" w:hAnsi="Times New Roman"/>
          <w:color w:val="000000"/>
          <w:spacing w:val="3"/>
          <w:sz w:val="28"/>
          <w:szCs w:val="28"/>
        </w:rPr>
        <w:t xml:space="preserve"> - f </w:t>
      </w:r>
      <w:proofErr w:type="spellStart"/>
      <w:r w:rsidRPr="00D4729D">
        <w:rPr>
          <w:rFonts w:ascii="Times New Roman" w:hAnsi="Times New Roman"/>
          <w:color w:val="000000"/>
          <w:spacing w:val="3"/>
          <w:sz w:val="28"/>
          <w:szCs w:val="28"/>
        </w:rPr>
        <w:t>No</w:t>
      </w:r>
      <w:proofErr w:type="spellEnd"/>
      <w:r w:rsidRPr="00D4729D">
        <w:rPr>
          <w:rFonts w:ascii="Times New Roman" w:hAnsi="Times New Roman"/>
          <w:color w:val="000000"/>
          <w:spacing w:val="3"/>
          <w:sz w:val="28"/>
          <w:szCs w:val="28"/>
        </w:rPr>
        <w:t>. 2;</w:t>
      </w:r>
    </w:p>
    <w:p w14:paraId="252EE272" w14:textId="77777777" w:rsidR="00B6763A" w:rsidRPr="00D4729D" w:rsidRDefault="003F082A" w:rsidP="00FD0217">
      <w:pPr>
        <w:widowControl w:val="0"/>
        <w:numPr>
          <w:ilvl w:val="0"/>
          <w:numId w:val="54"/>
        </w:numPr>
        <w:shd w:val="clear" w:color="auto" w:fill="FFFFFF"/>
        <w:tabs>
          <w:tab w:val="left" w:pos="180"/>
        </w:tabs>
        <w:autoSpaceDE w:val="0"/>
        <w:autoSpaceDN w:val="0"/>
        <w:adjustRightInd w:val="0"/>
        <w:spacing w:after="0" w:line="324" w:lineRule="exact"/>
        <w:ind w:firstLine="426"/>
        <w:jc w:val="both"/>
        <w:rPr>
          <w:rFonts w:ascii="Times New Roman" w:hAnsi="Times New Roman"/>
          <w:color w:val="000000"/>
          <w:sz w:val="28"/>
          <w:szCs w:val="28"/>
          <w:lang w:val="uz-Cyrl-UZ"/>
        </w:rPr>
      </w:pPr>
      <w:r w:rsidRPr="00D4729D">
        <w:rPr>
          <w:rFonts w:ascii="Times New Roman" w:hAnsi="Times New Roman"/>
          <w:color w:val="000000"/>
          <w:spacing w:val="4"/>
          <w:sz w:val="28"/>
          <w:szCs w:val="28"/>
          <w:lang w:val="en-US"/>
        </w:rPr>
        <w:t>Settlement book records for payments (</w:t>
      </w:r>
      <w:proofErr w:type="spellStart"/>
      <w:r w:rsidRPr="00D4729D">
        <w:rPr>
          <w:rFonts w:ascii="Times New Roman" w:hAnsi="Times New Roman"/>
          <w:color w:val="000000"/>
          <w:spacing w:val="4"/>
          <w:sz w:val="28"/>
          <w:szCs w:val="28"/>
          <w:lang w:val="en-US"/>
        </w:rPr>
        <w:t>vznos</w:t>
      </w:r>
      <w:proofErr w:type="spellEnd"/>
      <w:r w:rsidRPr="00D4729D">
        <w:rPr>
          <w:rFonts w:ascii="Times New Roman" w:hAnsi="Times New Roman"/>
          <w:color w:val="000000"/>
          <w:spacing w:val="4"/>
          <w:sz w:val="28"/>
          <w:szCs w:val="28"/>
          <w:lang w:val="en-US"/>
        </w:rPr>
        <w:t>) for state social insurance</w:t>
      </w:r>
      <w:r w:rsidR="00B6763A" w:rsidRPr="00D4729D">
        <w:rPr>
          <w:rFonts w:ascii="Times New Roman" w:hAnsi="Times New Roman"/>
          <w:color w:val="000000"/>
          <w:spacing w:val="4"/>
          <w:sz w:val="28"/>
          <w:szCs w:val="28"/>
          <w:lang w:val="en-US"/>
        </w:rPr>
        <w:br/>
      </w:r>
      <w:r w:rsidRPr="00D4729D">
        <w:rPr>
          <w:rFonts w:ascii="Times New Roman" w:hAnsi="Times New Roman"/>
          <w:color w:val="000000"/>
          <w:spacing w:val="3"/>
          <w:sz w:val="28"/>
          <w:szCs w:val="28"/>
          <w:lang w:val="en-US"/>
        </w:rPr>
        <w:t>- f No. 4;</w:t>
      </w:r>
    </w:p>
    <w:p w14:paraId="12B1F147" w14:textId="77777777" w:rsidR="00B6763A" w:rsidRPr="00D4729D" w:rsidRDefault="003F082A" w:rsidP="00FD0217">
      <w:pPr>
        <w:widowControl w:val="0"/>
        <w:numPr>
          <w:ilvl w:val="0"/>
          <w:numId w:val="54"/>
        </w:numPr>
        <w:shd w:val="clear" w:color="auto" w:fill="FFFFFF"/>
        <w:tabs>
          <w:tab w:val="left" w:pos="180"/>
        </w:tabs>
        <w:autoSpaceDE w:val="0"/>
        <w:autoSpaceDN w:val="0"/>
        <w:adjustRightInd w:val="0"/>
        <w:spacing w:after="0" w:line="324" w:lineRule="exact"/>
        <w:ind w:firstLine="426"/>
        <w:jc w:val="both"/>
        <w:rPr>
          <w:rFonts w:ascii="Times New Roman" w:hAnsi="Times New Roman"/>
          <w:color w:val="000000"/>
          <w:sz w:val="28"/>
          <w:szCs w:val="28"/>
          <w:lang w:val="uz-Cyrl-UZ"/>
        </w:rPr>
      </w:pPr>
      <w:r w:rsidRPr="00D4729D">
        <w:rPr>
          <w:rFonts w:ascii="Times New Roman" w:hAnsi="Times New Roman"/>
          <w:color w:val="000000"/>
          <w:spacing w:val="2"/>
          <w:sz w:val="28"/>
          <w:szCs w:val="28"/>
          <w:lang w:val="en-US"/>
        </w:rPr>
        <w:t>report on temporary inability to work - f No. 16;</w:t>
      </w:r>
    </w:p>
    <w:p w14:paraId="4F81FDAB" w14:textId="77777777" w:rsidR="00B6763A" w:rsidRPr="00D4729D" w:rsidRDefault="003F082A" w:rsidP="00FD0217">
      <w:pPr>
        <w:widowControl w:val="0"/>
        <w:numPr>
          <w:ilvl w:val="0"/>
          <w:numId w:val="54"/>
        </w:numPr>
        <w:shd w:val="clear" w:color="auto" w:fill="FFFFFF"/>
        <w:tabs>
          <w:tab w:val="left" w:pos="180"/>
        </w:tabs>
        <w:autoSpaceDE w:val="0"/>
        <w:autoSpaceDN w:val="0"/>
        <w:adjustRightInd w:val="0"/>
        <w:spacing w:after="0" w:line="324" w:lineRule="exact"/>
        <w:ind w:firstLine="426"/>
        <w:jc w:val="both"/>
        <w:rPr>
          <w:rFonts w:ascii="Times New Roman" w:hAnsi="Times New Roman"/>
          <w:color w:val="000000"/>
          <w:sz w:val="28"/>
          <w:szCs w:val="28"/>
          <w:lang w:val="uz-Cyrl-UZ"/>
        </w:rPr>
      </w:pPr>
      <w:r w:rsidRPr="00D4729D">
        <w:rPr>
          <w:rFonts w:ascii="Times New Roman" w:hAnsi="Times New Roman"/>
          <w:color w:val="000000"/>
          <w:spacing w:val="3"/>
          <w:sz w:val="28"/>
          <w:szCs w:val="28"/>
          <w:lang w:val="en-US"/>
        </w:rPr>
        <w:t>Information about income is derived from the company's balance sheet.</w:t>
      </w:r>
    </w:p>
    <w:p w14:paraId="48ED70E6" w14:textId="77777777" w:rsidR="00B6763A" w:rsidRPr="00D4729D" w:rsidRDefault="003F082A" w:rsidP="00FD0217">
      <w:pPr>
        <w:shd w:val="clear" w:color="auto" w:fill="FFFFFF"/>
        <w:spacing w:after="0" w:line="324" w:lineRule="exact"/>
        <w:ind w:right="7" w:firstLine="426"/>
        <w:jc w:val="both"/>
        <w:rPr>
          <w:rFonts w:ascii="Times New Roman" w:hAnsi="Times New Roman"/>
          <w:lang w:val="uz-Cyrl-UZ"/>
        </w:rPr>
      </w:pPr>
      <w:r w:rsidRPr="00D4729D">
        <w:rPr>
          <w:rFonts w:ascii="Times New Roman" w:hAnsi="Times New Roman"/>
          <w:color w:val="000000"/>
          <w:spacing w:val="13"/>
          <w:sz w:val="28"/>
          <w:szCs w:val="28"/>
          <w:lang w:val="en-US"/>
        </w:rPr>
        <w:t xml:space="preserve">If for some reason </w:t>
      </w:r>
      <w:r w:rsidR="00B6763A" w:rsidRPr="00D4729D">
        <w:rPr>
          <w:rFonts w:ascii="Times New Roman" w:hAnsi="Times New Roman"/>
          <w:b/>
          <w:bCs/>
          <w:color w:val="000000"/>
          <w:spacing w:val="7"/>
          <w:sz w:val="26"/>
          <w:szCs w:val="26"/>
          <w:lang w:val="en-US"/>
        </w:rPr>
        <w:t>there is difficulty obtaining the necessary information for calculating D1, then you can use the national income indicators in one worker's account instead of the pure product from the account of 1 employee working in the company for analytical computing.</w:t>
      </w:r>
      <w:r w:rsidRPr="00D4729D">
        <w:rPr>
          <w:rFonts w:ascii="Times New Roman" w:hAnsi="Times New Roman"/>
          <w:color w:val="000000"/>
          <w:spacing w:val="13"/>
          <w:sz w:val="28"/>
          <w:szCs w:val="28"/>
          <w:lang w:val="en-US"/>
        </w:rPr>
        <w:t xml:space="preserve"> </w:t>
      </w:r>
    </w:p>
    <w:p w14:paraId="5810F0FC"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uz-Cyrl-UZ"/>
        </w:rPr>
      </w:pPr>
      <w:r w:rsidRPr="00D4729D">
        <w:rPr>
          <w:rFonts w:ascii="Times New Roman" w:hAnsi="Times New Roman"/>
          <w:color w:val="000000"/>
          <w:spacing w:val="2"/>
          <w:sz w:val="28"/>
          <w:szCs w:val="28"/>
          <w:lang w:val="en-US"/>
        </w:rPr>
        <w:t>If the company does not have its own medical sanitation part, then it will be difficult to determine the number of patients treated in the hospital and in the clinic. In our country, 80-85% of patients are treated in clinics and 15-20% inpatients. Therefore, the following approximate calculation will be possible (conditionally). If the clinic takes into account the cost of 1 trip to doctors is 900 gallons [900 L] a day and the cost of ambulance patients to the clinic is 1 in 3 days, then the average cost of treating one patient one day will be as follows:</w:t>
      </w:r>
    </w:p>
    <w:p w14:paraId="1CF9CDB0" w14:textId="77777777" w:rsidR="00B6763A" w:rsidRPr="00D4729D" w:rsidRDefault="003F082A" w:rsidP="00FD0217">
      <w:pPr>
        <w:shd w:val="clear" w:color="auto" w:fill="FFFFFF"/>
        <w:spacing w:after="0" w:line="324" w:lineRule="exact"/>
        <w:ind w:right="14" w:firstLine="426"/>
        <w:jc w:val="both"/>
        <w:rPr>
          <w:rFonts w:ascii="Times New Roman" w:hAnsi="Times New Roman"/>
          <w:lang w:val="uz-Cyrl-UZ"/>
        </w:rPr>
      </w:pPr>
      <w:r w:rsidRPr="00D4729D">
        <w:rPr>
          <w:rFonts w:ascii="Times New Roman" w:hAnsi="Times New Roman"/>
          <w:color w:val="000000"/>
          <w:sz w:val="28"/>
          <w:szCs w:val="28"/>
          <w:u w:val="single"/>
          <w:lang w:val="en-US"/>
        </w:rPr>
        <w:t>Example 3</w:t>
      </w:r>
      <w:r w:rsidR="00B6763A" w:rsidRPr="00D4729D">
        <w:rPr>
          <w:rFonts w:ascii="Times New Roman" w:hAnsi="Times New Roman"/>
          <w:color w:val="000000"/>
          <w:sz w:val="28"/>
          <w:szCs w:val="28"/>
          <w:lang w:val="en-US"/>
        </w:rPr>
        <w:t xml:space="preserve"> (conditional). The number of people working at the plant is 1000. On the 1 working day, 1 worker produces 2,600 gallons [2,600 L] of pure products, The average cost of temporary incompetence payments is 600 gallons [600 L] of one patient's one-day treatment, and inability to work temporarily decreased from 12 calendar days to 8 days in 2002 compared to the average annual rate for 1997-2001,  i.e. 4 calendar days (including 4x0, 75 =3 working days). The economic effectiveness of reducing the incidence of temporary inability to work is as follows:</w:t>
      </w:r>
    </w:p>
    <w:p w14:paraId="3654A01F" w14:textId="77777777" w:rsidR="00B6763A" w:rsidRPr="00D4729D" w:rsidRDefault="003F082A" w:rsidP="00FD0217">
      <w:pPr>
        <w:shd w:val="clear" w:color="auto" w:fill="FFFFFF"/>
        <w:spacing w:before="65" w:after="0" w:line="648" w:lineRule="exact"/>
        <w:ind w:firstLine="426"/>
        <w:jc w:val="center"/>
        <w:rPr>
          <w:rFonts w:ascii="Times New Roman" w:hAnsi="Times New Roman"/>
          <w:lang w:val="en-US"/>
        </w:rPr>
      </w:pPr>
      <w:r w:rsidRPr="00D4729D">
        <w:rPr>
          <w:rFonts w:ascii="Times New Roman" w:hAnsi="Times New Roman"/>
          <w:b/>
          <w:bCs/>
          <w:color w:val="000000"/>
          <w:sz w:val="28"/>
          <w:szCs w:val="28"/>
          <w:lang w:val="en-US"/>
        </w:rPr>
        <w:t xml:space="preserve">E1 = 2600 x 3 +600 x 3+200 x 4= 10400 </w:t>
      </w:r>
      <w:proofErr w:type="spellStart"/>
      <w:r w:rsidRPr="00D4729D">
        <w:rPr>
          <w:rFonts w:ascii="Times New Roman" w:hAnsi="Times New Roman"/>
          <w:b/>
          <w:bCs/>
          <w:color w:val="000000"/>
          <w:sz w:val="28"/>
          <w:szCs w:val="28"/>
          <w:lang w:val="en-US"/>
        </w:rPr>
        <w:t>soums</w:t>
      </w:r>
      <w:proofErr w:type="spellEnd"/>
    </w:p>
    <w:p w14:paraId="678F8E2A" w14:textId="77777777" w:rsidR="00B6763A" w:rsidRPr="00D4729D" w:rsidRDefault="003F082A" w:rsidP="00FD0217">
      <w:pPr>
        <w:shd w:val="clear" w:color="auto" w:fill="FFFFFF"/>
        <w:spacing w:after="0" w:line="648" w:lineRule="exact"/>
        <w:ind w:right="3110" w:firstLine="426"/>
        <w:jc w:val="right"/>
        <w:rPr>
          <w:rFonts w:ascii="Times New Roman" w:hAnsi="Times New Roman"/>
          <w:color w:val="000000"/>
          <w:spacing w:val="-1"/>
          <w:sz w:val="28"/>
          <w:szCs w:val="28"/>
          <w:lang w:val="uz-Cyrl-UZ"/>
        </w:rPr>
      </w:pPr>
      <w:r w:rsidRPr="00D4729D">
        <w:rPr>
          <w:rFonts w:ascii="Times New Roman" w:hAnsi="Times New Roman"/>
          <w:color w:val="000000"/>
          <w:spacing w:val="-1"/>
          <w:sz w:val="28"/>
          <w:szCs w:val="28"/>
          <w:lang w:val="en-US"/>
        </w:rPr>
        <w:t xml:space="preserve">And the total economic efficiency is as follows: </w:t>
      </w:r>
    </w:p>
    <w:p w14:paraId="094DD759" w14:textId="77777777" w:rsidR="00B6763A" w:rsidRPr="00D4729D" w:rsidRDefault="003F082A" w:rsidP="00FD0217">
      <w:pPr>
        <w:shd w:val="clear" w:color="auto" w:fill="FFFFFF"/>
        <w:spacing w:after="0" w:line="648" w:lineRule="exact"/>
        <w:ind w:right="3110" w:firstLine="426"/>
        <w:jc w:val="right"/>
        <w:rPr>
          <w:rFonts w:ascii="Times New Roman" w:hAnsi="Times New Roman"/>
          <w:b/>
          <w:lang w:val="uz-Cyrl-UZ"/>
        </w:rPr>
      </w:pPr>
      <w:r w:rsidRPr="00D4729D">
        <w:rPr>
          <w:rFonts w:ascii="Times New Roman" w:hAnsi="Times New Roman"/>
          <w:b/>
          <w:color w:val="000000"/>
          <w:spacing w:val="-1"/>
          <w:sz w:val="28"/>
          <w:szCs w:val="28"/>
          <w:lang w:val="en-US"/>
        </w:rPr>
        <w:t xml:space="preserve">E =10400 x 1000 =10400000 </w:t>
      </w:r>
      <w:proofErr w:type="spellStart"/>
      <w:r w:rsidRPr="00D4729D">
        <w:rPr>
          <w:rFonts w:ascii="Times New Roman" w:hAnsi="Times New Roman"/>
          <w:b/>
          <w:color w:val="000000"/>
          <w:spacing w:val="-1"/>
          <w:sz w:val="28"/>
          <w:szCs w:val="28"/>
          <w:lang w:val="en-US"/>
        </w:rPr>
        <w:t>so'm</w:t>
      </w:r>
      <w:proofErr w:type="spellEnd"/>
    </w:p>
    <w:p w14:paraId="0A4B2F00" w14:textId="77777777" w:rsidR="00B6763A" w:rsidRPr="00D4729D" w:rsidRDefault="003F082A" w:rsidP="00FD0217">
      <w:pPr>
        <w:shd w:val="clear" w:color="auto" w:fill="FFFFFF"/>
        <w:spacing w:before="259" w:after="0" w:line="324" w:lineRule="exact"/>
        <w:ind w:right="14" w:firstLine="426"/>
        <w:jc w:val="both"/>
        <w:rPr>
          <w:rFonts w:ascii="Times New Roman" w:hAnsi="Times New Roman"/>
          <w:lang w:val="uz-Cyrl-UZ"/>
        </w:rPr>
      </w:pPr>
      <w:r w:rsidRPr="00D4729D">
        <w:rPr>
          <w:rFonts w:ascii="Times New Roman" w:hAnsi="Times New Roman"/>
          <w:color w:val="000000"/>
          <w:spacing w:val="6"/>
          <w:sz w:val="28"/>
          <w:szCs w:val="28"/>
          <w:lang w:val="en-US"/>
        </w:rPr>
        <w:t xml:space="preserve">In the total amount of losses in public administration of workers with temporary inability to work, the most relative share is occupied by a new value (net product) not produced due to the disease of about 3/5. At the same time, the unproductive new value in assessing economic losses due to illness </w:t>
      </w:r>
      <w:r w:rsidRPr="00D4729D">
        <w:rPr>
          <w:rFonts w:ascii="Times New Roman" w:hAnsi="Times New Roman"/>
          <w:color w:val="000000"/>
          <w:spacing w:val="6"/>
          <w:sz w:val="28"/>
          <w:szCs w:val="28"/>
          <w:lang w:val="en-US"/>
        </w:rPr>
        <w:lastRenderedPageBreak/>
        <w:t>and the effectiveness of their decline - missed efficiency, is often not taken into account as unused opportunities for national income growth This condition significantly reduces the actual losses resulting from the disease and the importance of their decline</w:t>
      </w:r>
    </w:p>
    <w:p w14:paraId="0156D949" w14:textId="77777777" w:rsidR="00B6763A" w:rsidRPr="00D4729D" w:rsidRDefault="003F082A" w:rsidP="00FD0217">
      <w:pPr>
        <w:shd w:val="clear" w:color="auto" w:fill="FFFFFF"/>
        <w:spacing w:after="0" w:line="324" w:lineRule="exact"/>
        <w:ind w:right="22" w:firstLine="426"/>
        <w:jc w:val="both"/>
        <w:rPr>
          <w:rFonts w:ascii="Times New Roman" w:hAnsi="Times New Roman"/>
          <w:lang w:val="uz-Cyrl-UZ"/>
        </w:rPr>
      </w:pPr>
      <w:r w:rsidRPr="00D4729D">
        <w:rPr>
          <w:rFonts w:ascii="Times New Roman" w:hAnsi="Times New Roman"/>
          <w:color w:val="000000"/>
          <w:spacing w:val="5"/>
          <w:sz w:val="28"/>
          <w:szCs w:val="28"/>
          <w:lang w:val="en-US"/>
        </w:rPr>
        <w:t>The incidence of events also affects the economic performance of the company.  The volume of production of the product, such as income, labor productivity, is primarily due to the loss of working time due to illness.</w:t>
      </w:r>
    </w:p>
    <w:p w14:paraId="7BDA8787" w14:textId="77777777" w:rsidR="00B6763A" w:rsidRPr="00D4729D" w:rsidRDefault="003F082A" w:rsidP="00FD0217">
      <w:pPr>
        <w:shd w:val="clear" w:color="auto" w:fill="FFFFFF"/>
        <w:spacing w:after="0" w:line="324" w:lineRule="exact"/>
        <w:ind w:right="7" w:firstLine="426"/>
        <w:jc w:val="both"/>
        <w:rPr>
          <w:rFonts w:ascii="Times New Roman" w:hAnsi="Times New Roman"/>
          <w:lang w:val="uz-Cyrl-UZ"/>
        </w:rPr>
      </w:pPr>
      <w:r w:rsidRPr="00D4729D">
        <w:rPr>
          <w:rFonts w:ascii="Times New Roman" w:hAnsi="Times New Roman"/>
          <w:color w:val="000000"/>
          <w:spacing w:val="9"/>
          <w:sz w:val="28"/>
          <w:szCs w:val="28"/>
          <w:lang w:val="en-US"/>
        </w:rPr>
        <w:t>One of the serious challenges in determining the economic effectiveness of wellness measures is that the decrease in the incidence will depend not only on factors related to specific wellness measures, but on the impact of various factors. Therefore, it is important to compare the company's data with a group of companies in this network, where these events were not conducted, as well as to compare the incidence rate in one company until and after the conduct of health measures at different times of the time.</w:t>
      </w:r>
    </w:p>
    <w:p w14:paraId="098E4739" w14:textId="77777777" w:rsidR="00B6763A" w:rsidRPr="00D4729D" w:rsidRDefault="003F082A" w:rsidP="00FD0217">
      <w:pPr>
        <w:shd w:val="clear" w:color="auto" w:fill="FFFFFF"/>
        <w:spacing w:after="0" w:line="324" w:lineRule="exact"/>
        <w:ind w:firstLine="426"/>
        <w:jc w:val="both"/>
        <w:rPr>
          <w:rFonts w:ascii="Times New Roman" w:hAnsi="Times New Roman"/>
          <w:lang w:val="uz-Cyrl-UZ"/>
        </w:rPr>
      </w:pPr>
      <w:r w:rsidRPr="00D4729D">
        <w:rPr>
          <w:rFonts w:ascii="Times New Roman" w:hAnsi="Times New Roman"/>
          <w:color w:val="000000"/>
          <w:spacing w:val="6"/>
          <w:sz w:val="28"/>
          <w:szCs w:val="28"/>
          <w:lang w:val="en-US"/>
        </w:rPr>
        <w:t>In order to correctly assess the reduction of losses due to illness, it is more reasonable to compare with the average perennial data. To evaluate the changes in chronic diseases, it is required to take even more periods.</w:t>
      </w:r>
    </w:p>
    <w:p w14:paraId="324F1A6B" w14:textId="77777777" w:rsidR="00B6763A" w:rsidRPr="00D4729D" w:rsidRDefault="003F082A" w:rsidP="00FD0217">
      <w:pPr>
        <w:shd w:val="clear" w:color="auto" w:fill="FFFFFF"/>
        <w:spacing w:before="202" w:after="0" w:line="324" w:lineRule="exact"/>
        <w:ind w:firstLine="426"/>
        <w:jc w:val="both"/>
        <w:rPr>
          <w:rFonts w:ascii="Times New Roman" w:hAnsi="Times New Roman"/>
          <w:lang w:val="uz-Cyrl-UZ"/>
        </w:rPr>
      </w:pPr>
      <w:r w:rsidRPr="00D4729D">
        <w:rPr>
          <w:rFonts w:ascii="Times New Roman" w:hAnsi="Times New Roman"/>
          <w:color w:val="000000"/>
          <w:spacing w:val="2"/>
          <w:sz w:val="28"/>
          <w:szCs w:val="28"/>
          <w:lang w:val="en-US"/>
        </w:rPr>
        <w:t>Determining the economic efficiency of treatment, wellness measures and expenses incurred for conducting scientific and research work.</w:t>
      </w:r>
    </w:p>
    <w:p w14:paraId="1FB54401" w14:textId="77777777" w:rsidR="00B6763A" w:rsidRPr="00D4729D" w:rsidRDefault="003F082A" w:rsidP="00FD0217">
      <w:pPr>
        <w:shd w:val="clear" w:color="auto" w:fill="FFFFFF"/>
        <w:spacing w:after="0" w:line="324" w:lineRule="exact"/>
        <w:ind w:right="14" w:firstLine="426"/>
        <w:jc w:val="both"/>
        <w:rPr>
          <w:rFonts w:ascii="Times New Roman" w:hAnsi="Times New Roman"/>
          <w:lang w:val="uz-Cyrl-UZ"/>
        </w:rPr>
      </w:pPr>
      <w:r w:rsidRPr="00D4729D">
        <w:rPr>
          <w:rFonts w:ascii="Times New Roman" w:hAnsi="Times New Roman"/>
          <w:color w:val="000000"/>
          <w:spacing w:val="6"/>
          <w:sz w:val="28"/>
          <w:szCs w:val="28"/>
          <w:lang w:val="en-US"/>
        </w:rPr>
        <w:t xml:space="preserve">Health treatment, wellness measures and </w:t>
      </w:r>
      <w:proofErr w:type="spellStart"/>
      <w:r w:rsidRPr="00D4729D">
        <w:rPr>
          <w:rFonts w:ascii="Times New Roman" w:hAnsi="Times New Roman"/>
          <w:color w:val="000000"/>
          <w:spacing w:val="6"/>
          <w:sz w:val="28"/>
          <w:szCs w:val="28"/>
          <w:lang w:val="en-US"/>
        </w:rPr>
        <w:t>itI</w:t>
      </w:r>
      <w:proofErr w:type="spellEnd"/>
      <w:r w:rsidRPr="00D4729D">
        <w:rPr>
          <w:rFonts w:ascii="Times New Roman" w:hAnsi="Times New Roman"/>
          <w:color w:val="000000"/>
          <w:spacing w:val="6"/>
          <w:sz w:val="28"/>
          <w:szCs w:val="28"/>
          <w:lang w:val="en-US"/>
        </w:rPr>
        <w:t xml:space="preserve"> effectiveness should first be assessed from medical and social aspects.</w:t>
      </w:r>
    </w:p>
    <w:p w14:paraId="07FE98A2" w14:textId="77777777" w:rsidR="00B6763A" w:rsidRPr="00D4729D" w:rsidRDefault="003F082A" w:rsidP="00FD0217">
      <w:pPr>
        <w:shd w:val="clear" w:color="auto" w:fill="FFFFFF"/>
        <w:spacing w:after="0" w:line="324" w:lineRule="exact"/>
        <w:ind w:right="7" w:firstLine="426"/>
        <w:jc w:val="both"/>
        <w:rPr>
          <w:rFonts w:ascii="Times New Roman" w:hAnsi="Times New Roman"/>
          <w:lang w:val="uz-Cyrl-UZ"/>
        </w:rPr>
      </w:pPr>
      <w:r w:rsidRPr="00D4729D">
        <w:rPr>
          <w:rFonts w:ascii="Times New Roman" w:hAnsi="Times New Roman"/>
          <w:color w:val="000000"/>
          <w:spacing w:val="24"/>
          <w:sz w:val="28"/>
          <w:szCs w:val="28"/>
          <w:lang w:val="en-US"/>
        </w:rPr>
        <w:t>At the same time, it is also important to evaluate the economic efficiency (</w:t>
      </w:r>
      <w:proofErr w:type="spellStart"/>
      <w:r w:rsidRPr="00D4729D">
        <w:rPr>
          <w:rFonts w:ascii="Times New Roman" w:hAnsi="Times New Roman"/>
          <w:color w:val="000000"/>
          <w:spacing w:val="24"/>
          <w:sz w:val="28"/>
          <w:szCs w:val="28"/>
          <w:lang w:val="en-US"/>
        </w:rPr>
        <w:t>Ef</w:t>
      </w:r>
      <w:proofErr w:type="spellEnd"/>
      <w:r w:rsidRPr="00D4729D">
        <w:rPr>
          <w:rFonts w:ascii="Times New Roman" w:hAnsi="Times New Roman"/>
          <w:color w:val="000000"/>
          <w:spacing w:val="24"/>
          <w:sz w:val="28"/>
          <w:szCs w:val="28"/>
          <w:lang w:val="en-US"/>
        </w:rPr>
        <w:t>) of it or these treatments, wellness measures, and ITI (Scientific Research). Economic efficiency is determined by the proportion of new treatments, recovery measures, or spending on ITI (3) to reduced public health losses related to disability or premature death.</w:t>
      </w:r>
    </w:p>
    <w:p w14:paraId="4D323027" w14:textId="77777777" w:rsidR="00B6763A" w:rsidRPr="00D4729D" w:rsidRDefault="003F082A" w:rsidP="00FD0217">
      <w:pPr>
        <w:shd w:val="clear" w:color="auto" w:fill="FFFFFF"/>
        <w:spacing w:before="324" w:after="0"/>
        <w:ind w:firstLine="426"/>
        <w:jc w:val="center"/>
        <w:rPr>
          <w:rFonts w:ascii="Times New Roman" w:hAnsi="Times New Roman"/>
          <w:b/>
          <w:lang w:val="uz-Cyrl-UZ"/>
        </w:rPr>
      </w:pPr>
      <w:proofErr w:type="spellStart"/>
      <w:r w:rsidRPr="00D4729D">
        <w:rPr>
          <w:rFonts w:ascii="Times New Roman" w:hAnsi="Times New Roman"/>
          <w:b/>
          <w:color w:val="000000"/>
          <w:spacing w:val="-7"/>
          <w:sz w:val="30"/>
          <w:szCs w:val="30"/>
          <w:lang w:val="en-US"/>
        </w:rPr>
        <w:t>Ef</w:t>
      </w:r>
      <w:proofErr w:type="spellEnd"/>
      <w:r w:rsidRPr="00D4729D">
        <w:rPr>
          <w:rFonts w:ascii="Times New Roman" w:hAnsi="Times New Roman"/>
          <w:b/>
          <w:color w:val="000000"/>
          <w:spacing w:val="-7"/>
          <w:sz w:val="30"/>
          <w:szCs w:val="30"/>
          <w:lang w:val="en-US"/>
        </w:rPr>
        <w:t xml:space="preserve"> = E / 3</w:t>
      </w:r>
    </w:p>
    <w:p w14:paraId="196E35F1" w14:textId="77777777" w:rsidR="00B6763A" w:rsidRPr="00D4729D" w:rsidRDefault="00B6763A" w:rsidP="00FD0217">
      <w:pPr>
        <w:shd w:val="clear" w:color="auto" w:fill="FFFFFF"/>
        <w:spacing w:before="317" w:after="0" w:line="324" w:lineRule="exact"/>
        <w:ind w:right="14" w:firstLine="426"/>
        <w:jc w:val="both"/>
        <w:rPr>
          <w:rFonts w:ascii="Times New Roman" w:hAnsi="Times New Roman"/>
          <w:lang w:val="uz-Cyrl-UZ"/>
        </w:rPr>
      </w:pPr>
      <w:r w:rsidRPr="00D4729D">
        <w:rPr>
          <w:rFonts w:ascii="Times New Roman" w:hAnsi="Times New Roman"/>
          <w:color w:val="000000"/>
          <w:spacing w:val="19"/>
          <w:sz w:val="28"/>
          <w:szCs w:val="28"/>
          <w:lang w:val="en-US"/>
        </w:rPr>
        <w:t>Example 4: The economic efficiency of 10620000 is accounted for by the reduction of the duration of treatment in the inpatient system presented in Issue 1. To assist individuals desiring to benefit the worldwide work of Jehovah's Witnesses through some form of charitable giving, a brochure entitled Charitable Planning to Benefit Kingdom Service Worldwide has been prepared.</w:t>
      </w:r>
    </w:p>
    <w:p w14:paraId="34181600" w14:textId="77777777" w:rsidR="00B6763A" w:rsidRPr="00D4729D" w:rsidRDefault="003F082A" w:rsidP="00FD0217">
      <w:pPr>
        <w:shd w:val="clear" w:color="auto" w:fill="FFFFFF"/>
        <w:spacing w:before="338" w:after="0"/>
        <w:ind w:firstLine="426"/>
        <w:jc w:val="center"/>
        <w:rPr>
          <w:rFonts w:ascii="Times New Roman" w:hAnsi="Times New Roman"/>
          <w:lang w:val="uz-Cyrl-UZ"/>
        </w:rPr>
      </w:pPr>
      <w:proofErr w:type="spellStart"/>
      <w:r w:rsidRPr="00D4729D">
        <w:rPr>
          <w:rFonts w:ascii="Times New Roman" w:hAnsi="Times New Roman"/>
          <w:b/>
          <w:bCs/>
          <w:color w:val="000000"/>
          <w:sz w:val="28"/>
          <w:szCs w:val="28"/>
          <w:lang w:val="en-US"/>
        </w:rPr>
        <w:t>Ef</w:t>
      </w:r>
      <w:proofErr w:type="spellEnd"/>
      <w:r w:rsidRPr="00D4729D">
        <w:rPr>
          <w:rFonts w:ascii="Times New Roman" w:hAnsi="Times New Roman"/>
          <w:b/>
          <w:bCs/>
          <w:color w:val="000000"/>
          <w:sz w:val="28"/>
          <w:szCs w:val="28"/>
          <w:lang w:val="en-US"/>
        </w:rPr>
        <w:t xml:space="preserve"> = 106 20 000 / 354 0000 = 3</w:t>
      </w:r>
    </w:p>
    <w:p w14:paraId="1B10C15D" w14:textId="77777777" w:rsidR="00B6763A" w:rsidRPr="00D4729D" w:rsidRDefault="003F082A" w:rsidP="00FD0217">
      <w:pPr>
        <w:shd w:val="clear" w:color="auto" w:fill="FFFFFF"/>
        <w:tabs>
          <w:tab w:val="left" w:pos="1922"/>
        </w:tabs>
        <w:spacing w:before="324" w:after="0" w:line="324" w:lineRule="exact"/>
        <w:ind w:right="22" w:firstLine="426"/>
        <w:jc w:val="both"/>
        <w:rPr>
          <w:rFonts w:ascii="Times New Roman" w:hAnsi="Times New Roman"/>
          <w:lang w:val="uz-Cyrl-UZ"/>
        </w:rPr>
      </w:pPr>
      <w:r w:rsidRPr="00D4729D">
        <w:rPr>
          <w:rFonts w:ascii="Times New Roman" w:hAnsi="Times New Roman"/>
          <w:color w:val="000000"/>
          <w:spacing w:val="8"/>
          <w:sz w:val="28"/>
          <w:szCs w:val="28"/>
          <w:lang w:val="en-US"/>
        </w:rPr>
        <w:t>But here only 120 patients are treated</w:t>
      </w:r>
      <w:r w:rsidR="00B6763A" w:rsidRPr="00D4729D">
        <w:rPr>
          <w:rFonts w:ascii="Times New Roman" w:hAnsi="Times New Roman"/>
          <w:color w:val="000000"/>
          <w:spacing w:val="8"/>
          <w:sz w:val="28"/>
          <w:szCs w:val="28"/>
          <w:lang w:val="en-US"/>
        </w:rPr>
        <w:br/>
      </w:r>
      <w:r w:rsidRPr="00D4729D">
        <w:rPr>
          <w:rFonts w:ascii="Times New Roman" w:hAnsi="Times New Roman"/>
          <w:color w:val="000000"/>
          <w:spacing w:val="1"/>
          <w:sz w:val="28"/>
          <w:szCs w:val="28"/>
          <w:lang w:val="en-US"/>
        </w:rPr>
        <w:t>the direct effectiveness of the emerging people's economy is taken into account.</w:t>
      </w:r>
      <w:r w:rsidR="00B6763A" w:rsidRPr="00D4729D">
        <w:rPr>
          <w:rFonts w:ascii="Times New Roman" w:hAnsi="Times New Roman"/>
          <w:color w:val="000000"/>
          <w:spacing w:val="1"/>
          <w:sz w:val="28"/>
          <w:szCs w:val="28"/>
          <w:lang w:val="en-US"/>
        </w:rPr>
        <w:br/>
      </w:r>
      <w:r w:rsidRPr="00D4729D">
        <w:rPr>
          <w:rFonts w:ascii="Times New Roman" w:hAnsi="Times New Roman"/>
          <w:color w:val="000000"/>
          <w:spacing w:val="6"/>
          <w:sz w:val="28"/>
          <w:szCs w:val="28"/>
          <w:lang w:val="en-US"/>
        </w:rPr>
        <w:lastRenderedPageBreak/>
        <w:t>If you apply this method to the treatment of patients on a city scale</w:t>
      </w:r>
      <w:r w:rsidR="00B6763A" w:rsidRPr="00D4729D">
        <w:rPr>
          <w:rFonts w:ascii="Times New Roman" w:hAnsi="Times New Roman"/>
          <w:color w:val="000000"/>
          <w:spacing w:val="6"/>
          <w:sz w:val="28"/>
          <w:szCs w:val="28"/>
          <w:lang w:val="en-US"/>
        </w:rPr>
        <w:br/>
      </w:r>
      <w:r w:rsidRPr="00D4729D">
        <w:rPr>
          <w:rFonts w:ascii="Times New Roman" w:hAnsi="Times New Roman"/>
          <w:color w:val="000000"/>
          <w:spacing w:val="1"/>
          <w:sz w:val="28"/>
          <w:szCs w:val="28"/>
          <w:lang w:val="en-US"/>
        </w:rPr>
        <w:t>if done (e.g. 600 people are treated for these diseases in a year), then the expected (conditional) economic efficiency (</w:t>
      </w:r>
      <w:proofErr w:type="spellStart"/>
      <w:r w:rsidRPr="00D4729D">
        <w:rPr>
          <w:rFonts w:ascii="Times New Roman" w:hAnsi="Times New Roman"/>
          <w:color w:val="000000"/>
          <w:spacing w:val="1"/>
          <w:sz w:val="28"/>
          <w:szCs w:val="28"/>
          <w:lang w:val="en-US"/>
        </w:rPr>
        <w:t>Efu</w:t>
      </w:r>
      <w:proofErr w:type="spellEnd"/>
      <w:r w:rsidRPr="00D4729D">
        <w:rPr>
          <w:rFonts w:ascii="Times New Roman" w:hAnsi="Times New Roman"/>
          <w:color w:val="000000"/>
          <w:spacing w:val="1"/>
          <w:sz w:val="28"/>
          <w:szCs w:val="28"/>
          <w:lang w:val="en-US"/>
        </w:rPr>
        <w:t>) will be 15 times higher:</w:t>
      </w:r>
      <w:r w:rsidR="00B6763A" w:rsidRPr="00D4729D">
        <w:rPr>
          <w:rFonts w:ascii="Times New Roman" w:hAnsi="Times New Roman"/>
          <w:color w:val="000000"/>
          <w:sz w:val="28"/>
          <w:szCs w:val="28"/>
          <w:lang w:val="en-US"/>
        </w:rPr>
        <w:tab/>
      </w:r>
    </w:p>
    <w:p w14:paraId="6CD6CB93" w14:textId="77777777" w:rsidR="00B6763A" w:rsidRPr="00D4729D" w:rsidRDefault="003F082A" w:rsidP="00FD0217">
      <w:pPr>
        <w:shd w:val="clear" w:color="auto" w:fill="FFFFFF"/>
        <w:spacing w:before="338" w:after="0" w:line="324" w:lineRule="exact"/>
        <w:ind w:firstLine="426"/>
        <w:jc w:val="center"/>
        <w:rPr>
          <w:rFonts w:ascii="Times New Roman" w:hAnsi="Times New Roman"/>
          <w:b/>
          <w:lang w:val="en-US"/>
        </w:rPr>
      </w:pPr>
      <w:proofErr w:type="spellStart"/>
      <w:r w:rsidRPr="00D4729D">
        <w:rPr>
          <w:rFonts w:ascii="Times New Roman" w:hAnsi="Times New Roman"/>
          <w:b/>
          <w:color w:val="000000"/>
          <w:spacing w:val="-5"/>
          <w:sz w:val="30"/>
          <w:szCs w:val="30"/>
          <w:lang w:val="en-US"/>
        </w:rPr>
        <w:t>Efd</w:t>
      </w:r>
      <w:proofErr w:type="spellEnd"/>
      <w:r w:rsidRPr="00D4729D">
        <w:rPr>
          <w:rFonts w:ascii="Times New Roman" w:hAnsi="Times New Roman"/>
          <w:b/>
          <w:color w:val="000000"/>
          <w:spacing w:val="-5"/>
          <w:sz w:val="30"/>
          <w:szCs w:val="30"/>
          <w:lang w:val="en-US"/>
        </w:rPr>
        <w:t xml:space="preserve"> = </w:t>
      </w:r>
      <w:proofErr w:type="spellStart"/>
      <w:r w:rsidRPr="00D4729D">
        <w:rPr>
          <w:rFonts w:ascii="Times New Roman" w:hAnsi="Times New Roman"/>
          <w:b/>
          <w:color w:val="000000"/>
          <w:spacing w:val="-5"/>
          <w:sz w:val="30"/>
          <w:szCs w:val="30"/>
          <w:lang w:val="en-US"/>
        </w:rPr>
        <w:t>Ef</w:t>
      </w:r>
      <w:proofErr w:type="spellEnd"/>
      <w:r w:rsidRPr="00D4729D">
        <w:rPr>
          <w:rFonts w:ascii="Times New Roman" w:hAnsi="Times New Roman"/>
          <w:b/>
          <w:color w:val="000000"/>
          <w:spacing w:val="-5"/>
          <w:sz w:val="30"/>
          <w:szCs w:val="30"/>
          <w:lang w:val="en-US"/>
        </w:rPr>
        <w:t xml:space="preserve"> x O / Ch</w:t>
      </w:r>
    </w:p>
    <w:p w14:paraId="074CA87D"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proofErr w:type="gramStart"/>
      <w:r w:rsidRPr="00D4729D">
        <w:rPr>
          <w:rFonts w:ascii="Times New Roman" w:hAnsi="Times New Roman"/>
          <w:color w:val="000000"/>
          <w:spacing w:val="-1"/>
          <w:sz w:val="28"/>
          <w:szCs w:val="28"/>
          <w:lang w:val="en-US"/>
        </w:rPr>
        <w:t>Here::</w:t>
      </w:r>
      <w:proofErr w:type="gramEnd"/>
    </w:p>
    <w:p w14:paraId="22E86E0C"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10"/>
          <w:sz w:val="28"/>
          <w:szCs w:val="28"/>
          <w:lang w:val="en-US"/>
        </w:rPr>
        <w:t>O - the total number of patients treated for these diseases in the city hospital (or district, etc.);</w:t>
      </w:r>
    </w:p>
    <w:p w14:paraId="49D28366"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pacing w:val="5"/>
          <w:sz w:val="28"/>
          <w:szCs w:val="28"/>
          <w:lang w:val="en-US"/>
        </w:rPr>
        <w:t>Ch - the number of patients treated during this period in the hospital, where the duration of treatment has been reduced;</w:t>
      </w:r>
    </w:p>
    <w:p w14:paraId="2C07AD02"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proofErr w:type="spellStart"/>
      <w:r w:rsidRPr="00D4729D">
        <w:rPr>
          <w:rFonts w:ascii="Times New Roman" w:hAnsi="Times New Roman"/>
          <w:color w:val="000000"/>
          <w:spacing w:val="2"/>
          <w:sz w:val="28"/>
          <w:szCs w:val="28"/>
          <w:lang w:val="en-US"/>
        </w:rPr>
        <w:t>Ef</w:t>
      </w:r>
      <w:proofErr w:type="spellEnd"/>
      <w:r w:rsidRPr="00D4729D">
        <w:rPr>
          <w:rFonts w:ascii="Times New Roman" w:hAnsi="Times New Roman"/>
          <w:color w:val="000000"/>
          <w:spacing w:val="2"/>
          <w:sz w:val="28"/>
          <w:szCs w:val="28"/>
          <w:lang w:val="en-US"/>
        </w:rPr>
        <w:t xml:space="preserve"> - is determined by the above method.</w:t>
      </w:r>
    </w:p>
    <w:p w14:paraId="3D84EE1C"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pacing w:val="1"/>
          <w:sz w:val="28"/>
          <w:szCs w:val="28"/>
          <w:lang w:val="en-US"/>
        </w:rPr>
        <w:t>In this example:</w:t>
      </w:r>
    </w:p>
    <w:p w14:paraId="2FAF6D7B" w14:textId="77777777" w:rsidR="00B6763A" w:rsidRPr="00D4729D" w:rsidRDefault="003F082A" w:rsidP="00FD0217">
      <w:pPr>
        <w:shd w:val="clear" w:color="auto" w:fill="FFFFFF"/>
        <w:spacing w:before="331" w:after="0" w:line="317" w:lineRule="exact"/>
        <w:ind w:firstLine="426"/>
        <w:jc w:val="center"/>
        <w:rPr>
          <w:rFonts w:ascii="Times New Roman" w:hAnsi="Times New Roman"/>
          <w:lang w:val="en-US"/>
        </w:rPr>
      </w:pPr>
      <w:proofErr w:type="spellStart"/>
      <w:r w:rsidRPr="00D4729D">
        <w:rPr>
          <w:rFonts w:ascii="Times New Roman" w:hAnsi="Times New Roman"/>
          <w:b/>
          <w:bCs/>
          <w:color w:val="000000"/>
          <w:w w:val="114"/>
          <w:sz w:val="28"/>
          <w:szCs w:val="28"/>
          <w:lang w:val="en-US"/>
        </w:rPr>
        <w:t>Efu</w:t>
      </w:r>
      <w:proofErr w:type="spellEnd"/>
      <w:r w:rsidRPr="00D4729D">
        <w:rPr>
          <w:rFonts w:ascii="Times New Roman" w:hAnsi="Times New Roman"/>
          <w:b/>
          <w:bCs/>
          <w:color w:val="000000"/>
          <w:w w:val="114"/>
          <w:sz w:val="28"/>
          <w:szCs w:val="28"/>
          <w:lang w:val="en-US"/>
        </w:rPr>
        <w:t xml:space="preserve"> = 3x600/120=15</w:t>
      </w:r>
    </w:p>
    <w:p w14:paraId="7807E232" w14:textId="77777777" w:rsidR="00B6763A" w:rsidRPr="00D4729D" w:rsidRDefault="003F082A" w:rsidP="00FD0217">
      <w:pPr>
        <w:shd w:val="clear" w:color="auto" w:fill="FFFFFF"/>
        <w:spacing w:after="0" w:line="317" w:lineRule="exact"/>
        <w:ind w:right="7" w:firstLine="426"/>
        <w:jc w:val="both"/>
        <w:rPr>
          <w:rFonts w:ascii="Times New Roman" w:hAnsi="Times New Roman"/>
          <w:lang w:val="uz-Cyrl-UZ"/>
        </w:rPr>
      </w:pPr>
      <w:r w:rsidRPr="00D4729D">
        <w:rPr>
          <w:rFonts w:ascii="Times New Roman" w:hAnsi="Times New Roman"/>
          <w:color w:val="000000"/>
          <w:spacing w:val="1"/>
          <w:sz w:val="28"/>
          <w:szCs w:val="28"/>
          <w:lang w:val="en-US"/>
        </w:rPr>
        <w:t>However, it is here that the implementation of the proposed method in other hospitals does not affect the average value of the days. If additional expenses are required, which must be taken into account in size, then it will be necessary to calculate the expected possible economic impact on all patients treated with this disease in accordance with the method of determining the economic effectiveness (E) of the above-mentioned treatment periods and compare it with the expected (extreme) additional expenses.</w:t>
      </w:r>
    </w:p>
    <w:p w14:paraId="617D8230" w14:textId="77777777" w:rsidR="00B6763A" w:rsidRPr="00D4729D" w:rsidRDefault="003F082A" w:rsidP="00FD0217">
      <w:pPr>
        <w:shd w:val="clear" w:color="auto" w:fill="FFFFFF"/>
        <w:spacing w:after="0" w:line="324" w:lineRule="exact"/>
        <w:ind w:right="29" w:firstLine="426"/>
        <w:jc w:val="both"/>
        <w:rPr>
          <w:rFonts w:ascii="Times New Roman" w:hAnsi="Times New Roman"/>
          <w:lang w:val="uz-Cyrl-UZ"/>
        </w:rPr>
      </w:pPr>
      <w:r w:rsidRPr="00D4729D">
        <w:rPr>
          <w:rFonts w:ascii="Times New Roman" w:hAnsi="Times New Roman"/>
          <w:color w:val="000000"/>
          <w:spacing w:val="-1"/>
          <w:sz w:val="28"/>
          <w:szCs w:val="28"/>
          <w:lang w:val="en-US"/>
        </w:rPr>
        <w:t>Calculations similar to conditional economic efficiency can also be conducted temporarily in reducing illnesses associated with inability to work.</w:t>
      </w:r>
    </w:p>
    <w:p w14:paraId="26F8462D" w14:textId="77777777" w:rsidR="00B6763A" w:rsidRPr="00D4729D" w:rsidRDefault="003F082A" w:rsidP="00FD0217">
      <w:pPr>
        <w:shd w:val="clear" w:color="auto" w:fill="FFFFFF"/>
        <w:spacing w:after="0" w:line="324" w:lineRule="exact"/>
        <w:ind w:right="22" w:firstLine="426"/>
        <w:jc w:val="both"/>
        <w:rPr>
          <w:rFonts w:ascii="Times New Roman" w:hAnsi="Times New Roman"/>
          <w:lang w:val="en-US"/>
        </w:rPr>
      </w:pPr>
      <w:r w:rsidRPr="00D4729D">
        <w:rPr>
          <w:rFonts w:ascii="Times New Roman" w:hAnsi="Times New Roman"/>
          <w:color w:val="000000"/>
          <w:spacing w:val="4"/>
          <w:sz w:val="28"/>
          <w:szCs w:val="28"/>
          <w:lang w:val="en-US"/>
        </w:rPr>
        <w:t>If the treatment or wellness measures were taken not among all the work, but among the group of patients with these diseases, then it would be possible to analyze whether these activities could be more effective and result in an increase in economic efficiency if these activities themselves covered all workers. Expected (conditional) economic efficiency (</w:t>
      </w:r>
      <w:proofErr w:type="spellStart"/>
      <w:r w:rsidRPr="00D4729D">
        <w:rPr>
          <w:rFonts w:ascii="Times New Roman" w:hAnsi="Times New Roman"/>
          <w:color w:val="000000"/>
          <w:spacing w:val="4"/>
          <w:sz w:val="28"/>
          <w:szCs w:val="28"/>
          <w:lang w:val="en-US"/>
        </w:rPr>
        <w:t>Efu</w:t>
      </w:r>
      <w:proofErr w:type="spellEnd"/>
      <w:r w:rsidRPr="00D4729D">
        <w:rPr>
          <w:rFonts w:ascii="Times New Roman" w:hAnsi="Times New Roman"/>
          <w:color w:val="000000"/>
          <w:spacing w:val="4"/>
          <w:sz w:val="28"/>
          <w:szCs w:val="28"/>
          <w:lang w:val="en-US"/>
        </w:rPr>
        <w:t>) is determined by the following formula:</w:t>
      </w:r>
    </w:p>
    <w:p w14:paraId="1DA904EA" w14:textId="77777777" w:rsidR="00B6763A" w:rsidRPr="00D4729D" w:rsidRDefault="003F082A" w:rsidP="00FD0217">
      <w:pPr>
        <w:shd w:val="clear" w:color="auto" w:fill="FFFFFF"/>
        <w:spacing w:before="331" w:after="0" w:line="324" w:lineRule="exact"/>
        <w:ind w:firstLine="426"/>
        <w:jc w:val="center"/>
        <w:rPr>
          <w:rFonts w:ascii="Times New Roman" w:hAnsi="Times New Roman"/>
          <w:b/>
          <w:lang w:val="en-US"/>
        </w:rPr>
      </w:pPr>
      <w:proofErr w:type="spellStart"/>
      <w:r w:rsidRPr="00D4729D">
        <w:rPr>
          <w:rFonts w:ascii="Times New Roman" w:hAnsi="Times New Roman"/>
          <w:b/>
          <w:color w:val="000000"/>
          <w:spacing w:val="-5"/>
          <w:sz w:val="30"/>
          <w:szCs w:val="30"/>
          <w:lang w:val="en-US"/>
        </w:rPr>
        <w:t>Efu</w:t>
      </w:r>
      <w:proofErr w:type="spellEnd"/>
      <w:r w:rsidRPr="00D4729D">
        <w:rPr>
          <w:rFonts w:ascii="Times New Roman" w:hAnsi="Times New Roman"/>
          <w:b/>
          <w:color w:val="000000"/>
          <w:spacing w:val="-5"/>
          <w:sz w:val="30"/>
          <w:szCs w:val="30"/>
          <w:lang w:val="en-US"/>
        </w:rPr>
        <w:t xml:space="preserve"> = E1 /31 x O / Ch = </w:t>
      </w:r>
      <w:proofErr w:type="spellStart"/>
      <w:r w:rsidRPr="00D4729D">
        <w:rPr>
          <w:rFonts w:ascii="Times New Roman" w:hAnsi="Times New Roman"/>
          <w:b/>
          <w:color w:val="000000"/>
          <w:spacing w:val="-5"/>
          <w:sz w:val="30"/>
          <w:szCs w:val="30"/>
          <w:lang w:val="en-US"/>
        </w:rPr>
        <w:t>Ef</w:t>
      </w:r>
      <w:proofErr w:type="spellEnd"/>
      <w:r w:rsidRPr="00D4729D">
        <w:rPr>
          <w:rFonts w:ascii="Times New Roman" w:hAnsi="Times New Roman"/>
          <w:b/>
          <w:color w:val="000000"/>
          <w:spacing w:val="-5"/>
          <w:sz w:val="30"/>
          <w:szCs w:val="30"/>
          <w:lang w:val="en-US"/>
        </w:rPr>
        <w:t xml:space="preserve"> x O / Ch</w:t>
      </w:r>
    </w:p>
    <w:p w14:paraId="782E534E"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proofErr w:type="gramStart"/>
      <w:r w:rsidRPr="00D4729D">
        <w:rPr>
          <w:rFonts w:ascii="Times New Roman" w:hAnsi="Times New Roman"/>
          <w:color w:val="000000"/>
          <w:spacing w:val="-1"/>
          <w:sz w:val="28"/>
          <w:szCs w:val="28"/>
          <w:lang w:val="en-US"/>
        </w:rPr>
        <w:t>Here::</w:t>
      </w:r>
      <w:proofErr w:type="gramEnd"/>
    </w:p>
    <w:p w14:paraId="243ED06C" w14:textId="77777777" w:rsidR="00B6763A" w:rsidRPr="00D4729D" w:rsidRDefault="003F082A" w:rsidP="00FD0217">
      <w:pPr>
        <w:shd w:val="clear" w:color="auto" w:fill="FFFFFF"/>
        <w:spacing w:before="7" w:after="0" w:line="324" w:lineRule="exact"/>
        <w:ind w:firstLine="426"/>
        <w:jc w:val="both"/>
        <w:rPr>
          <w:rFonts w:ascii="Times New Roman" w:hAnsi="Times New Roman"/>
          <w:lang w:val="en-US"/>
        </w:rPr>
      </w:pPr>
      <w:r w:rsidRPr="00D4729D">
        <w:rPr>
          <w:rFonts w:ascii="Times New Roman" w:hAnsi="Times New Roman"/>
          <w:color w:val="000000"/>
          <w:spacing w:val="3"/>
          <w:sz w:val="28"/>
          <w:szCs w:val="28"/>
          <w:lang w:val="en-US"/>
        </w:rPr>
        <w:t>O/Ch - the number of employees of the enterprise in need of this treatment</w:t>
      </w:r>
    </w:p>
    <w:p w14:paraId="18CE8718" w14:textId="77777777" w:rsidR="00B6763A" w:rsidRPr="00D4729D" w:rsidRDefault="00B6763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2"/>
          <w:sz w:val="28"/>
          <w:szCs w:val="28"/>
          <w:lang w:val="en-US"/>
        </w:rPr>
        <w:t>(O) - the ratio of the number of workers (Ch) treated in practice during the reporting period;</w:t>
      </w:r>
    </w:p>
    <w:p w14:paraId="46215E9D" w14:textId="77777777" w:rsidR="00B6763A" w:rsidRPr="00D4729D" w:rsidRDefault="003F082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1"/>
          <w:sz w:val="28"/>
          <w:szCs w:val="28"/>
          <w:lang w:val="en-US"/>
        </w:rPr>
        <w:t>E1 - effectiveness as a result of the recovery of one patient;</w:t>
      </w:r>
    </w:p>
    <w:p w14:paraId="09377E09" w14:textId="77777777" w:rsidR="00B6763A" w:rsidRPr="00D4729D" w:rsidRDefault="00B6763A" w:rsidP="00FD0217">
      <w:pPr>
        <w:shd w:val="clear" w:color="auto" w:fill="FFFFFF"/>
        <w:spacing w:after="0" w:line="324" w:lineRule="exact"/>
        <w:ind w:firstLine="426"/>
        <w:jc w:val="both"/>
        <w:rPr>
          <w:rFonts w:ascii="Times New Roman" w:hAnsi="Times New Roman"/>
          <w:lang w:val="en-US"/>
        </w:rPr>
      </w:pPr>
      <w:r w:rsidRPr="00D4729D">
        <w:rPr>
          <w:rFonts w:ascii="Times New Roman" w:hAnsi="Times New Roman"/>
          <w:color w:val="000000"/>
          <w:spacing w:val="2"/>
          <w:sz w:val="28"/>
          <w:szCs w:val="28"/>
          <w:lang w:val="en-US"/>
        </w:rPr>
        <w:t>3 - 1 costs incurred in patient treatment.</w:t>
      </w:r>
    </w:p>
    <w:p w14:paraId="30EAE04F" w14:textId="77777777" w:rsidR="00B6763A" w:rsidRPr="00D4729D" w:rsidRDefault="003F082A" w:rsidP="00FD0217">
      <w:pPr>
        <w:shd w:val="clear" w:color="auto" w:fill="FFFFFF"/>
        <w:spacing w:before="324" w:after="0" w:line="324" w:lineRule="exact"/>
        <w:ind w:firstLine="426"/>
        <w:jc w:val="center"/>
        <w:rPr>
          <w:rFonts w:ascii="Times New Roman" w:hAnsi="Times New Roman"/>
          <w:lang w:val="en-US"/>
        </w:rPr>
      </w:pPr>
      <w:r w:rsidRPr="00D4729D">
        <w:rPr>
          <w:rFonts w:ascii="Times New Roman" w:hAnsi="Times New Roman"/>
          <w:b/>
          <w:bCs/>
          <w:color w:val="000000"/>
          <w:spacing w:val="1"/>
          <w:sz w:val="28"/>
          <w:szCs w:val="28"/>
          <w:lang w:val="en-US"/>
        </w:rPr>
        <w:t>A comparison of the economic effectiveness of various treatment methods.</w:t>
      </w:r>
    </w:p>
    <w:p w14:paraId="3DAC03A7" w14:textId="77777777" w:rsidR="00B6763A" w:rsidRPr="00D4729D" w:rsidRDefault="003F082A" w:rsidP="00FD0217">
      <w:pPr>
        <w:shd w:val="clear" w:color="auto" w:fill="FFFFFF"/>
        <w:spacing w:after="0" w:line="324" w:lineRule="exact"/>
        <w:ind w:right="29" w:firstLine="426"/>
        <w:jc w:val="both"/>
        <w:rPr>
          <w:rFonts w:ascii="Times New Roman" w:hAnsi="Times New Roman"/>
          <w:lang w:val="uz-Cyrl-UZ"/>
        </w:rPr>
      </w:pPr>
      <w:r w:rsidRPr="00D4729D">
        <w:rPr>
          <w:rFonts w:ascii="Times New Roman" w:hAnsi="Times New Roman"/>
          <w:color w:val="000000"/>
          <w:spacing w:val="1"/>
          <w:sz w:val="28"/>
          <w:szCs w:val="28"/>
          <w:lang w:val="en-US"/>
        </w:rPr>
        <w:t xml:space="preserve">Before conducting economic calculations, it is necessary to clearly define the "medical effectiveness of treatment or well-being measures taken." If, for </w:t>
      </w:r>
      <w:r w:rsidRPr="00D4729D">
        <w:rPr>
          <w:rFonts w:ascii="Times New Roman" w:hAnsi="Times New Roman"/>
          <w:color w:val="000000"/>
          <w:spacing w:val="1"/>
          <w:sz w:val="28"/>
          <w:szCs w:val="28"/>
          <w:lang w:val="en-US"/>
        </w:rPr>
        <w:lastRenderedPageBreak/>
        <w:t>example, the effectiveness of treatment for restoring reproductive activity in women is calculated, an expert opinion should be given to the relative share of women whose reproductive activity has been restored among those who have undergone general treatment as a result of treatment.</w:t>
      </w:r>
    </w:p>
    <w:p w14:paraId="0B14E60D" w14:textId="77777777" w:rsidR="00B6763A" w:rsidRPr="00D4729D" w:rsidRDefault="003F082A" w:rsidP="00FD0217">
      <w:pPr>
        <w:shd w:val="clear" w:color="auto" w:fill="FFFFFF"/>
        <w:spacing w:after="0" w:line="324" w:lineRule="exact"/>
        <w:ind w:right="22" w:firstLine="426"/>
        <w:jc w:val="both"/>
        <w:rPr>
          <w:rFonts w:ascii="Times New Roman" w:hAnsi="Times New Roman"/>
          <w:color w:val="000000"/>
          <w:sz w:val="28"/>
          <w:szCs w:val="28"/>
          <w:lang w:val="uz-Cyrl-UZ"/>
        </w:rPr>
      </w:pPr>
      <w:r w:rsidRPr="00D4729D">
        <w:rPr>
          <w:rFonts w:ascii="Times New Roman" w:hAnsi="Times New Roman"/>
          <w:color w:val="000000"/>
          <w:spacing w:val="5"/>
          <w:sz w:val="28"/>
          <w:szCs w:val="28"/>
          <w:lang w:val="en-US"/>
        </w:rPr>
        <w:t>The sum of economic efficiency resulting from the recovery of one patient should be increased to a coefficient that indicates the relative share of those who have recovered or have significantly improved their health among publicly treated people. Taking into account this, economic efficiency is determined by the following formula:</w:t>
      </w:r>
    </w:p>
    <w:tbl>
      <w:tblPr>
        <w:tblStyle w:val="af3"/>
        <w:tblW w:w="9209" w:type="dxa"/>
        <w:tblInd w:w="-5" w:type="dxa"/>
        <w:tblLook w:val="04A0" w:firstRow="1" w:lastRow="0" w:firstColumn="1" w:lastColumn="0" w:noHBand="0" w:noVBand="1"/>
      </w:tblPr>
      <w:tblGrid>
        <w:gridCol w:w="9209"/>
      </w:tblGrid>
      <w:tr w:rsidR="00F34182" w:rsidRPr="00B05466" w14:paraId="7CC815DB" w14:textId="77777777" w:rsidTr="00F32963">
        <w:tc>
          <w:tcPr>
            <w:tcW w:w="9209" w:type="dxa"/>
          </w:tcPr>
          <w:p w14:paraId="3BCA4608" w14:textId="77777777" w:rsidR="00F34182" w:rsidRPr="00D4729D" w:rsidRDefault="00F34182" w:rsidP="007E00AF">
            <w:pPr>
              <w:spacing w:after="0" w:line="324" w:lineRule="exact"/>
              <w:ind w:right="22"/>
              <w:jc w:val="both"/>
              <w:rPr>
                <w:rFonts w:ascii="Times New Roman" w:hAnsi="Times New Roman" w:cs="Times New Roman"/>
                <w:lang w:val="uz-Cyrl-UZ"/>
              </w:rPr>
            </w:pPr>
          </w:p>
          <w:p w14:paraId="59ED7B6B" w14:textId="77777777" w:rsidR="00F34182" w:rsidRPr="00D4729D" w:rsidRDefault="003F082A" w:rsidP="00CF2152">
            <w:pPr>
              <w:shd w:val="clear" w:color="auto" w:fill="FFFFFF"/>
              <w:spacing w:before="331" w:after="0" w:line="324" w:lineRule="exact"/>
              <w:ind w:left="-567"/>
              <w:jc w:val="center"/>
              <w:rPr>
                <w:rFonts w:ascii="Times New Roman" w:hAnsi="Times New Roman" w:cs="Times New Roman"/>
                <w:b/>
                <w:lang w:val="en-US"/>
              </w:rPr>
            </w:pPr>
            <w:proofErr w:type="spellStart"/>
            <w:r w:rsidRPr="00D4729D">
              <w:rPr>
                <w:rFonts w:ascii="Times New Roman" w:hAnsi="Times New Roman" w:cs="Times New Roman"/>
                <w:b/>
                <w:color w:val="000000"/>
                <w:spacing w:val="5"/>
                <w:sz w:val="28"/>
                <w:szCs w:val="28"/>
                <w:lang w:val="en-US"/>
              </w:rPr>
              <w:t>Ef</w:t>
            </w:r>
            <w:proofErr w:type="spellEnd"/>
            <w:r w:rsidRPr="00D4729D">
              <w:rPr>
                <w:rFonts w:ascii="Times New Roman" w:hAnsi="Times New Roman" w:cs="Times New Roman"/>
                <w:b/>
                <w:color w:val="000000"/>
                <w:spacing w:val="5"/>
                <w:sz w:val="28"/>
                <w:szCs w:val="28"/>
                <w:lang w:val="en-US"/>
              </w:rPr>
              <w:t xml:space="preserve"> = E1 /31 x V / Ch</w:t>
            </w:r>
          </w:p>
          <w:p w14:paraId="06A4A1E6" w14:textId="77777777" w:rsidR="00F34182" w:rsidRPr="00D4729D" w:rsidRDefault="003F082A" w:rsidP="00F34182">
            <w:pPr>
              <w:shd w:val="clear" w:color="auto" w:fill="FFFFFF"/>
              <w:spacing w:after="0" w:line="324" w:lineRule="exact"/>
              <w:ind w:left="-567"/>
              <w:jc w:val="center"/>
              <w:rPr>
                <w:rFonts w:ascii="Times New Roman" w:hAnsi="Times New Roman" w:cs="Times New Roman"/>
                <w:lang w:val="en-US"/>
              </w:rPr>
            </w:pPr>
            <w:proofErr w:type="gramStart"/>
            <w:r w:rsidRPr="00D4729D">
              <w:rPr>
                <w:rFonts w:ascii="Times New Roman" w:hAnsi="Times New Roman" w:cs="Times New Roman"/>
                <w:color w:val="000000"/>
                <w:spacing w:val="-2"/>
                <w:sz w:val="28"/>
                <w:szCs w:val="28"/>
                <w:lang w:val="en-US"/>
              </w:rPr>
              <w:t>Here::</w:t>
            </w:r>
            <w:proofErr w:type="gramEnd"/>
          </w:p>
          <w:p w14:paraId="74E3A8DA" w14:textId="77777777" w:rsidR="00F34182" w:rsidRPr="00D4729D" w:rsidRDefault="003F082A" w:rsidP="00F34182">
            <w:pPr>
              <w:shd w:val="clear" w:color="auto" w:fill="FFFFFF"/>
              <w:spacing w:after="0" w:line="324" w:lineRule="exact"/>
              <w:ind w:left="-567"/>
              <w:jc w:val="center"/>
              <w:rPr>
                <w:rFonts w:ascii="Times New Roman" w:hAnsi="Times New Roman" w:cs="Times New Roman"/>
                <w:lang w:val="en-US"/>
              </w:rPr>
            </w:pPr>
            <w:r w:rsidRPr="00D4729D">
              <w:rPr>
                <w:rFonts w:ascii="Times New Roman" w:hAnsi="Times New Roman" w:cs="Times New Roman"/>
                <w:color w:val="000000"/>
                <w:sz w:val="28"/>
                <w:szCs w:val="28"/>
                <w:lang w:val="en-US"/>
              </w:rPr>
              <w:t>E1 and 31 are raised,</w:t>
            </w:r>
          </w:p>
          <w:p w14:paraId="5CD1AB27" w14:textId="77777777" w:rsidR="00F34182" w:rsidRPr="00D4729D" w:rsidRDefault="003F082A" w:rsidP="00F34182">
            <w:pPr>
              <w:shd w:val="clear" w:color="auto" w:fill="FFFFFF"/>
              <w:spacing w:after="0" w:line="324" w:lineRule="exact"/>
              <w:ind w:left="-567"/>
              <w:jc w:val="center"/>
              <w:rPr>
                <w:rFonts w:ascii="Times New Roman" w:hAnsi="Times New Roman" w:cs="Times New Roman"/>
                <w:lang w:val="uz-Cyrl-UZ"/>
              </w:rPr>
            </w:pPr>
            <w:r w:rsidRPr="00D4729D">
              <w:rPr>
                <w:rFonts w:ascii="Times New Roman" w:hAnsi="Times New Roman" w:cs="Times New Roman"/>
                <w:color w:val="000000"/>
                <w:spacing w:val="10"/>
                <w:sz w:val="28"/>
                <w:szCs w:val="28"/>
                <w:lang w:val="en-US"/>
              </w:rPr>
              <w:t>V / Ch – coefficient indicating the proportion of the number of recovered (V) to the number of commonly treated patients (Ch);</w:t>
            </w:r>
          </w:p>
          <w:p w14:paraId="729FF006" w14:textId="77777777" w:rsidR="00F34182" w:rsidRPr="00D4729D" w:rsidRDefault="00F34182" w:rsidP="007E00AF">
            <w:pPr>
              <w:spacing w:after="0" w:line="324" w:lineRule="exact"/>
              <w:ind w:right="22"/>
              <w:jc w:val="both"/>
              <w:rPr>
                <w:rFonts w:ascii="Times New Roman" w:hAnsi="Times New Roman" w:cs="Times New Roman"/>
                <w:lang w:val="uz-Cyrl-UZ"/>
              </w:rPr>
            </w:pPr>
          </w:p>
        </w:tc>
      </w:tr>
    </w:tbl>
    <w:p w14:paraId="22FB602E" w14:textId="77777777" w:rsidR="00F34182" w:rsidRPr="00D4729D" w:rsidRDefault="00F34182" w:rsidP="007E00AF">
      <w:pPr>
        <w:shd w:val="clear" w:color="auto" w:fill="FFFFFF"/>
        <w:spacing w:after="0" w:line="324" w:lineRule="exact"/>
        <w:ind w:left="-567" w:right="22" w:firstLine="713"/>
        <w:jc w:val="both"/>
        <w:rPr>
          <w:rFonts w:ascii="Times New Roman" w:hAnsi="Times New Roman"/>
          <w:lang w:val="uz-Cyrl-UZ"/>
        </w:rPr>
      </w:pPr>
    </w:p>
    <w:p w14:paraId="20A594A9" w14:textId="77777777" w:rsidR="00B6763A" w:rsidRPr="00D4729D" w:rsidRDefault="003F082A" w:rsidP="00F32963">
      <w:pPr>
        <w:shd w:val="clear" w:color="auto" w:fill="FFFFFF"/>
        <w:spacing w:after="0" w:line="324" w:lineRule="exact"/>
        <w:ind w:firstLine="284"/>
        <w:jc w:val="both"/>
        <w:rPr>
          <w:rFonts w:ascii="Times New Roman" w:hAnsi="Times New Roman"/>
          <w:lang w:val="uz-Cyrl-UZ"/>
        </w:rPr>
      </w:pPr>
      <w:r w:rsidRPr="00D4729D">
        <w:rPr>
          <w:rFonts w:ascii="Times New Roman" w:hAnsi="Times New Roman"/>
          <w:color w:val="000000"/>
          <w:spacing w:val="1"/>
          <w:sz w:val="28"/>
          <w:szCs w:val="28"/>
          <w:lang w:val="en-US"/>
        </w:rPr>
        <w:t xml:space="preserve">Costs spent on a single treated patient in one treatment method may increase, but the relative proportion of recovered ones increases among those treated overall. In another way, acoustics. Which of these options is acceptable from an economic point of view can be considered after calculations are made on the proposed method of determining economic </w:t>
      </w:r>
      <w:proofErr w:type="gramStart"/>
      <w:r w:rsidRPr="00D4729D">
        <w:rPr>
          <w:rFonts w:ascii="Times New Roman" w:hAnsi="Times New Roman"/>
          <w:color w:val="000000"/>
          <w:spacing w:val="1"/>
          <w:sz w:val="28"/>
          <w:szCs w:val="28"/>
          <w:lang w:val="en-US"/>
        </w:rPr>
        <w:t>efficiency.</w:t>
      </w:r>
      <w:proofErr w:type="gramEnd"/>
    </w:p>
    <w:p w14:paraId="0B44E9F8" w14:textId="77777777" w:rsidR="00B6763A" w:rsidRPr="00D4729D" w:rsidRDefault="003F082A" w:rsidP="00F32963">
      <w:pPr>
        <w:shd w:val="clear" w:color="auto" w:fill="FFFFFF"/>
        <w:spacing w:after="0" w:line="324" w:lineRule="exact"/>
        <w:ind w:firstLine="284"/>
        <w:jc w:val="both"/>
        <w:rPr>
          <w:rFonts w:ascii="Times New Roman" w:hAnsi="Times New Roman"/>
          <w:lang w:val="uz-Cyrl-UZ"/>
        </w:rPr>
      </w:pPr>
      <w:r w:rsidRPr="00D4729D">
        <w:rPr>
          <w:rFonts w:ascii="Times New Roman" w:hAnsi="Times New Roman"/>
          <w:color w:val="000000"/>
          <w:spacing w:val="24"/>
          <w:sz w:val="28"/>
          <w:szCs w:val="28"/>
          <w:lang w:val="en-US"/>
        </w:rPr>
        <w:t>Take into account the expected (likely) economic efficiency of spending on ITI (Scientific Research), treatment and wellness measures in the future.</w:t>
      </w:r>
    </w:p>
    <w:p w14:paraId="6DD08903" w14:textId="77777777" w:rsidR="00B6763A" w:rsidRPr="00D4729D" w:rsidRDefault="003F082A" w:rsidP="00F32963">
      <w:pPr>
        <w:shd w:val="clear" w:color="auto" w:fill="FFFFFF"/>
        <w:spacing w:after="0" w:line="324" w:lineRule="exact"/>
        <w:ind w:firstLine="284"/>
        <w:jc w:val="both"/>
        <w:rPr>
          <w:rFonts w:ascii="Times New Roman" w:hAnsi="Times New Roman"/>
          <w:lang w:val="uz-Cyrl-UZ"/>
        </w:rPr>
      </w:pPr>
      <w:r w:rsidRPr="00D4729D">
        <w:rPr>
          <w:rFonts w:ascii="Times New Roman" w:hAnsi="Times New Roman"/>
          <w:color w:val="000000"/>
          <w:spacing w:val="2"/>
          <w:sz w:val="28"/>
          <w:szCs w:val="28"/>
          <w:lang w:val="en-US"/>
        </w:rPr>
        <w:t>Determining the effectiveness of wellness measures has difficulties, which are primarily related to the impact of low social and biological conditions on human health. This requires periods over a certain period of time to study the effectiveness of wellness measures. For example, the effectiveness of dispensing patients is not immediate, but after a certain period of time.</w:t>
      </w:r>
    </w:p>
    <w:p w14:paraId="74252196" w14:textId="77777777" w:rsidR="00B6763A" w:rsidRPr="00D4729D" w:rsidRDefault="003F082A" w:rsidP="00F32963">
      <w:pPr>
        <w:shd w:val="clear" w:color="auto" w:fill="FFFFFF"/>
        <w:spacing w:after="0" w:line="324" w:lineRule="exact"/>
        <w:ind w:right="14" w:firstLine="284"/>
        <w:jc w:val="both"/>
        <w:rPr>
          <w:rFonts w:ascii="Times New Roman" w:hAnsi="Times New Roman"/>
          <w:lang w:val="uz-Cyrl-UZ"/>
        </w:rPr>
      </w:pPr>
      <w:r w:rsidRPr="00D4729D">
        <w:rPr>
          <w:rFonts w:ascii="Times New Roman" w:hAnsi="Times New Roman"/>
          <w:color w:val="000000"/>
          <w:spacing w:val="2"/>
          <w:sz w:val="28"/>
          <w:szCs w:val="28"/>
          <w:lang w:val="en-US"/>
        </w:rPr>
        <w:t>There should be a significant periodic distance between scientific research (ITI), their-based treatment, health measures, and effectiveness-medical social and economic efficiency.</w:t>
      </w:r>
    </w:p>
    <w:p w14:paraId="4F866E1A" w14:textId="77777777" w:rsidR="00B6763A" w:rsidRPr="00D4729D" w:rsidRDefault="003F082A" w:rsidP="00F32963">
      <w:pPr>
        <w:shd w:val="clear" w:color="auto" w:fill="FFFFFF"/>
        <w:spacing w:after="0" w:line="324" w:lineRule="exact"/>
        <w:ind w:firstLine="284"/>
        <w:jc w:val="both"/>
        <w:rPr>
          <w:rFonts w:ascii="Times New Roman" w:hAnsi="Times New Roman"/>
          <w:lang w:val="uz-Cyrl-UZ"/>
        </w:rPr>
      </w:pPr>
      <w:r w:rsidRPr="00D4729D">
        <w:rPr>
          <w:rFonts w:ascii="Times New Roman" w:hAnsi="Times New Roman"/>
          <w:color w:val="000000"/>
          <w:spacing w:val="8"/>
          <w:sz w:val="28"/>
          <w:szCs w:val="28"/>
          <w:lang w:val="en-US"/>
        </w:rPr>
        <w:t xml:space="preserve">Example: Scientists have embarked on a five-year ITI in order to reduce the incidence of temporary incompetence in groups of enterprises belonging to a particular network. In the first year, they conducted research and developed a number of proposals, their implementation begins in year 2, and the results of the treatment and wellness measures taken begin to manifest themselves in the form of a temporary decrease in their inability to work. In such cases, it is intended to introduce a periodic distance-taking, corrective coefficient in calculating the economic efficiency of ITI, in which </w:t>
      </w:r>
      <w:r w:rsidRPr="00D4729D">
        <w:rPr>
          <w:rFonts w:ascii="Times New Roman" w:hAnsi="Times New Roman"/>
          <w:color w:val="000000"/>
          <w:spacing w:val="8"/>
          <w:sz w:val="28"/>
          <w:szCs w:val="28"/>
          <w:lang w:val="en-US"/>
        </w:rPr>
        <w:lastRenderedPageBreak/>
        <w:t>comprehensive measures developed by ITI will reduce incidence in future periods, which will allow ITI to reduce losses in public administration without additional expenses for a given period of time.</w:t>
      </w:r>
    </w:p>
    <w:p w14:paraId="733AC9F6" w14:textId="77777777" w:rsidR="00B6763A" w:rsidRPr="00D4729D" w:rsidRDefault="003F082A" w:rsidP="00F32963">
      <w:pPr>
        <w:shd w:val="clear" w:color="auto" w:fill="FFFFFF"/>
        <w:spacing w:after="0" w:line="324" w:lineRule="exact"/>
        <w:ind w:right="22" w:firstLine="284"/>
        <w:jc w:val="both"/>
        <w:rPr>
          <w:rFonts w:ascii="Times New Roman" w:hAnsi="Times New Roman"/>
          <w:color w:val="000000"/>
          <w:spacing w:val="1"/>
          <w:sz w:val="28"/>
          <w:szCs w:val="28"/>
          <w:lang w:val="uz-Cyrl-UZ"/>
        </w:rPr>
      </w:pPr>
      <w:r w:rsidRPr="00D4729D">
        <w:rPr>
          <w:rFonts w:ascii="Times New Roman" w:hAnsi="Times New Roman"/>
          <w:color w:val="000000"/>
          <w:spacing w:val="6"/>
          <w:sz w:val="28"/>
          <w:szCs w:val="28"/>
          <w:lang w:val="en-US"/>
        </w:rPr>
        <w:t>On the basis of expert evaluation, it is possible to accept another specific periodic distance. Otherwise, given the periodic distance, the economic efficiency is as follows:</w:t>
      </w:r>
    </w:p>
    <w:p w14:paraId="3162DF80" w14:textId="77777777" w:rsidR="007E00AF" w:rsidRPr="00D4729D" w:rsidRDefault="007E00AF" w:rsidP="00F32963">
      <w:pPr>
        <w:shd w:val="clear" w:color="auto" w:fill="FFFFFF"/>
        <w:spacing w:after="0" w:line="324" w:lineRule="exact"/>
        <w:ind w:right="22" w:firstLine="284"/>
        <w:jc w:val="both"/>
        <w:rPr>
          <w:rFonts w:ascii="Times New Roman" w:hAnsi="Times New Roman"/>
          <w:lang w:val="uz-Cyrl-UZ"/>
        </w:rPr>
      </w:pPr>
    </w:p>
    <w:tbl>
      <w:tblPr>
        <w:tblStyle w:val="af3"/>
        <w:tblW w:w="9627" w:type="dxa"/>
        <w:tblInd w:w="-5" w:type="dxa"/>
        <w:tblLook w:val="04A0" w:firstRow="1" w:lastRow="0" w:firstColumn="1" w:lastColumn="0" w:noHBand="0" w:noVBand="1"/>
      </w:tblPr>
      <w:tblGrid>
        <w:gridCol w:w="9627"/>
      </w:tblGrid>
      <w:tr w:rsidR="007E00AF" w:rsidRPr="00B05466" w14:paraId="06A17FB8" w14:textId="77777777" w:rsidTr="00F32963">
        <w:trPr>
          <w:trHeight w:val="3106"/>
        </w:trPr>
        <w:tc>
          <w:tcPr>
            <w:tcW w:w="9627" w:type="dxa"/>
          </w:tcPr>
          <w:p w14:paraId="3924F22A" w14:textId="77777777" w:rsidR="00966CD6" w:rsidRPr="00D4729D" w:rsidRDefault="00966CD6" w:rsidP="00F32963">
            <w:pPr>
              <w:shd w:val="clear" w:color="auto" w:fill="FFFFFF"/>
              <w:spacing w:before="324" w:after="0" w:line="324" w:lineRule="exact"/>
              <w:ind w:right="1642" w:firstLine="284"/>
              <w:jc w:val="both"/>
              <w:rPr>
                <w:rFonts w:ascii="Times New Roman" w:hAnsi="Times New Roman" w:cs="Times New Roman"/>
                <w:b/>
                <w:color w:val="000000"/>
                <w:spacing w:val="2"/>
                <w:w w:val="126"/>
                <w:sz w:val="29"/>
                <w:szCs w:val="29"/>
                <w:lang w:val="uz-Cyrl-UZ"/>
              </w:rPr>
            </w:pPr>
            <w:r w:rsidRPr="00D4729D">
              <w:rPr>
                <w:rFonts w:ascii="Times New Roman" w:hAnsi="Times New Roman" w:cs="Times New Roman"/>
                <w:b/>
                <w:color w:val="000000"/>
                <w:spacing w:val="2"/>
                <w:w w:val="126"/>
                <w:sz w:val="29"/>
                <w:szCs w:val="29"/>
                <w:lang w:val="en-US"/>
              </w:rPr>
              <w:t xml:space="preserve">                    </w:t>
            </w:r>
            <w:proofErr w:type="spellStart"/>
            <w:r w:rsidR="003F082A" w:rsidRPr="00D4729D">
              <w:rPr>
                <w:rFonts w:ascii="Times New Roman" w:hAnsi="Times New Roman" w:cs="Times New Roman"/>
                <w:b/>
                <w:color w:val="000000"/>
                <w:spacing w:val="2"/>
                <w:w w:val="126"/>
                <w:sz w:val="29"/>
                <w:szCs w:val="29"/>
                <w:lang w:val="en-US"/>
              </w:rPr>
              <w:t>Ef</w:t>
            </w:r>
            <w:proofErr w:type="spellEnd"/>
            <w:r w:rsidR="003F082A" w:rsidRPr="00D4729D">
              <w:rPr>
                <w:rFonts w:ascii="Times New Roman" w:hAnsi="Times New Roman" w:cs="Times New Roman"/>
                <w:b/>
                <w:color w:val="000000"/>
                <w:spacing w:val="2"/>
                <w:w w:val="126"/>
                <w:sz w:val="29"/>
                <w:szCs w:val="29"/>
                <w:lang w:val="en-US"/>
              </w:rPr>
              <w:t>= E/Z x (S + D)/S = E/</w:t>
            </w:r>
            <w:proofErr w:type="spellStart"/>
            <w:r w:rsidR="003F082A" w:rsidRPr="00D4729D">
              <w:rPr>
                <w:rFonts w:ascii="Times New Roman" w:hAnsi="Times New Roman" w:cs="Times New Roman"/>
                <w:b/>
                <w:color w:val="000000"/>
                <w:spacing w:val="2"/>
                <w:w w:val="126"/>
                <w:sz w:val="29"/>
                <w:szCs w:val="29"/>
                <w:lang w:val="en-US"/>
              </w:rPr>
              <w:t>Zx</w:t>
            </w:r>
            <w:proofErr w:type="spellEnd"/>
            <w:r w:rsidR="003F082A" w:rsidRPr="00D4729D">
              <w:rPr>
                <w:rFonts w:ascii="Times New Roman" w:hAnsi="Times New Roman" w:cs="Times New Roman"/>
                <w:b/>
                <w:color w:val="000000"/>
                <w:spacing w:val="2"/>
                <w:w w:val="126"/>
                <w:sz w:val="29"/>
                <w:szCs w:val="29"/>
                <w:lang w:val="en-US"/>
              </w:rPr>
              <w:t>(1+D/S)</w:t>
            </w:r>
          </w:p>
          <w:p w14:paraId="596B05BB" w14:textId="77777777" w:rsidR="00966CD6" w:rsidRPr="00D4729D" w:rsidRDefault="00966CD6" w:rsidP="00F32963">
            <w:pPr>
              <w:shd w:val="clear" w:color="auto" w:fill="FFFFFF"/>
              <w:spacing w:before="324" w:after="0" w:line="324" w:lineRule="exact"/>
              <w:ind w:right="1642" w:firstLine="284"/>
              <w:jc w:val="center"/>
              <w:rPr>
                <w:rFonts w:ascii="Times New Roman" w:hAnsi="Times New Roman" w:cs="Times New Roman"/>
                <w:sz w:val="28"/>
                <w:szCs w:val="28"/>
                <w:lang w:val="uz-Cyrl-UZ"/>
              </w:rPr>
            </w:pPr>
            <w:r w:rsidRPr="00D4729D">
              <w:rPr>
                <w:rFonts w:ascii="Times New Roman" w:hAnsi="Times New Roman" w:cs="Times New Roman"/>
                <w:b/>
                <w:color w:val="000000"/>
                <w:spacing w:val="2"/>
                <w:w w:val="126"/>
                <w:sz w:val="29"/>
                <w:szCs w:val="29"/>
                <w:lang w:val="en-US"/>
              </w:rPr>
              <w:t xml:space="preserve">      </w:t>
            </w:r>
            <w:proofErr w:type="gramStart"/>
            <w:r w:rsidR="003F082A" w:rsidRPr="00D4729D">
              <w:rPr>
                <w:rFonts w:ascii="Times New Roman" w:hAnsi="Times New Roman" w:cs="Times New Roman"/>
                <w:color w:val="000000"/>
                <w:spacing w:val="-39"/>
                <w:w w:val="126"/>
                <w:sz w:val="28"/>
                <w:szCs w:val="28"/>
                <w:lang w:val="en-US"/>
              </w:rPr>
              <w:t>Here::</w:t>
            </w:r>
            <w:proofErr w:type="gramEnd"/>
          </w:p>
          <w:p w14:paraId="79C7B3EB" w14:textId="77777777" w:rsidR="008C78F1" w:rsidRPr="00D4729D" w:rsidRDefault="003F082A" w:rsidP="00F32963">
            <w:pPr>
              <w:shd w:val="clear" w:color="auto" w:fill="FFFFFF"/>
              <w:spacing w:after="0" w:line="324" w:lineRule="exact"/>
              <w:ind w:firstLine="284"/>
              <w:jc w:val="center"/>
              <w:rPr>
                <w:rFonts w:ascii="Times New Roman" w:hAnsi="Times New Roman" w:cs="Times New Roman"/>
                <w:color w:val="000000"/>
                <w:spacing w:val="1"/>
                <w:sz w:val="28"/>
                <w:szCs w:val="28"/>
                <w:lang w:val="uz-Cyrl-UZ"/>
              </w:rPr>
            </w:pPr>
            <w:r w:rsidRPr="00D4729D">
              <w:rPr>
                <w:rFonts w:ascii="Times New Roman" w:hAnsi="Times New Roman" w:cs="Times New Roman"/>
                <w:color w:val="000000"/>
                <w:spacing w:val="1"/>
                <w:sz w:val="28"/>
                <w:szCs w:val="28"/>
                <w:lang w:val="en-US"/>
              </w:rPr>
              <w:t>S - repaired with funds for scientific research</w:t>
            </w:r>
          </w:p>
          <w:p w14:paraId="7D4E282B" w14:textId="77777777" w:rsidR="00966CD6" w:rsidRPr="00D4729D" w:rsidRDefault="00966CD6" w:rsidP="00F32963">
            <w:pPr>
              <w:shd w:val="clear" w:color="auto" w:fill="FFFFFF"/>
              <w:spacing w:after="0" w:line="324" w:lineRule="exact"/>
              <w:ind w:firstLine="284"/>
              <w:jc w:val="center"/>
              <w:rPr>
                <w:rFonts w:ascii="Times New Roman" w:hAnsi="Times New Roman" w:cs="Times New Roman"/>
                <w:lang w:val="uz-Cyrl-UZ"/>
              </w:rPr>
            </w:pPr>
            <w:r w:rsidRPr="00D4729D">
              <w:rPr>
                <w:rFonts w:ascii="Times New Roman" w:hAnsi="Times New Roman" w:cs="Times New Roman"/>
                <w:color w:val="000000"/>
                <w:spacing w:val="1"/>
                <w:sz w:val="28"/>
                <w:szCs w:val="28"/>
                <w:lang w:val="en-US"/>
              </w:rPr>
              <w:t xml:space="preserve"> the duration of ITI in period treatment;</w:t>
            </w:r>
          </w:p>
          <w:p w14:paraId="3A67E5BE" w14:textId="77777777" w:rsidR="008C78F1" w:rsidRPr="00D4729D" w:rsidRDefault="003F082A" w:rsidP="00F32963">
            <w:pPr>
              <w:shd w:val="clear" w:color="auto" w:fill="FFFFFF"/>
              <w:spacing w:before="7" w:after="0" w:line="324" w:lineRule="exact"/>
              <w:ind w:right="7" w:firstLine="284"/>
              <w:jc w:val="center"/>
              <w:rPr>
                <w:rFonts w:ascii="Times New Roman" w:hAnsi="Times New Roman" w:cs="Times New Roman"/>
                <w:color w:val="000000"/>
                <w:spacing w:val="1"/>
                <w:sz w:val="28"/>
                <w:szCs w:val="28"/>
                <w:lang w:val="uz-Cyrl-UZ"/>
              </w:rPr>
            </w:pPr>
            <w:r w:rsidRPr="00D4729D">
              <w:rPr>
                <w:rFonts w:ascii="Times New Roman" w:hAnsi="Times New Roman" w:cs="Times New Roman"/>
                <w:b/>
                <w:color w:val="000000"/>
                <w:spacing w:val="2"/>
                <w:w w:val="126"/>
                <w:sz w:val="29"/>
                <w:szCs w:val="29"/>
                <w:lang w:val="en-US"/>
              </w:rPr>
              <w:t>D</w:t>
            </w:r>
            <w:r w:rsidR="00966CD6" w:rsidRPr="00D4729D">
              <w:rPr>
                <w:rFonts w:ascii="Times New Roman" w:hAnsi="Times New Roman" w:cs="Times New Roman"/>
                <w:color w:val="000000"/>
                <w:spacing w:val="1"/>
                <w:sz w:val="28"/>
                <w:szCs w:val="28"/>
                <w:lang w:val="en-US"/>
              </w:rPr>
              <w:t xml:space="preserve"> - Measures produced by ITI </w:t>
            </w:r>
          </w:p>
          <w:p w14:paraId="3EE5880F" w14:textId="77777777" w:rsidR="007E00AF" w:rsidRPr="00D4729D" w:rsidRDefault="003F082A" w:rsidP="00F32963">
            <w:pPr>
              <w:shd w:val="clear" w:color="auto" w:fill="FFFFFF"/>
              <w:spacing w:before="7" w:after="0" w:line="324" w:lineRule="exact"/>
              <w:ind w:right="7" w:firstLine="284"/>
              <w:jc w:val="center"/>
              <w:rPr>
                <w:rFonts w:ascii="Times New Roman" w:hAnsi="Times New Roman" w:cs="Times New Roman"/>
                <w:b/>
                <w:color w:val="000000"/>
                <w:spacing w:val="2"/>
                <w:w w:val="126"/>
                <w:sz w:val="29"/>
                <w:szCs w:val="29"/>
                <w:lang w:val="uz-Cyrl-UZ"/>
              </w:rPr>
            </w:pPr>
            <w:r w:rsidRPr="00D4729D">
              <w:rPr>
                <w:rFonts w:ascii="Times New Roman" w:hAnsi="Times New Roman" w:cs="Times New Roman"/>
                <w:color w:val="000000"/>
                <w:spacing w:val="1"/>
                <w:sz w:val="28"/>
                <w:szCs w:val="28"/>
                <w:lang w:val="en-US"/>
              </w:rPr>
              <w:t>The implementation orchid is without additional costs for an additional period of time, when you can think approximately about the decrease in incidence.</w:t>
            </w:r>
          </w:p>
        </w:tc>
      </w:tr>
    </w:tbl>
    <w:p w14:paraId="7CAD6844" w14:textId="77777777" w:rsidR="00B6763A" w:rsidRPr="00D4729D" w:rsidRDefault="00B6763A" w:rsidP="00F32963">
      <w:pPr>
        <w:spacing w:after="0"/>
        <w:ind w:firstLine="284"/>
        <w:jc w:val="both"/>
        <w:rPr>
          <w:rFonts w:ascii="Times New Roman" w:hAnsi="Times New Roman"/>
          <w:lang w:val="uz-Cyrl-UZ"/>
        </w:rPr>
      </w:pPr>
    </w:p>
    <w:p w14:paraId="23860246" w14:textId="77777777" w:rsidR="00B6763A" w:rsidRPr="00D4729D" w:rsidRDefault="00B6763A" w:rsidP="00F32963">
      <w:pPr>
        <w:spacing w:after="0"/>
        <w:ind w:firstLine="284"/>
        <w:jc w:val="both"/>
        <w:rPr>
          <w:rFonts w:ascii="Times New Roman" w:hAnsi="Times New Roman"/>
          <w:lang w:val="uz-Cyrl-UZ"/>
        </w:rPr>
      </w:pPr>
    </w:p>
    <w:p w14:paraId="6711FDC9" w14:textId="77777777" w:rsidR="00B6763A" w:rsidRPr="00D4729D" w:rsidRDefault="00B6763A" w:rsidP="007E00AF">
      <w:pPr>
        <w:spacing w:after="0"/>
        <w:ind w:left="-567"/>
        <w:jc w:val="both"/>
        <w:rPr>
          <w:rFonts w:ascii="Times New Roman" w:hAnsi="Times New Roman"/>
          <w:lang w:val="uz-Cyrl-UZ"/>
        </w:rPr>
      </w:pPr>
    </w:p>
    <w:p w14:paraId="3841F75D" w14:textId="77777777" w:rsidR="0012312D" w:rsidRPr="00D4729D" w:rsidRDefault="0012312D" w:rsidP="0012312D">
      <w:pPr>
        <w:shd w:val="clear" w:color="auto" w:fill="FFFFFF"/>
        <w:tabs>
          <w:tab w:val="left" w:pos="6078"/>
        </w:tabs>
        <w:spacing w:after="0" w:line="240" w:lineRule="auto"/>
        <w:ind w:firstLine="709"/>
        <w:jc w:val="both"/>
        <w:rPr>
          <w:rFonts w:ascii="Times New Roman" w:hAnsi="Times New Roman"/>
          <w:spacing w:val="-2"/>
          <w:sz w:val="24"/>
          <w:szCs w:val="24"/>
          <w:lang w:val="uz-Cyrl-UZ"/>
        </w:rPr>
      </w:pPr>
    </w:p>
    <w:p w14:paraId="55BB817A" w14:textId="77777777" w:rsidR="00EC278F" w:rsidRPr="00D4729D" w:rsidRDefault="00D36AF8" w:rsidP="00EC278F">
      <w:pPr>
        <w:spacing w:line="240" w:lineRule="auto"/>
        <w:jc w:val="center"/>
        <w:rPr>
          <w:rFonts w:ascii="Times New Roman" w:hAnsi="Times New Roman"/>
          <w:b/>
          <w:sz w:val="28"/>
          <w:szCs w:val="28"/>
          <w:lang w:val="uz-Cyrl-UZ"/>
        </w:rPr>
      </w:pPr>
      <w:r w:rsidRPr="00D4729D">
        <w:rPr>
          <w:rFonts w:ascii="Times New Roman" w:hAnsi="Times New Roman"/>
          <w:b/>
          <w:sz w:val="28"/>
          <w:szCs w:val="28"/>
          <w:lang w:val="en-US"/>
        </w:rPr>
        <w:t xml:space="preserve">From a fan of specialized medical and scientific centers </w:t>
      </w:r>
    </w:p>
    <w:p w14:paraId="1563053B" w14:textId="77777777" w:rsidR="00EC278F" w:rsidRPr="00D4729D" w:rsidRDefault="00687160" w:rsidP="00EC278F">
      <w:pPr>
        <w:spacing w:line="240" w:lineRule="auto"/>
        <w:jc w:val="center"/>
        <w:rPr>
          <w:rFonts w:ascii="Times New Roman" w:hAnsi="Times New Roman"/>
          <w:b/>
          <w:sz w:val="28"/>
          <w:szCs w:val="28"/>
          <w:lang w:val="uz-Cyrl-UZ"/>
        </w:rPr>
      </w:pPr>
      <w:r w:rsidRPr="00D4729D">
        <w:rPr>
          <w:rFonts w:ascii="Times New Roman" w:hAnsi="Times New Roman"/>
          <w:b/>
          <w:sz w:val="28"/>
          <w:szCs w:val="28"/>
          <w:lang w:val="en-US"/>
        </w:rPr>
        <w:t>3 courses for students of the faculty of management.</w:t>
      </w:r>
    </w:p>
    <w:p w14:paraId="12CC6F18" w14:textId="77777777" w:rsidR="00EC278F" w:rsidRPr="00D4729D" w:rsidRDefault="00EC278F" w:rsidP="00D36AF8">
      <w:pPr>
        <w:spacing w:line="240" w:lineRule="auto"/>
        <w:jc w:val="both"/>
        <w:rPr>
          <w:rFonts w:ascii="Times New Roman" w:hAnsi="Times New Roman"/>
          <w:b/>
          <w:sz w:val="28"/>
          <w:szCs w:val="28"/>
          <w:lang w:val="uz-Cyrl-UZ"/>
        </w:rPr>
      </w:pPr>
      <w:r w:rsidRPr="00D4729D">
        <w:rPr>
          <w:rFonts w:ascii="Times New Roman" w:hAnsi="Times New Roman"/>
          <w:b/>
          <w:sz w:val="28"/>
          <w:szCs w:val="28"/>
          <w:lang w:val="en-US"/>
        </w:rPr>
        <w:t>Tests on topic No. 1.</w:t>
      </w:r>
    </w:p>
    <w:p w14:paraId="47CEAA35" w14:textId="77777777" w:rsidR="00EC278F" w:rsidRPr="00D4729D" w:rsidRDefault="00EC278F" w:rsidP="00D36AF8">
      <w:pPr>
        <w:pStyle w:val="af0"/>
        <w:jc w:val="both"/>
        <w:rPr>
          <w:rFonts w:ascii="Times New Roman" w:hAnsi="Times New Roman" w:cs="Times New Roman"/>
          <w:b/>
          <w:sz w:val="28"/>
          <w:szCs w:val="28"/>
          <w:lang w:val="uz-Cyrl-UZ"/>
        </w:rPr>
      </w:pPr>
      <w:r w:rsidRPr="00D4729D">
        <w:rPr>
          <w:rFonts w:ascii="Times New Roman" w:hAnsi="Times New Roman" w:cs="Times New Roman"/>
          <w:b/>
          <w:sz w:val="28"/>
          <w:szCs w:val="28"/>
          <w:lang w:val="en-US"/>
        </w:rPr>
        <w:t xml:space="preserve">1). Describe the basic principles of health care in the Republic of Uzbekistan:  </w:t>
      </w:r>
    </w:p>
    <w:p w14:paraId="5E649FD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Human rights enforcement in the field of health care*</w:t>
      </w:r>
    </w:p>
    <w:p w14:paraId="5554430F"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The popularity of medical care for all layers of the population*</w:t>
      </w:r>
    </w:p>
    <w:p w14:paraId="1C9D756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Priority of preventive measures*</w:t>
      </w:r>
    </w:p>
    <w:p w14:paraId="5FAD0FC2"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4. Social protection of citizens in case of loss of health*</w:t>
      </w:r>
    </w:p>
    <w:p w14:paraId="0D42798B"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5. Uniqueness of medical science and practice*</w:t>
      </w:r>
    </w:p>
    <w:p w14:paraId="4A3D8AD5"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6. Gradual transition to market relations</w:t>
      </w:r>
    </w:p>
    <w:p w14:paraId="3603F634"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7. Priority of treatment measures</w:t>
      </w:r>
    </w:p>
    <w:p w14:paraId="51090726"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8. Timely labor ability examination</w:t>
      </w:r>
    </w:p>
    <w:p w14:paraId="626429F9"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2). Show the principle of human rights compliance in the field of health care:  </w:t>
      </w:r>
    </w:p>
    <w:p w14:paraId="37AB283F"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1. This article emphasizes the </w:t>
      </w:r>
      <w:proofErr w:type="spellStart"/>
      <w:r w:rsidRPr="00D4729D">
        <w:rPr>
          <w:rFonts w:ascii="Times New Roman" w:hAnsi="Times New Roman" w:cs="Times New Roman"/>
          <w:sz w:val="28"/>
          <w:szCs w:val="28"/>
          <w:lang w:val="en-US"/>
        </w:rPr>
        <w:t>intrect</w:t>
      </w:r>
      <w:proofErr w:type="spellEnd"/>
      <w:r w:rsidRPr="00D4729D">
        <w:rPr>
          <w:rFonts w:ascii="Times New Roman" w:hAnsi="Times New Roman" w:cs="Times New Roman"/>
          <w:sz w:val="28"/>
          <w:szCs w:val="28"/>
          <w:lang w:val="en-US"/>
        </w:rPr>
        <w:t xml:space="preserve"> rights of the Republic of Uzbekistan, regardless of state age, gender, race, ethnicity, language, religion, social origin*</w:t>
      </w:r>
    </w:p>
    <w:p w14:paraId="3C33DD37"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Strengthening my knees in emergency medical care</w:t>
      </w:r>
    </w:p>
    <w:p w14:paraId="2CBA692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Improving the system of establishing and deploying the DPM network</w:t>
      </w:r>
    </w:p>
    <w:p w14:paraId="06603B9C"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4. Guarantees that state authorities will protect against their discrimination, regardless of the presence of any forms of diseases*</w:t>
      </w:r>
    </w:p>
    <w:p w14:paraId="34DB859F"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5. Development of the non-governmental health sector</w:t>
      </w:r>
    </w:p>
    <w:p w14:paraId="64A1F635"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lastRenderedPageBreak/>
        <w:t>6. Utilization of preventive measures</w:t>
      </w:r>
    </w:p>
    <w:p w14:paraId="346F3A1A"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7. Click-and-click on market relations</w:t>
      </w:r>
    </w:p>
    <w:p w14:paraId="2A14D209"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8. Social protection of the poor</w:t>
      </w:r>
    </w:p>
    <w:p w14:paraId="7BCA6DE5" w14:textId="77777777" w:rsidR="00EC278F" w:rsidRPr="00D4729D" w:rsidRDefault="00EC278F" w:rsidP="00D36AF8">
      <w:pPr>
        <w:pStyle w:val="af0"/>
        <w:jc w:val="both"/>
        <w:rPr>
          <w:rFonts w:ascii="Times New Roman" w:hAnsi="Times New Roman" w:cs="Times New Roman"/>
          <w:b/>
          <w:sz w:val="28"/>
          <w:szCs w:val="28"/>
          <w:lang w:val="uz-Cyrl-UZ"/>
        </w:rPr>
      </w:pPr>
      <w:r w:rsidRPr="00D4729D">
        <w:rPr>
          <w:rFonts w:ascii="Times New Roman" w:hAnsi="Times New Roman" w:cs="Times New Roman"/>
          <w:b/>
          <w:sz w:val="28"/>
          <w:szCs w:val="28"/>
          <w:lang w:val="en-US"/>
        </w:rPr>
        <w:t xml:space="preserve">3). Principle of being able to enjoy medical care for all layers of the population:  </w:t>
      </w:r>
    </w:p>
    <w:p w14:paraId="1FE6E719"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Improving the health care provided to all layers of the population, especially villagers*</w:t>
      </w:r>
    </w:p>
    <w:p w14:paraId="783C7C20"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Governmental authorities implement measures to protect family, motherhood, and childhood*</w:t>
      </w:r>
    </w:p>
    <w:p w14:paraId="4372D3DB"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Legal management of the activities of government agencies, organizations, and institutions in the field of protecting the health of the poor</w:t>
      </w:r>
    </w:p>
    <w:p w14:paraId="273658B2"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4. Timely installation of health-care facilities</w:t>
      </w:r>
    </w:p>
    <w:p w14:paraId="6AF559DC"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5. Click-and-click on market relations</w:t>
      </w:r>
    </w:p>
    <w:p w14:paraId="61854BC6"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6. Conducting preventive measures</w:t>
      </w:r>
    </w:p>
    <w:p w14:paraId="51B8D8B3"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4. It is included in private and other health care systems:  </w:t>
      </w:r>
    </w:p>
    <w:p w14:paraId="3B5E28D7"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Individuals engaged in private medical activities or private pharmaceutical activities*</w:t>
      </w:r>
    </w:p>
    <w:p w14:paraId="26518378"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2. Companies that manufacture medical and pharmaceutical products in DPM, </w:t>
      </w:r>
      <w:proofErr w:type="spellStart"/>
      <w:r w:rsidRPr="00D4729D">
        <w:rPr>
          <w:rFonts w:ascii="Times New Roman" w:hAnsi="Times New Roman" w:cs="Times New Roman"/>
          <w:sz w:val="28"/>
          <w:szCs w:val="28"/>
          <w:lang w:val="en-US"/>
        </w:rPr>
        <w:t>apteka</w:t>
      </w:r>
      <w:proofErr w:type="spellEnd"/>
      <w:r w:rsidRPr="00D4729D">
        <w:rPr>
          <w:rFonts w:ascii="Times New Roman" w:hAnsi="Times New Roman" w:cs="Times New Roman"/>
          <w:sz w:val="28"/>
          <w:szCs w:val="28"/>
          <w:lang w:val="en-US"/>
        </w:rPr>
        <w:t xml:space="preserve"> institutions funded by private institutions and sources not covered by conundrums*</w:t>
      </w:r>
    </w:p>
    <w:p w14:paraId="202D516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Individuals working in the public health care system</w:t>
      </w:r>
    </w:p>
    <w:p w14:paraId="0597FEB0"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4. Companies that manufacture medical and pharmaceutical products in government-funded DPM, </w:t>
      </w:r>
      <w:proofErr w:type="spellStart"/>
      <w:r w:rsidRPr="00D4729D">
        <w:rPr>
          <w:rFonts w:ascii="Times New Roman" w:hAnsi="Times New Roman" w:cs="Times New Roman"/>
          <w:sz w:val="28"/>
          <w:szCs w:val="28"/>
          <w:lang w:val="en-US"/>
        </w:rPr>
        <w:t>apteka</w:t>
      </w:r>
      <w:proofErr w:type="spellEnd"/>
      <w:r w:rsidRPr="00D4729D">
        <w:rPr>
          <w:rFonts w:ascii="Times New Roman" w:hAnsi="Times New Roman" w:cs="Times New Roman"/>
          <w:sz w:val="28"/>
          <w:szCs w:val="28"/>
          <w:lang w:val="en-US"/>
        </w:rPr>
        <w:t xml:space="preserve"> institutions</w:t>
      </w:r>
    </w:p>
    <w:p w14:paraId="3312507F"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5. Show the principle of unity of medical science and practice:  </w:t>
      </w:r>
    </w:p>
    <w:p w14:paraId="60A6F891"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The unity principle of science and practice is reflected in the medical professionals of the people of science*</w:t>
      </w:r>
    </w:p>
    <w:p w14:paraId="009ACA1E"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2. The results of scientific research, the received news, are applied to health practice with the permission of the Uzbek </w:t>
      </w:r>
      <w:proofErr w:type="spellStart"/>
      <w:r w:rsidRPr="00D4729D">
        <w:rPr>
          <w:rFonts w:ascii="Times New Roman" w:hAnsi="Times New Roman" w:cs="Times New Roman"/>
          <w:sz w:val="28"/>
          <w:szCs w:val="28"/>
          <w:lang w:val="en-US"/>
        </w:rPr>
        <w:t>Uzbek</w:t>
      </w:r>
      <w:proofErr w:type="spellEnd"/>
      <w:r w:rsidRPr="00D4729D">
        <w:rPr>
          <w:rFonts w:ascii="Times New Roman" w:hAnsi="Times New Roman" w:cs="Times New Roman"/>
          <w:sz w:val="28"/>
          <w:szCs w:val="28"/>
          <w:lang w:val="en-US"/>
        </w:rPr>
        <w:t xml:space="preserve"> State Department. *</w:t>
      </w:r>
    </w:p>
    <w:p w14:paraId="4D48828A"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Ensuring the health-epidemiological well-being of the country</w:t>
      </w:r>
    </w:p>
    <w:p w14:paraId="71C4D75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4. Reforming all branches of medical services</w:t>
      </w:r>
    </w:p>
    <w:p w14:paraId="278585BD"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5. Utilization of preventive measures</w:t>
      </w:r>
    </w:p>
    <w:p w14:paraId="48685D6E"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6. Developing a </w:t>
      </w:r>
      <w:proofErr w:type="spellStart"/>
      <w:r w:rsidRPr="00D4729D">
        <w:rPr>
          <w:rFonts w:ascii="Times New Roman" w:hAnsi="Times New Roman" w:cs="Times New Roman"/>
          <w:sz w:val="28"/>
          <w:szCs w:val="28"/>
          <w:lang w:val="en-US"/>
        </w:rPr>
        <w:t>sglom</w:t>
      </w:r>
      <w:proofErr w:type="spellEnd"/>
      <w:r w:rsidRPr="00D4729D">
        <w:rPr>
          <w:rFonts w:ascii="Times New Roman" w:hAnsi="Times New Roman" w:cs="Times New Roman"/>
          <w:sz w:val="28"/>
          <w:szCs w:val="28"/>
          <w:lang w:val="en-US"/>
        </w:rPr>
        <w:t xml:space="preserve"> lifestyle in the poor</w:t>
      </w:r>
    </w:p>
    <w:p w14:paraId="66D52085"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6). </w:t>
      </w:r>
      <w:proofErr w:type="spellStart"/>
      <w:r w:rsidRPr="00D4729D">
        <w:rPr>
          <w:rFonts w:ascii="Times New Roman" w:hAnsi="Times New Roman" w:cs="Times New Roman"/>
          <w:b/>
          <w:sz w:val="28"/>
          <w:szCs w:val="28"/>
          <w:lang w:val="en-US"/>
        </w:rPr>
        <w:t>BTSYo</w:t>
      </w:r>
      <w:proofErr w:type="spellEnd"/>
      <w:r w:rsidRPr="00D4729D">
        <w:rPr>
          <w:rFonts w:ascii="Times New Roman" w:hAnsi="Times New Roman" w:cs="Times New Roman"/>
          <w:b/>
          <w:sz w:val="28"/>
          <w:szCs w:val="28"/>
          <w:lang w:val="en-US"/>
        </w:rPr>
        <w:t xml:space="preserve"> pointing institutions: </w:t>
      </w:r>
    </w:p>
    <w:p w14:paraId="194D8D2C"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Outpatient clinics*</w:t>
      </w:r>
    </w:p>
    <w:p w14:paraId="4F2D9851"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2. KVP, </w:t>
      </w:r>
      <w:proofErr w:type="spellStart"/>
      <w:r w:rsidRPr="00D4729D">
        <w:rPr>
          <w:rFonts w:ascii="Times New Roman" w:hAnsi="Times New Roman" w:cs="Times New Roman"/>
          <w:sz w:val="28"/>
          <w:szCs w:val="28"/>
          <w:lang w:val="en-US"/>
        </w:rPr>
        <w:t>ShVP</w:t>
      </w:r>
      <w:proofErr w:type="spellEnd"/>
      <w:r w:rsidRPr="00D4729D">
        <w:rPr>
          <w:rFonts w:ascii="Times New Roman" w:hAnsi="Times New Roman" w:cs="Times New Roman"/>
          <w:sz w:val="28"/>
          <w:szCs w:val="28"/>
          <w:lang w:val="en-US"/>
        </w:rPr>
        <w:t>, birth complex*</w:t>
      </w:r>
    </w:p>
    <w:p w14:paraId="23393245"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Quick ground problems*</w:t>
      </w:r>
    </w:p>
    <w:p w14:paraId="644A488C"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4. Regional hospitals, dispensaries, sanatoriums</w:t>
      </w:r>
    </w:p>
    <w:p w14:paraId="10CE07A4"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5. Research Institutes</w:t>
      </w:r>
    </w:p>
    <w:p w14:paraId="4B07DDD1"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7). The main tasks of the country's program are: </w:t>
      </w:r>
    </w:p>
    <w:p w14:paraId="07D58075"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Optimize DPM networks*</w:t>
      </w:r>
    </w:p>
    <w:p w14:paraId="24ADC0B4"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Self-funded inpatients*</w:t>
      </w:r>
    </w:p>
    <w:p w14:paraId="38C675B5"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Effective budget use*</w:t>
      </w:r>
    </w:p>
    <w:p w14:paraId="309E8310"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lastRenderedPageBreak/>
        <w:t>4. Denial of Free Medical Land</w:t>
      </w:r>
    </w:p>
    <w:p w14:paraId="4C16BC47"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5. Load of post-</w:t>
      </w:r>
      <w:proofErr w:type="spellStart"/>
      <w:r w:rsidRPr="00D4729D">
        <w:rPr>
          <w:rFonts w:ascii="Times New Roman" w:hAnsi="Times New Roman" w:cs="Times New Roman"/>
          <w:sz w:val="28"/>
          <w:szCs w:val="28"/>
          <w:lang w:val="en-US"/>
        </w:rPr>
        <w:t>diplm</w:t>
      </w:r>
      <w:proofErr w:type="spellEnd"/>
      <w:r w:rsidRPr="00D4729D">
        <w:rPr>
          <w:rFonts w:ascii="Times New Roman" w:hAnsi="Times New Roman" w:cs="Times New Roman"/>
          <w:sz w:val="28"/>
          <w:szCs w:val="28"/>
          <w:lang w:val="en-US"/>
        </w:rPr>
        <w:t xml:space="preserve"> training</w:t>
      </w:r>
    </w:p>
    <w:p w14:paraId="1F41C3DD"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6. Termination of Targeted Programs</w:t>
      </w:r>
    </w:p>
    <w:p w14:paraId="3903C77B"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8). Pros of new methods of funding:  </w:t>
      </w:r>
    </w:p>
    <w:p w14:paraId="61089D7D"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Per capita funding*</w:t>
      </w:r>
    </w:p>
    <w:p w14:paraId="228E9C27"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2. Provision of </w:t>
      </w:r>
      <w:proofErr w:type="spellStart"/>
      <w:r w:rsidRPr="00D4729D">
        <w:rPr>
          <w:rFonts w:ascii="Times New Roman" w:hAnsi="Times New Roman" w:cs="Times New Roman"/>
          <w:sz w:val="28"/>
          <w:szCs w:val="28"/>
          <w:lang w:val="en-US"/>
        </w:rPr>
        <w:t>BTSYo</w:t>
      </w:r>
      <w:proofErr w:type="spellEnd"/>
      <w:r w:rsidRPr="00D4729D">
        <w:rPr>
          <w:rFonts w:ascii="Times New Roman" w:hAnsi="Times New Roman" w:cs="Times New Roman"/>
          <w:sz w:val="28"/>
          <w:szCs w:val="28"/>
          <w:lang w:val="en-US"/>
        </w:rPr>
        <w:t xml:space="preserve"> institutions*</w:t>
      </w:r>
    </w:p>
    <w:p w14:paraId="5409528B"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Reduce hospitalization levels*</w:t>
      </w:r>
    </w:p>
    <w:p w14:paraId="04B07830"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4. Reduce the amount of outpatient ground</w:t>
      </w:r>
    </w:p>
    <w:p w14:paraId="00FF8D2D"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5. </w:t>
      </w:r>
      <w:proofErr w:type="spellStart"/>
      <w:r w:rsidRPr="00D4729D">
        <w:rPr>
          <w:rFonts w:ascii="Times New Roman" w:hAnsi="Times New Roman" w:cs="Times New Roman"/>
          <w:sz w:val="28"/>
          <w:szCs w:val="28"/>
          <w:lang w:val="en-US"/>
        </w:rPr>
        <w:t>Reserativeness</w:t>
      </w:r>
      <w:proofErr w:type="spellEnd"/>
    </w:p>
    <w:p w14:paraId="66D7B29D"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9. Free medical services are provided: </w:t>
      </w:r>
    </w:p>
    <w:p w14:paraId="7BEC24DF"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Immunization of the population*</w:t>
      </w:r>
    </w:p>
    <w:p w14:paraId="2D4F83A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Socially significant diseases*</w:t>
      </w:r>
    </w:p>
    <w:p w14:paraId="5E79CB2C"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Treat children with oatmeal*</w:t>
      </w:r>
    </w:p>
    <w:p w14:paraId="0174315A"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4. Resident consultation</w:t>
      </w:r>
    </w:p>
    <w:p w14:paraId="6195FF6B"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5. Non-leaning inspection of </w:t>
      </w:r>
      <w:proofErr w:type="spellStart"/>
      <w:r w:rsidRPr="00D4729D">
        <w:rPr>
          <w:rFonts w:ascii="Times New Roman" w:hAnsi="Times New Roman" w:cs="Times New Roman"/>
          <w:sz w:val="28"/>
          <w:szCs w:val="28"/>
          <w:lang w:val="en-US"/>
        </w:rPr>
        <w:t>priz</w:t>
      </w:r>
      <w:proofErr w:type="spellEnd"/>
      <w:r w:rsidRPr="00D4729D">
        <w:rPr>
          <w:rFonts w:ascii="Times New Roman" w:hAnsi="Times New Roman" w:cs="Times New Roman"/>
          <w:sz w:val="28"/>
          <w:szCs w:val="28"/>
        </w:rPr>
        <w:t>ы</w:t>
      </w:r>
      <w:proofErr w:type="spellStart"/>
      <w:r w:rsidRPr="00D4729D">
        <w:rPr>
          <w:rFonts w:ascii="Times New Roman" w:hAnsi="Times New Roman" w:cs="Times New Roman"/>
          <w:sz w:val="28"/>
          <w:szCs w:val="28"/>
          <w:lang w:val="en-US"/>
        </w:rPr>
        <w:t>vniks</w:t>
      </w:r>
      <w:proofErr w:type="spellEnd"/>
    </w:p>
    <w:p w14:paraId="52748EC7"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6. Treatment of adolescents without leasing</w:t>
      </w:r>
    </w:p>
    <w:p w14:paraId="5C96449A" w14:textId="77777777" w:rsidR="00EC278F" w:rsidRPr="00D4729D" w:rsidRDefault="00EC278F" w:rsidP="00D36AF8">
      <w:pPr>
        <w:pStyle w:val="af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 xml:space="preserve">10). Emergency medical ground model is included in the composition: </w:t>
      </w:r>
    </w:p>
    <w:p w14:paraId="0BD2BFC2"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1. </w:t>
      </w:r>
      <w:proofErr w:type="spellStart"/>
      <w:r w:rsidRPr="00D4729D">
        <w:rPr>
          <w:rFonts w:ascii="Times New Roman" w:hAnsi="Times New Roman" w:cs="Times New Roman"/>
          <w:sz w:val="28"/>
          <w:szCs w:val="28"/>
          <w:lang w:val="en-US"/>
        </w:rPr>
        <w:t>RShTYIM</w:t>
      </w:r>
      <w:proofErr w:type="spellEnd"/>
      <w:r w:rsidRPr="00D4729D">
        <w:rPr>
          <w:rFonts w:ascii="Times New Roman" w:hAnsi="Times New Roman" w:cs="Times New Roman"/>
          <w:sz w:val="28"/>
          <w:szCs w:val="28"/>
          <w:lang w:val="en-US"/>
        </w:rPr>
        <w:t>*</w:t>
      </w:r>
    </w:p>
    <w:p w14:paraId="2F1339F6"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San aviation*</w:t>
      </w:r>
    </w:p>
    <w:p w14:paraId="0FA36CF5"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 xml:space="preserve">3. Regional branches of </w:t>
      </w:r>
      <w:proofErr w:type="spellStart"/>
      <w:r w:rsidRPr="00D4729D">
        <w:rPr>
          <w:rFonts w:ascii="Times New Roman" w:hAnsi="Times New Roman" w:cs="Times New Roman"/>
          <w:sz w:val="28"/>
          <w:szCs w:val="28"/>
          <w:lang w:val="en-US"/>
        </w:rPr>
        <w:t>RShTYIM</w:t>
      </w:r>
      <w:proofErr w:type="spellEnd"/>
      <w:r w:rsidRPr="00D4729D">
        <w:rPr>
          <w:rFonts w:ascii="Times New Roman" w:hAnsi="Times New Roman" w:cs="Times New Roman"/>
          <w:sz w:val="28"/>
          <w:szCs w:val="28"/>
          <w:lang w:val="en-US"/>
        </w:rPr>
        <w:t>*</w:t>
      </w:r>
    </w:p>
    <w:p w14:paraId="0B97BDA3"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4. Diagnostic Centers</w:t>
      </w:r>
    </w:p>
    <w:p w14:paraId="5752C665"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5. OP</w:t>
      </w:r>
    </w:p>
    <w:p w14:paraId="1D91E2AA" w14:textId="77777777" w:rsidR="00EC278F" w:rsidRPr="00D4729D" w:rsidRDefault="00EC278F" w:rsidP="00D36AF8">
      <w:pPr>
        <w:pStyle w:val="af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6. Dispensers</w:t>
      </w:r>
    </w:p>
    <w:p w14:paraId="00B162A9" w14:textId="77777777" w:rsidR="00EC278F" w:rsidRPr="00D4729D" w:rsidRDefault="00EC278F" w:rsidP="00D36AF8">
      <w:pPr>
        <w:pStyle w:val="af0"/>
        <w:jc w:val="both"/>
        <w:rPr>
          <w:rFonts w:ascii="Times New Roman" w:hAnsi="Times New Roman" w:cs="Times New Roman"/>
          <w:b/>
          <w:sz w:val="28"/>
          <w:szCs w:val="28"/>
          <w:lang w:val="uz-Cyrl-UZ"/>
        </w:rPr>
      </w:pPr>
      <w:r w:rsidRPr="00D4729D">
        <w:rPr>
          <w:rFonts w:ascii="Times New Roman" w:hAnsi="Times New Roman" w:cs="Times New Roman"/>
          <w:b/>
          <w:sz w:val="28"/>
          <w:szCs w:val="28"/>
          <w:lang w:val="en-US"/>
        </w:rPr>
        <w:t xml:space="preserve">11). The main tasks of </w:t>
      </w:r>
      <w:proofErr w:type="spellStart"/>
      <w:r w:rsidRPr="00D4729D">
        <w:rPr>
          <w:rFonts w:ascii="Times New Roman" w:hAnsi="Times New Roman" w:cs="Times New Roman"/>
          <w:b/>
          <w:sz w:val="28"/>
          <w:szCs w:val="28"/>
          <w:lang w:val="en-US"/>
        </w:rPr>
        <w:t>BTSYo</w:t>
      </w:r>
      <w:proofErr w:type="spellEnd"/>
      <w:r w:rsidRPr="00D4729D">
        <w:rPr>
          <w:rFonts w:ascii="Times New Roman" w:hAnsi="Times New Roman" w:cs="Times New Roman"/>
          <w:b/>
          <w:sz w:val="28"/>
          <w:szCs w:val="28"/>
          <w:lang w:val="en-US"/>
        </w:rPr>
        <w:t xml:space="preserve"> are: </w:t>
      </w:r>
    </w:p>
    <w:p w14:paraId="3022AB23"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1. Disease prevention*</w:t>
      </w:r>
    </w:p>
    <w:p w14:paraId="3D0C2AF8"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2. Dispensation*</w:t>
      </w:r>
    </w:p>
    <w:p w14:paraId="16D9357D"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3. Treatment of identified diseases*</w:t>
      </w:r>
    </w:p>
    <w:p w14:paraId="25E5BFD9"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4. Provision of highly qualified medical care</w:t>
      </w:r>
    </w:p>
    <w:p w14:paraId="79FDAD96"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5. Treatment of socially significant diseases</w:t>
      </w:r>
    </w:p>
    <w:p w14:paraId="13F957D2" w14:textId="77777777" w:rsidR="00EC278F" w:rsidRPr="00D4729D" w:rsidRDefault="00EC278F" w:rsidP="00D36AF8">
      <w:pPr>
        <w:pStyle w:val="af0"/>
        <w:jc w:val="both"/>
        <w:rPr>
          <w:rFonts w:ascii="Times New Roman" w:hAnsi="Times New Roman" w:cs="Times New Roman"/>
          <w:sz w:val="28"/>
          <w:szCs w:val="28"/>
          <w:lang w:val="uz-Cyrl-UZ"/>
        </w:rPr>
      </w:pPr>
      <w:r w:rsidRPr="00D4729D">
        <w:rPr>
          <w:rFonts w:ascii="Times New Roman" w:hAnsi="Times New Roman" w:cs="Times New Roman"/>
          <w:sz w:val="28"/>
          <w:szCs w:val="28"/>
          <w:lang w:val="en-US"/>
        </w:rPr>
        <w:t>6. Financing</w:t>
      </w:r>
    </w:p>
    <w:p w14:paraId="5FAABE5F" w14:textId="77777777" w:rsidR="00EC278F" w:rsidRPr="00D4729D" w:rsidRDefault="00EC278F" w:rsidP="00D36AF8">
      <w:pPr>
        <w:pStyle w:val="33"/>
        <w:spacing w:line="240" w:lineRule="auto"/>
        <w:jc w:val="both"/>
        <w:rPr>
          <w:rFonts w:ascii="Times New Roman" w:hAnsi="Times New Roman" w:cs="Times New Roman"/>
          <w:b/>
          <w:sz w:val="28"/>
          <w:szCs w:val="28"/>
          <w:lang w:val="uz-Cyrl-UZ"/>
        </w:rPr>
      </w:pPr>
    </w:p>
    <w:p w14:paraId="34562D5C" w14:textId="77777777" w:rsidR="00EC278F" w:rsidRPr="00D4729D" w:rsidRDefault="00EC278F" w:rsidP="00D36AF8">
      <w:pPr>
        <w:spacing w:line="240" w:lineRule="auto"/>
        <w:jc w:val="both"/>
        <w:rPr>
          <w:rFonts w:ascii="Times New Roman" w:hAnsi="Times New Roman"/>
          <w:b/>
          <w:sz w:val="28"/>
          <w:szCs w:val="28"/>
          <w:lang w:val="uz-Cyrl-UZ"/>
        </w:rPr>
      </w:pPr>
      <w:r w:rsidRPr="00D4729D">
        <w:rPr>
          <w:rFonts w:ascii="Times New Roman" w:hAnsi="Times New Roman"/>
          <w:b/>
          <w:sz w:val="28"/>
          <w:szCs w:val="28"/>
          <w:lang w:val="en-US"/>
        </w:rPr>
        <w:t>Tests on topic No. 2.</w:t>
      </w:r>
    </w:p>
    <w:p w14:paraId="6916FD02" w14:textId="77777777" w:rsidR="00EC278F" w:rsidRPr="00D4729D" w:rsidRDefault="003F082A" w:rsidP="00D36AF8">
      <w:pPr>
        <w:jc w:val="both"/>
        <w:rPr>
          <w:rFonts w:ascii="Times New Roman" w:hAnsi="Times New Roman"/>
          <w:b/>
          <w:sz w:val="28"/>
          <w:szCs w:val="28"/>
          <w:lang w:val="uz-Cyrl-UZ"/>
        </w:rPr>
      </w:pPr>
      <w:r w:rsidRPr="00D4729D">
        <w:rPr>
          <w:rFonts w:ascii="Times New Roman" w:hAnsi="Times New Roman"/>
          <w:b/>
          <w:sz w:val="28"/>
          <w:szCs w:val="28"/>
          <w:lang w:val="en-US"/>
        </w:rPr>
        <w:t>Social security is -</w:t>
      </w:r>
    </w:p>
    <w:p w14:paraId="31F526B8" w14:textId="77777777" w:rsidR="00EC278F" w:rsidRPr="00D4729D" w:rsidRDefault="003F082A" w:rsidP="005A79AE">
      <w:pPr>
        <w:numPr>
          <w:ilvl w:val="0"/>
          <w:numId w:val="2"/>
        </w:numPr>
        <w:spacing w:after="0" w:line="240" w:lineRule="auto"/>
        <w:jc w:val="both"/>
        <w:rPr>
          <w:rFonts w:ascii="Times New Roman" w:hAnsi="Times New Roman"/>
          <w:sz w:val="28"/>
          <w:szCs w:val="28"/>
          <w:lang w:val="uz-Cyrl-UZ"/>
        </w:rPr>
      </w:pPr>
      <w:r w:rsidRPr="00D4729D">
        <w:rPr>
          <w:rFonts w:ascii="Times New Roman" w:hAnsi="Times New Roman"/>
          <w:sz w:val="28"/>
          <w:szCs w:val="28"/>
          <w:lang w:val="en-US"/>
        </w:rPr>
        <w:t>A material supporting organization when temporarily losing the ability to work;</w:t>
      </w:r>
    </w:p>
    <w:p w14:paraId="24DB3763" w14:textId="77777777" w:rsidR="00EC278F" w:rsidRPr="00D4729D" w:rsidRDefault="003F082A" w:rsidP="005A79AE">
      <w:pPr>
        <w:numPr>
          <w:ilvl w:val="0"/>
          <w:numId w:val="2"/>
        </w:numPr>
        <w:spacing w:after="0" w:line="240" w:lineRule="auto"/>
        <w:jc w:val="both"/>
        <w:rPr>
          <w:rFonts w:ascii="Times New Roman" w:hAnsi="Times New Roman"/>
          <w:sz w:val="28"/>
          <w:szCs w:val="28"/>
          <w:lang w:val="uz-Cyrl-UZ"/>
        </w:rPr>
      </w:pPr>
      <w:r w:rsidRPr="00D4729D">
        <w:rPr>
          <w:rFonts w:ascii="Times New Roman" w:hAnsi="Times New Roman"/>
          <w:sz w:val="28"/>
          <w:szCs w:val="28"/>
          <w:lang w:val="en-US"/>
        </w:rPr>
        <w:t xml:space="preserve">An organization that provides material support when it loses its ability to work at a stable </w:t>
      </w:r>
      <w:proofErr w:type="gramStart"/>
      <w:r w:rsidRPr="00D4729D">
        <w:rPr>
          <w:rFonts w:ascii="Times New Roman" w:hAnsi="Times New Roman"/>
          <w:sz w:val="28"/>
          <w:szCs w:val="28"/>
          <w:lang w:val="en-US"/>
        </w:rPr>
        <w:t>level;*</w:t>
      </w:r>
      <w:proofErr w:type="gramEnd"/>
    </w:p>
    <w:p w14:paraId="08E8A2F1" w14:textId="77777777" w:rsidR="00EC278F" w:rsidRPr="00D4729D" w:rsidRDefault="003F082A" w:rsidP="005A79AE">
      <w:pPr>
        <w:numPr>
          <w:ilvl w:val="0"/>
          <w:numId w:val="2"/>
        </w:numPr>
        <w:spacing w:after="0" w:line="240" w:lineRule="auto"/>
        <w:jc w:val="both"/>
        <w:rPr>
          <w:rFonts w:ascii="Times New Roman" w:hAnsi="Times New Roman"/>
          <w:sz w:val="28"/>
          <w:szCs w:val="28"/>
          <w:lang w:val="uz-Cyrl-UZ"/>
        </w:rPr>
      </w:pPr>
      <w:r w:rsidRPr="00D4729D">
        <w:rPr>
          <w:rFonts w:ascii="Times New Roman" w:hAnsi="Times New Roman"/>
          <w:sz w:val="28"/>
          <w:szCs w:val="28"/>
          <w:lang w:val="en-US"/>
        </w:rPr>
        <w:t>Organization providing material support to unattended people;</w:t>
      </w:r>
    </w:p>
    <w:p w14:paraId="5FBFA016" w14:textId="77777777" w:rsidR="00EC278F" w:rsidRPr="00D4729D" w:rsidRDefault="003F082A" w:rsidP="005A79AE">
      <w:pPr>
        <w:numPr>
          <w:ilvl w:val="0"/>
          <w:numId w:val="2"/>
        </w:numPr>
        <w:spacing w:after="0" w:line="240" w:lineRule="auto"/>
        <w:jc w:val="both"/>
        <w:rPr>
          <w:rFonts w:ascii="Times New Roman" w:hAnsi="Times New Roman"/>
          <w:sz w:val="28"/>
          <w:szCs w:val="28"/>
          <w:lang w:val="uz-Cyrl-UZ"/>
        </w:rPr>
      </w:pPr>
      <w:r w:rsidRPr="00D4729D">
        <w:rPr>
          <w:rFonts w:ascii="Times New Roman" w:hAnsi="Times New Roman"/>
          <w:sz w:val="28"/>
          <w:szCs w:val="28"/>
          <w:lang w:val="en-US"/>
        </w:rPr>
        <w:t>Organization providing material support in the country of fetus and disability.</w:t>
      </w:r>
    </w:p>
    <w:p w14:paraId="556D5018" w14:textId="77777777" w:rsidR="00EC278F" w:rsidRPr="00D4729D" w:rsidRDefault="00EC278F" w:rsidP="005A79AE">
      <w:pPr>
        <w:numPr>
          <w:ilvl w:val="0"/>
          <w:numId w:val="2"/>
        </w:numPr>
        <w:spacing w:after="0" w:line="240" w:lineRule="auto"/>
        <w:jc w:val="both"/>
        <w:rPr>
          <w:rFonts w:ascii="Times New Roman" w:hAnsi="Times New Roman"/>
          <w:sz w:val="28"/>
          <w:szCs w:val="28"/>
        </w:rPr>
      </w:pPr>
      <w:r w:rsidRPr="00D4729D">
        <w:rPr>
          <w:rFonts w:ascii="Times New Roman" w:hAnsi="Times New Roman"/>
          <w:sz w:val="28"/>
          <w:szCs w:val="28"/>
          <w:lang w:val="en-US"/>
        </w:rPr>
        <w:lastRenderedPageBreak/>
        <w:t xml:space="preserve"> </w:t>
      </w:r>
      <w:proofErr w:type="spellStart"/>
      <w:r w:rsidRPr="00D4729D">
        <w:rPr>
          <w:rFonts w:ascii="Times New Roman" w:hAnsi="Times New Roman"/>
          <w:sz w:val="28"/>
          <w:szCs w:val="28"/>
        </w:rPr>
        <w:t>Contributor</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Organization</w:t>
      </w:r>
      <w:proofErr w:type="spellEnd"/>
      <w:r w:rsidRPr="00D4729D">
        <w:rPr>
          <w:rFonts w:ascii="Times New Roman" w:hAnsi="Times New Roman"/>
          <w:sz w:val="28"/>
          <w:szCs w:val="28"/>
        </w:rPr>
        <w:t xml:space="preserve"> </w:t>
      </w:r>
    </w:p>
    <w:p w14:paraId="5DA69C55"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2. Provides material support when a stable level of loss of working capacity:</w:t>
      </w:r>
    </w:p>
    <w:p w14:paraId="5BC84D22" w14:textId="77777777" w:rsidR="00EC278F" w:rsidRPr="00D4729D" w:rsidRDefault="003F082A" w:rsidP="005A79AE">
      <w:pPr>
        <w:numPr>
          <w:ilvl w:val="0"/>
          <w:numId w:val="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Government</w:t>
      </w:r>
      <w:proofErr w:type="spellEnd"/>
      <w:r w:rsidRPr="00D4729D">
        <w:rPr>
          <w:rFonts w:ascii="Times New Roman" w:hAnsi="Times New Roman"/>
          <w:sz w:val="28"/>
          <w:szCs w:val="28"/>
        </w:rPr>
        <w:t>;</w:t>
      </w:r>
    </w:p>
    <w:p w14:paraId="2E43EC8A" w14:textId="77777777" w:rsidR="00EC278F" w:rsidRPr="00D4729D" w:rsidRDefault="003F082A" w:rsidP="005A79AE">
      <w:pPr>
        <w:numPr>
          <w:ilvl w:val="0"/>
          <w:numId w:val="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Social</w:t>
      </w:r>
      <w:proofErr w:type="spellEnd"/>
      <w:r w:rsidRPr="00D4729D">
        <w:rPr>
          <w:rFonts w:ascii="Times New Roman" w:hAnsi="Times New Roman"/>
          <w:sz w:val="28"/>
          <w:szCs w:val="28"/>
        </w:rPr>
        <w:t xml:space="preserve"> </w:t>
      </w:r>
      <w:proofErr w:type="spellStart"/>
      <w:proofErr w:type="gramStart"/>
      <w:r w:rsidRPr="00D4729D">
        <w:rPr>
          <w:rFonts w:ascii="Times New Roman" w:hAnsi="Times New Roman"/>
          <w:sz w:val="28"/>
          <w:szCs w:val="28"/>
        </w:rPr>
        <w:t>security</w:t>
      </w:r>
      <w:proofErr w:type="spellEnd"/>
      <w:r w:rsidRPr="00D4729D">
        <w:rPr>
          <w:rFonts w:ascii="Times New Roman" w:hAnsi="Times New Roman"/>
          <w:sz w:val="28"/>
          <w:szCs w:val="28"/>
        </w:rPr>
        <w:t>;*</w:t>
      </w:r>
      <w:proofErr w:type="gramEnd"/>
    </w:p>
    <w:p w14:paraId="7ED64624" w14:textId="77777777" w:rsidR="00EC278F" w:rsidRPr="00D4729D" w:rsidRDefault="003F082A" w:rsidP="005A79AE">
      <w:pPr>
        <w:numPr>
          <w:ilvl w:val="0"/>
          <w:numId w:val="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Workplace</w:t>
      </w:r>
      <w:proofErr w:type="spellEnd"/>
      <w:r w:rsidRPr="00D4729D">
        <w:rPr>
          <w:rFonts w:ascii="Times New Roman" w:hAnsi="Times New Roman"/>
          <w:sz w:val="28"/>
          <w:szCs w:val="28"/>
        </w:rPr>
        <w:t>;</w:t>
      </w:r>
    </w:p>
    <w:p w14:paraId="7D4DD560" w14:textId="77777777" w:rsidR="00EC278F" w:rsidRPr="00D4729D" w:rsidRDefault="003F082A" w:rsidP="005A79AE">
      <w:pPr>
        <w:numPr>
          <w:ilvl w:val="0"/>
          <w:numId w:val="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Social</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security</w:t>
      </w:r>
      <w:proofErr w:type="spellEnd"/>
      <w:r w:rsidRPr="00D4729D">
        <w:rPr>
          <w:rFonts w:ascii="Times New Roman" w:hAnsi="Times New Roman"/>
          <w:sz w:val="28"/>
          <w:szCs w:val="28"/>
        </w:rPr>
        <w:t>.</w:t>
      </w:r>
    </w:p>
    <w:p w14:paraId="2DFFBF49" w14:textId="77777777" w:rsidR="00EC278F" w:rsidRPr="00D4729D" w:rsidRDefault="00EC278F" w:rsidP="005A79AE">
      <w:pPr>
        <w:numPr>
          <w:ilvl w:val="0"/>
          <w:numId w:val="3"/>
        </w:numPr>
        <w:spacing w:after="0" w:line="240" w:lineRule="auto"/>
        <w:jc w:val="both"/>
        <w:rPr>
          <w:rFonts w:ascii="Times New Roman" w:hAnsi="Times New Roman"/>
          <w:sz w:val="28"/>
          <w:szCs w:val="28"/>
        </w:rPr>
      </w:pPr>
      <w:r w:rsidRPr="00D4729D">
        <w:rPr>
          <w:rFonts w:ascii="Times New Roman" w:hAnsi="Times New Roman"/>
          <w:sz w:val="28"/>
          <w:szCs w:val="28"/>
        </w:rPr>
        <w:t xml:space="preserve"> </w:t>
      </w:r>
      <w:proofErr w:type="spellStart"/>
      <w:r w:rsidRPr="00D4729D">
        <w:rPr>
          <w:rFonts w:ascii="Times New Roman" w:hAnsi="Times New Roman"/>
          <w:sz w:val="28"/>
          <w:szCs w:val="28"/>
        </w:rPr>
        <w:t>Ministry</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of</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Health</w:t>
      </w:r>
      <w:proofErr w:type="spellEnd"/>
    </w:p>
    <w:p w14:paraId="475A0D4A"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sz w:val="28"/>
          <w:szCs w:val="28"/>
          <w:lang w:val="en-US"/>
        </w:rPr>
        <w:t xml:space="preserve">3. </w:t>
      </w:r>
      <w:r w:rsidR="003F082A" w:rsidRPr="00D4729D">
        <w:rPr>
          <w:rFonts w:ascii="Times New Roman" w:hAnsi="Times New Roman"/>
          <w:b/>
          <w:sz w:val="28"/>
          <w:szCs w:val="28"/>
          <w:lang w:val="en-US"/>
        </w:rPr>
        <w:t>The ability of a medical doctor to issue a sheet of inability to work:</w:t>
      </w:r>
    </w:p>
    <w:p w14:paraId="64BCAB71" w14:textId="77777777" w:rsidR="00EC278F" w:rsidRPr="00D4729D" w:rsidRDefault="00EC278F" w:rsidP="005A79AE">
      <w:pPr>
        <w:numPr>
          <w:ilvl w:val="0"/>
          <w:numId w:val="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15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350A0CE8" w14:textId="77777777" w:rsidR="00EC278F" w:rsidRPr="00D4729D" w:rsidRDefault="00EC278F" w:rsidP="005A79AE">
      <w:pPr>
        <w:numPr>
          <w:ilvl w:val="0"/>
          <w:numId w:val="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5 </w:t>
      </w:r>
      <w:proofErr w:type="spellStart"/>
      <w:proofErr w:type="gramStart"/>
      <w:r w:rsidRPr="00D4729D">
        <w:rPr>
          <w:rFonts w:ascii="Times New Roman" w:hAnsi="Times New Roman"/>
          <w:sz w:val="28"/>
          <w:szCs w:val="28"/>
        </w:rPr>
        <w:t>days</w:t>
      </w:r>
      <w:proofErr w:type="spellEnd"/>
      <w:r w:rsidRPr="00D4729D">
        <w:rPr>
          <w:rFonts w:ascii="Times New Roman" w:hAnsi="Times New Roman"/>
          <w:sz w:val="28"/>
          <w:szCs w:val="28"/>
        </w:rPr>
        <w:t>;*</w:t>
      </w:r>
      <w:proofErr w:type="gramEnd"/>
    </w:p>
    <w:p w14:paraId="5D9DE79D" w14:textId="77777777" w:rsidR="00EC278F" w:rsidRPr="00D4729D" w:rsidRDefault="00EC278F" w:rsidP="005A79AE">
      <w:pPr>
        <w:numPr>
          <w:ilvl w:val="0"/>
          <w:numId w:val="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 </w:t>
      </w:r>
      <w:proofErr w:type="spellStart"/>
      <w:r w:rsidRPr="00D4729D">
        <w:rPr>
          <w:rFonts w:ascii="Times New Roman" w:hAnsi="Times New Roman"/>
          <w:sz w:val="28"/>
          <w:szCs w:val="28"/>
        </w:rPr>
        <w:t>month</w:t>
      </w:r>
      <w:proofErr w:type="spellEnd"/>
      <w:r w:rsidRPr="00D4729D">
        <w:rPr>
          <w:rFonts w:ascii="Times New Roman" w:hAnsi="Times New Roman"/>
          <w:sz w:val="28"/>
          <w:szCs w:val="28"/>
        </w:rPr>
        <w:t>;</w:t>
      </w:r>
    </w:p>
    <w:p w14:paraId="0DCB48E1" w14:textId="77777777" w:rsidR="00EC278F" w:rsidRPr="00D4729D" w:rsidRDefault="00EC278F" w:rsidP="005A79AE">
      <w:pPr>
        <w:numPr>
          <w:ilvl w:val="0"/>
          <w:numId w:val="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3 </w:t>
      </w:r>
      <w:proofErr w:type="spellStart"/>
      <w:r w:rsidRPr="00D4729D">
        <w:rPr>
          <w:rFonts w:ascii="Times New Roman" w:hAnsi="Times New Roman"/>
          <w:sz w:val="28"/>
          <w:szCs w:val="28"/>
        </w:rPr>
        <w:t>days</w:t>
      </w:r>
      <w:proofErr w:type="spellEnd"/>
    </w:p>
    <w:p w14:paraId="4AB7A738" w14:textId="77777777" w:rsidR="00EC278F" w:rsidRPr="00D4729D" w:rsidRDefault="00EC278F" w:rsidP="005A79AE">
      <w:pPr>
        <w:numPr>
          <w:ilvl w:val="0"/>
          <w:numId w:val="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20 </w:t>
      </w:r>
      <w:proofErr w:type="spellStart"/>
      <w:r w:rsidRPr="00D4729D">
        <w:rPr>
          <w:rFonts w:ascii="Times New Roman" w:hAnsi="Times New Roman"/>
          <w:sz w:val="28"/>
          <w:szCs w:val="28"/>
        </w:rPr>
        <w:t>days</w:t>
      </w:r>
      <w:proofErr w:type="spellEnd"/>
    </w:p>
    <w:p w14:paraId="0296F420" w14:textId="77777777" w:rsidR="00EC278F" w:rsidRPr="00D4729D" w:rsidRDefault="00EC278F" w:rsidP="00D36AF8">
      <w:pPr>
        <w:jc w:val="both"/>
        <w:rPr>
          <w:rFonts w:ascii="Times New Roman" w:hAnsi="Times New Roman"/>
          <w:sz w:val="28"/>
          <w:szCs w:val="28"/>
          <w:lang w:val="en-US"/>
        </w:rPr>
      </w:pPr>
      <w:r w:rsidRPr="00D4729D">
        <w:rPr>
          <w:rFonts w:ascii="Times New Roman" w:hAnsi="Times New Roman"/>
          <w:b/>
          <w:sz w:val="28"/>
          <w:szCs w:val="28"/>
          <w:lang w:val="en-US"/>
        </w:rPr>
        <w:t>4. No employment incompetence sheet is given:</w:t>
      </w:r>
    </w:p>
    <w:p w14:paraId="74202EDD" w14:textId="77777777" w:rsidR="00EC278F" w:rsidRPr="00D4729D" w:rsidRDefault="00EC278F" w:rsidP="005A79AE">
      <w:pPr>
        <w:numPr>
          <w:ilvl w:val="0"/>
          <w:numId w:val="5"/>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than in the hospital for a child under the age of 1;</w:t>
      </w:r>
    </w:p>
    <w:p w14:paraId="11B2B9D2" w14:textId="77777777" w:rsidR="00EC278F" w:rsidRPr="00D4729D" w:rsidRDefault="003F082A" w:rsidP="005A79AE">
      <w:pPr>
        <w:numPr>
          <w:ilvl w:val="0"/>
          <w:numId w:val="5"/>
        </w:numPr>
        <w:spacing w:after="0" w:line="240" w:lineRule="auto"/>
        <w:jc w:val="both"/>
        <w:rPr>
          <w:rFonts w:ascii="Times New Roman" w:hAnsi="Times New Roman"/>
          <w:sz w:val="28"/>
          <w:szCs w:val="28"/>
        </w:rPr>
      </w:pPr>
      <w:proofErr w:type="spellStart"/>
      <w:proofErr w:type="gramStart"/>
      <w:r w:rsidRPr="00D4729D">
        <w:rPr>
          <w:rFonts w:ascii="Times New Roman" w:hAnsi="Times New Roman"/>
          <w:sz w:val="28"/>
          <w:szCs w:val="28"/>
        </w:rPr>
        <w:t>Abortion</w:t>
      </w:r>
      <w:proofErr w:type="spellEnd"/>
      <w:r w:rsidRPr="00D4729D">
        <w:rPr>
          <w:rFonts w:ascii="Times New Roman" w:hAnsi="Times New Roman"/>
          <w:sz w:val="28"/>
          <w:szCs w:val="28"/>
        </w:rPr>
        <w:t>;*</w:t>
      </w:r>
      <w:proofErr w:type="gramEnd"/>
    </w:p>
    <w:p w14:paraId="108F5621" w14:textId="77777777" w:rsidR="00EC278F" w:rsidRPr="00D4729D" w:rsidRDefault="003F082A" w:rsidP="005A79AE">
      <w:pPr>
        <w:numPr>
          <w:ilvl w:val="0"/>
          <w:numId w:val="5"/>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When</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alcohol</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is</w:t>
      </w:r>
      <w:proofErr w:type="spellEnd"/>
      <w:r w:rsidRPr="00D4729D">
        <w:rPr>
          <w:rFonts w:ascii="Times New Roman" w:hAnsi="Times New Roman"/>
          <w:sz w:val="28"/>
          <w:szCs w:val="28"/>
        </w:rPr>
        <w:t xml:space="preserve"> </w:t>
      </w:r>
      <w:proofErr w:type="spellStart"/>
      <w:proofErr w:type="gramStart"/>
      <w:r w:rsidRPr="00D4729D">
        <w:rPr>
          <w:rFonts w:ascii="Times New Roman" w:hAnsi="Times New Roman"/>
          <w:sz w:val="28"/>
          <w:szCs w:val="28"/>
        </w:rPr>
        <w:t>consumed</w:t>
      </w:r>
      <w:proofErr w:type="spellEnd"/>
      <w:r w:rsidRPr="00D4729D">
        <w:rPr>
          <w:rFonts w:ascii="Times New Roman" w:hAnsi="Times New Roman"/>
          <w:sz w:val="28"/>
          <w:szCs w:val="28"/>
        </w:rPr>
        <w:t>;*</w:t>
      </w:r>
      <w:proofErr w:type="gramEnd"/>
    </w:p>
    <w:p w14:paraId="65E7E33D" w14:textId="77777777" w:rsidR="00EC278F" w:rsidRPr="00D4729D" w:rsidRDefault="003F082A" w:rsidP="005A79AE">
      <w:pPr>
        <w:numPr>
          <w:ilvl w:val="0"/>
          <w:numId w:val="5"/>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When treated in a sanatorium.</w:t>
      </w:r>
    </w:p>
    <w:p w14:paraId="0C057E4B" w14:textId="77777777" w:rsidR="00EC278F" w:rsidRPr="00D4729D" w:rsidRDefault="003F082A" w:rsidP="005A79AE">
      <w:pPr>
        <w:numPr>
          <w:ilvl w:val="0"/>
          <w:numId w:val="5"/>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During</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quarantine</w:t>
      </w:r>
      <w:proofErr w:type="spellEnd"/>
    </w:p>
    <w:p w14:paraId="49CAC2A3"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5. Feldsher patients with a sheet of inability to work:</w:t>
      </w:r>
    </w:p>
    <w:p w14:paraId="0299B452" w14:textId="77777777" w:rsidR="00EC278F" w:rsidRPr="00D4729D" w:rsidRDefault="003F082A" w:rsidP="005A79AE">
      <w:pPr>
        <w:numPr>
          <w:ilvl w:val="0"/>
          <w:numId w:val="6"/>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Does</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not</w:t>
      </w:r>
      <w:proofErr w:type="spellEnd"/>
      <w:r w:rsidRPr="00D4729D">
        <w:rPr>
          <w:rFonts w:ascii="Times New Roman" w:hAnsi="Times New Roman"/>
          <w:sz w:val="28"/>
          <w:szCs w:val="28"/>
        </w:rPr>
        <w:t>;</w:t>
      </w:r>
    </w:p>
    <w:p w14:paraId="5DA75DBE" w14:textId="77777777" w:rsidR="00EC278F" w:rsidRPr="00D4729D" w:rsidRDefault="003F082A" w:rsidP="005A79AE">
      <w:pPr>
        <w:numPr>
          <w:ilvl w:val="0"/>
          <w:numId w:val="6"/>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 xml:space="preserve">Provides if you have special </w:t>
      </w:r>
      <w:proofErr w:type="gramStart"/>
      <w:r w:rsidRPr="00D4729D">
        <w:rPr>
          <w:rFonts w:ascii="Times New Roman" w:hAnsi="Times New Roman"/>
          <w:sz w:val="28"/>
          <w:szCs w:val="28"/>
          <w:lang w:val="en-US"/>
        </w:rPr>
        <w:t>permissions;*</w:t>
      </w:r>
      <w:proofErr w:type="gramEnd"/>
    </w:p>
    <w:p w14:paraId="78C42574" w14:textId="77777777" w:rsidR="00EC278F" w:rsidRPr="00D4729D" w:rsidRDefault="003F082A" w:rsidP="005A79AE">
      <w:pPr>
        <w:numPr>
          <w:ilvl w:val="0"/>
          <w:numId w:val="6"/>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carries permission from the precinct doctor;</w:t>
      </w:r>
    </w:p>
    <w:p w14:paraId="17DDC569" w14:textId="77777777" w:rsidR="00EC278F" w:rsidRPr="00D4729D" w:rsidRDefault="003F082A" w:rsidP="005A79AE">
      <w:pPr>
        <w:numPr>
          <w:ilvl w:val="0"/>
          <w:numId w:val="6"/>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The doctor gives up to 3 days in the absence of it.</w:t>
      </w:r>
    </w:p>
    <w:p w14:paraId="31EB00C5" w14:textId="77777777" w:rsidR="00EC278F" w:rsidRPr="00D4729D" w:rsidRDefault="003F082A" w:rsidP="005A79AE">
      <w:pPr>
        <w:numPr>
          <w:ilvl w:val="0"/>
          <w:numId w:val="6"/>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Gives up to 10 days without a doctor</w:t>
      </w:r>
    </w:p>
    <w:p w14:paraId="1F89652D"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6. The physician, together with the head of the department, provides a sheet of incompetence:</w:t>
      </w:r>
    </w:p>
    <w:p w14:paraId="74FB407E" w14:textId="77777777" w:rsidR="00EC278F" w:rsidRPr="00D4729D" w:rsidRDefault="00EC278F" w:rsidP="005A79AE">
      <w:pPr>
        <w:numPr>
          <w:ilvl w:val="0"/>
          <w:numId w:val="7"/>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4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65E6171C" w14:textId="77777777" w:rsidR="00EC278F" w:rsidRPr="00D4729D" w:rsidRDefault="00EC278F" w:rsidP="005A79AE">
      <w:pPr>
        <w:numPr>
          <w:ilvl w:val="0"/>
          <w:numId w:val="7"/>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20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47117865" w14:textId="77777777" w:rsidR="00EC278F" w:rsidRPr="00D4729D" w:rsidRDefault="00EC278F" w:rsidP="005A79AE">
      <w:pPr>
        <w:numPr>
          <w:ilvl w:val="0"/>
          <w:numId w:val="7"/>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 </w:t>
      </w:r>
      <w:proofErr w:type="spellStart"/>
      <w:r w:rsidRPr="00D4729D">
        <w:rPr>
          <w:rFonts w:ascii="Times New Roman" w:hAnsi="Times New Roman"/>
          <w:sz w:val="28"/>
          <w:szCs w:val="28"/>
        </w:rPr>
        <w:t>month</w:t>
      </w:r>
      <w:proofErr w:type="spellEnd"/>
      <w:r w:rsidRPr="00D4729D">
        <w:rPr>
          <w:rFonts w:ascii="Times New Roman" w:hAnsi="Times New Roman"/>
          <w:sz w:val="28"/>
          <w:szCs w:val="28"/>
        </w:rPr>
        <w:t>;</w:t>
      </w:r>
    </w:p>
    <w:p w14:paraId="044491C3" w14:textId="77777777" w:rsidR="00EC278F" w:rsidRPr="00D4729D" w:rsidRDefault="00EC278F" w:rsidP="005A79AE">
      <w:pPr>
        <w:numPr>
          <w:ilvl w:val="0"/>
          <w:numId w:val="7"/>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15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55989BDD" w14:textId="77777777" w:rsidR="00EC278F" w:rsidRPr="00D4729D" w:rsidRDefault="00EC278F" w:rsidP="005A79AE">
      <w:pPr>
        <w:numPr>
          <w:ilvl w:val="0"/>
          <w:numId w:val="7"/>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10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5AA045B3"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7. If the patient is infected with a break, the VMK will provide a sheet of incompetence:</w:t>
      </w:r>
    </w:p>
    <w:p w14:paraId="519ECAC1" w14:textId="77777777" w:rsidR="00EC278F" w:rsidRPr="00D4729D" w:rsidRDefault="00EC278F" w:rsidP="005A79AE">
      <w:pPr>
        <w:numPr>
          <w:ilvl w:val="0"/>
          <w:numId w:val="8"/>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5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53D52913" w14:textId="77777777" w:rsidR="00EC278F" w:rsidRPr="00D4729D" w:rsidRDefault="00EC278F" w:rsidP="005A79AE">
      <w:pPr>
        <w:numPr>
          <w:ilvl w:val="0"/>
          <w:numId w:val="8"/>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4 </w:t>
      </w:r>
      <w:proofErr w:type="spellStart"/>
      <w:proofErr w:type="gramStart"/>
      <w:r w:rsidRPr="00D4729D">
        <w:rPr>
          <w:rFonts w:ascii="Times New Roman" w:hAnsi="Times New Roman"/>
          <w:sz w:val="28"/>
          <w:szCs w:val="28"/>
        </w:rPr>
        <w:t>months</w:t>
      </w:r>
      <w:proofErr w:type="spellEnd"/>
      <w:r w:rsidRPr="00D4729D">
        <w:rPr>
          <w:rFonts w:ascii="Times New Roman" w:hAnsi="Times New Roman"/>
          <w:sz w:val="28"/>
          <w:szCs w:val="28"/>
        </w:rPr>
        <w:t>;*</w:t>
      </w:r>
      <w:proofErr w:type="gramEnd"/>
    </w:p>
    <w:p w14:paraId="3395AB60" w14:textId="77777777" w:rsidR="00EC278F" w:rsidRPr="00D4729D" w:rsidRDefault="00EC278F" w:rsidP="005A79AE">
      <w:pPr>
        <w:numPr>
          <w:ilvl w:val="0"/>
          <w:numId w:val="8"/>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2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0FDC43D1" w14:textId="77777777" w:rsidR="00EC278F" w:rsidRPr="00D4729D" w:rsidRDefault="00EC278F" w:rsidP="005A79AE">
      <w:pPr>
        <w:numPr>
          <w:ilvl w:val="0"/>
          <w:numId w:val="8"/>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lastRenderedPageBreak/>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10 </w:t>
      </w:r>
      <w:proofErr w:type="spellStart"/>
      <w:r w:rsidRPr="00D4729D">
        <w:rPr>
          <w:rFonts w:ascii="Times New Roman" w:hAnsi="Times New Roman"/>
          <w:sz w:val="28"/>
          <w:szCs w:val="28"/>
        </w:rPr>
        <w:t>months</w:t>
      </w:r>
      <w:proofErr w:type="spellEnd"/>
    </w:p>
    <w:p w14:paraId="10225669" w14:textId="77777777" w:rsidR="00EC278F" w:rsidRPr="00D4729D" w:rsidRDefault="00EC278F" w:rsidP="005A79AE">
      <w:pPr>
        <w:numPr>
          <w:ilvl w:val="0"/>
          <w:numId w:val="8"/>
        </w:numPr>
        <w:spacing w:after="0" w:line="240" w:lineRule="auto"/>
        <w:jc w:val="both"/>
        <w:rPr>
          <w:rFonts w:ascii="Times New Roman" w:hAnsi="Times New Roman"/>
          <w:sz w:val="28"/>
          <w:szCs w:val="28"/>
        </w:rPr>
      </w:pPr>
      <w:r w:rsidRPr="00D4729D">
        <w:rPr>
          <w:rFonts w:ascii="Times New Roman" w:hAnsi="Times New Roman"/>
          <w:sz w:val="28"/>
          <w:szCs w:val="28"/>
        </w:rPr>
        <w:t xml:space="preserve"> </w:t>
      </w: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 </w:t>
      </w:r>
      <w:proofErr w:type="spellStart"/>
      <w:r w:rsidRPr="00D4729D">
        <w:rPr>
          <w:rFonts w:ascii="Times New Roman" w:hAnsi="Times New Roman"/>
          <w:sz w:val="28"/>
          <w:szCs w:val="28"/>
        </w:rPr>
        <w:t>month</w:t>
      </w:r>
      <w:proofErr w:type="spellEnd"/>
    </w:p>
    <w:p w14:paraId="1059B770"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8. When a patient consults a physician for the second time, the doctor can stretch a sheet of inability to work for a few more days:</w:t>
      </w:r>
    </w:p>
    <w:p w14:paraId="5CDF0D7E" w14:textId="77777777" w:rsidR="00EC278F" w:rsidRPr="00D4729D" w:rsidRDefault="00EC278F" w:rsidP="005A79AE">
      <w:pPr>
        <w:numPr>
          <w:ilvl w:val="0"/>
          <w:numId w:val="9"/>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stretches</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for</w:t>
      </w:r>
      <w:proofErr w:type="spellEnd"/>
      <w:r w:rsidRPr="00D4729D">
        <w:rPr>
          <w:rFonts w:ascii="Times New Roman" w:hAnsi="Times New Roman"/>
          <w:sz w:val="28"/>
          <w:szCs w:val="28"/>
        </w:rPr>
        <w:t xml:space="preserve"> 6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74157163" w14:textId="77777777" w:rsidR="00EC278F" w:rsidRPr="00D4729D" w:rsidRDefault="00EC278F" w:rsidP="005A79AE">
      <w:pPr>
        <w:numPr>
          <w:ilvl w:val="0"/>
          <w:numId w:val="9"/>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stretches</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for</w:t>
      </w:r>
      <w:proofErr w:type="spellEnd"/>
      <w:r w:rsidRPr="00D4729D">
        <w:rPr>
          <w:rFonts w:ascii="Times New Roman" w:hAnsi="Times New Roman"/>
          <w:sz w:val="28"/>
          <w:szCs w:val="28"/>
        </w:rPr>
        <w:t xml:space="preserve"> 5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75ABE244" w14:textId="77777777" w:rsidR="00EC278F" w:rsidRPr="00D4729D" w:rsidRDefault="00EC278F" w:rsidP="005A79AE">
      <w:pPr>
        <w:numPr>
          <w:ilvl w:val="0"/>
          <w:numId w:val="9"/>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stretches</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for</w:t>
      </w:r>
      <w:proofErr w:type="spellEnd"/>
      <w:r w:rsidRPr="00D4729D">
        <w:rPr>
          <w:rFonts w:ascii="Times New Roman" w:hAnsi="Times New Roman"/>
          <w:sz w:val="28"/>
          <w:szCs w:val="28"/>
        </w:rPr>
        <w:t xml:space="preserve"> 3 </w:t>
      </w:r>
      <w:proofErr w:type="spellStart"/>
      <w:r w:rsidRPr="00D4729D">
        <w:rPr>
          <w:rFonts w:ascii="Times New Roman" w:hAnsi="Times New Roman"/>
          <w:sz w:val="28"/>
          <w:szCs w:val="28"/>
        </w:rPr>
        <w:t>days</w:t>
      </w:r>
      <w:proofErr w:type="spellEnd"/>
      <w:r w:rsidRPr="00D4729D">
        <w:rPr>
          <w:rFonts w:ascii="Times New Roman" w:hAnsi="Times New Roman"/>
          <w:sz w:val="28"/>
          <w:szCs w:val="28"/>
        </w:rPr>
        <w:t>;</w:t>
      </w:r>
    </w:p>
    <w:p w14:paraId="5E143BEB" w14:textId="77777777" w:rsidR="00EC278F" w:rsidRPr="00D4729D" w:rsidRDefault="003F082A" w:rsidP="005A79AE">
      <w:pPr>
        <w:numPr>
          <w:ilvl w:val="0"/>
          <w:numId w:val="9"/>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Does</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not</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stretch</w:t>
      </w:r>
      <w:proofErr w:type="spellEnd"/>
      <w:r w:rsidRPr="00D4729D">
        <w:rPr>
          <w:rFonts w:ascii="Times New Roman" w:hAnsi="Times New Roman"/>
          <w:sz w:val="28"/>
          <w:szCs w:val="28"/>
        </w:rPr>
        <w:t>*</w:t>
      </w:r>
    </w:p>
    <w:p w14:paraId="494B91E5" w14:textId="77777777" w:rsidR="00EC278F" w:rsidRPr="00D4729D" w:rsidRDefault="00EC278F" w:rsidP="005A79AE">
      <w:pPr>
        <w:numPr>
          <w:ilvl w:val="0"/>
          <w:numId w:val="9"/>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10 </w:t>
      </w:r>
      <w:proofErr w:type="spellStart"/>
      <w:r w:rsidRPr="00D4729D">
        <w:rPr>
          <w:rFonts w:ascii="Times New Roman" w:hAnsi="Times New Roman"/>
          <w:sz w:val="28"/>
          <w:szCs w:val="28"/>
        </w:rPr>
        <w:t>days</w:t>
      </w:r>
      <w:proofErr w:type="spellEnd"/>
    </w:p>
    <w:p w14:paraId="7328CAC4"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9. From the sixth day of illness, a sheet of incompetence is issued:</w:t>
      </w:r>
    </w:p>
    <w:p w14:paraId="7EF7B377" w14:textId="77777777" w:rsidR="00EC278F" w:rsidRPr="00D4729D" w:rsidRDefault="003F082A" w:rsidP="005A79AE">
      <w:pPr>
        <w:numPr>
          <w:ilvl w:val="0"/>
          <w:numId w:val="10"/>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When</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having</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an</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abortion</w:t>
      </w:r>
      <w:proofErr w:type="spellEnd"/>
      <w:r w:rsidRPr="00D4729D">
        <w:rPr>
          <w:rFonts w:ascii="Times New Roman" w:hAnsi="Times New Roman"/>
          <w:sz w:val="28"/>
          <w:szCs w:val="28"/>
        </w:rPr>
        <w:t>;</w:t>
      </w:r>
    </w:p>
    <w:p w14:paraId="7FACDC94" w14:textId="77777777" w:rsidR="00EC278F" w:rsidRPr="00D4729D" w:rsidRDefault="003F082A" w:rsidP="005A79AE">
      <w:pPr>
        <w:numPr>
          <w:ilvl w:val="0"/>
          <w:numId w:val="10"/>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On the sting in production;</w:t>
      </w:r>
    </w:p>
    <w:p w14:paraId="25971FD0" w14:textId="77777777" w:rsidR="00EC278F" w:rsidRPr="00D4729D" w:rsidRDefault="003F082A" w:rsidP="005A79AE">
      <w:pPr>
        <w:numPr>
          <w:ilvl w:val="0"/>
          <w:numId w:val="10"/>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In</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heart</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disease</w:t>
      </w:r>
      <w:proofErr w:type="spellEnd"/>
      <w:r w:rsidRPr="00D4729D">
        <w:rPr>
          <w:rFonts w:ascii="Times New Roman" w:hAnsi="Times New Roman"/>
          <w:sz w:val="28"/>
          <w:szCs w:val="28"/>
        </w:rPr>
        <w:t>;</w:t>
      </w:r>
    </w:p>
    <w:p w14:paraId="31AC46C1" w14:textId="77777777" w:rsidR="00EC278F" w:rsidRPr="00D4729D" w:rsidRDefault="003F082A" w:rsidP="005A79AE">
      <w:pPr>
        <w:numPr>
          <w:ilvl w:val="0"/>
          <w:numId w:val="10"/>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In</w:t>
      </w:r>
      <w:proofErr w:type="spellEnd"/>
      <w:r w:rsidRPr="00D4729D">
        <w:rPr>
          <w:rFonts w:ascii="Times New Roman" w:hAnsi="Times New Roman"/>
          <w:sz w:val="28"/>
          <w:szCs w:val="28"/>
        </w:rPr>
        <w:t xml:space="preserve"> a </w:t>
      </w:r>
      <w:proofErr w:type="spellStart"/>
      <w:r w:rsidRPr="00D4729D">
        <w:rPr>
          <w:rFonts w:ascii="Times New Roman" w:hAnsi="Times New Roman"/>
          <w:sz w:val="28"/>
          <w:szCs w:val="28"/>
        </w:rPr>
        <w:t>marriage</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injury</w:t>
      </w:r>
      <w:proofErr w:type="spellEnd"/>
      <w:r w:rsidRPr="00D4729D">
        <w:rPr>
          <w:rFonts w:ascii="Times New Roman" w:hAnsi="Times New Roman"/>
          <w:sz w:val="28"/>
          <w:szCs w:val="28"/>
        </w:rPr>
        <w:t>*</w:t>
      </w:r>
    </w:p>
    <w:p w14:paraId="39232BF0" w14:textId="77777777" w:rsidR="00EC278F" w:rsidRPr="00D4729D" w:rsidRDefault="003F082A" w:rsidP="005A79AE">
      <w:pPr>
        <w:numPr>
          <w:ilvl w:val="0"/>
          <w:numId w:val="10"/>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When</w:t>
      </w:r>
      <w:proofErr w:type="spellEnd"/>
      <w:r w:rsidRPr="00D4729D">
        <w:rPr>
          <w:rFonts w:ascii="Times New Roman" w:hAnsi="Times New Roman"/>
          <w:sz w:val="28"/>
          <w:szCs w:val="28"/>
        </w:rPr>
        <w:t xml:space="preserve"> a </w:t>
      </w:r>
      <w:proofErr w:type="spellStart"/>
      <w:r w:rsidRPr="00D4729D">
        <w:rPr>
          <w:rFonts w:ascii="Times New Roman" w:hAnsi="Times New Roman"/>
          <w:sz w:val="28"/>
          <w:szCs w:val="28"/>
        </w:rPr>
        <w:t>fetus</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falls</w:t>
      </w:r>
      <w:proofErr w:type="spellEnd"/>
    </w:p>
    <w:p w14:paraId="15595727"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10. How many months are allowed to issue a sheet of incompetence to the VMK in tuberculosis:</w:t>
      </w:r>
    </w:p>
    <w:p w14:paraId="1F713927" w14:textId="77777777" w:rsidR="00EC278F" w:rsidRPr="00D4729D" w:rsidRDefault="00EC278F" w:rsidP="005A79AE">
      <w:pPr>
        <w:numPr>
          <w:ilvl w:val="0"/>
          <w:numId w:val="11"/>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10 </w:t>
      </w:r>
      <w:proofErr w:type="spellStart"/>
      <w:proofErr w:type="gramStart"/>
      <w:r w:rsidRPr="00D4729D">
        <w:rPr>
          <w:rFonts w:ascii="Times New Roman" w:hAnsi="Times New Roman"/>
          <w:sz w:val="28"/>
          <w:szCs w:val="28"/>
        </w:rPr>
        <w:t>months</w:t>
      </w:r>
      <w:proofErr w:type="spellEnd"/>
      <w:r w:rsidRPr="00D4729D">
        <w:rPr>
          <w:rFonts w:ascii="Times New Roman" w:hAnsi="Times New Roman"/>
          <w:sz w:val="28"/>
          <w:szCs w:val="28"/>
        </w:rPr>
        <w:t>;*</w:t>
      </w:r>
      <w:proofErr w:type="gramEnd"/>
    </w:p>
    <w:p w14:paraId="55AA59AB" w14:textId="77777777" w:rsidR="00EC278F" w:rsidRPr="00D4729D" w:rsidRDefault="00EC278F" w:rsidP="005A79AE">
      <w:pPr>
        <w:numPr>
          <w:ilvl w:val="0"/>
          <w:numId w:val="11"/>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8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033EE06C" w14:textId="77777777" w:rsidR="00EC278F" w:rsidRPr="00D4729D" w:rsidRDefault="00EC278F" w:rsidP="005A79AE">
      <w:pPr>
        <w:numPr>
          <w:ilvl w:val="0"/>
          <w:numId w:val="11"/>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5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1E3446E9" w14:textId="77777777" w:rsidR="00EC278F" w:rsidRPr="00D4729D" w:rsidRDefault="00EC278F" w:rsidP="005A79AE">
      <w:pPr>
        <w:numPr>
          <w:ilvl w:val="0"/>
          <w:numId w:val="11"/>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4 </w:t>
      </w:r>
      <w:proofErr w:type="spellStart"/>
      <w:r w:rsidRPr="00D4729D">
        <w:rPr>
          <w:rFonts w:ascii="Times New Roman" w:hAnsi="Times New Roman"/>
          <w:sz w:val="28"/>
          <w:szCs w:val="28"/>
        </w:rPr>
        <w:t>months</w:t>
      </w:r>
      <w:proofErr w:type="spellEnd"/>
    </w:p>
    <w:p w14:paraId="56910A8C" w14:textId="77777777" w:rsidR="00EC278F" w:rsidRPr="00D4729D" w:rsidRDefault="00EC278F" w:rsidP="005A79AE">
      <w:pPr>
        <w:numPr>
          <w:ilvl w:val="0"/>
          <w:numId w:val="11"/>
        </w:numPr>
        <w:spacing w:after="0" w:line="240" w:lineRule="auto"/>
        <w:jc w:val="both"/>
        <w:rPr>
          <w:rFonts w:ascii="Times New Roman" w:hAnsi="Times New Roman"/>
          <w:sz w:val="28"/>
          <w:szCs w:val="28"/>
        </w:rPr>
      </w:pPr>
      <w:r w:rsidRPr="00D4729D">
        <w:rPr>
          <w:rFonts w:ascii="Times New Roman" w:hAnsi="Times New Roman"/>
          <w:sz w:val="28"/>
          <w:szCs w:val="28"/>
        </w:rPr>
        <w:t xml:space="preserve"> </w:t>
      </w: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6 </w:t>
      </w:r>
      <w:proofErr w:type="spellStart"/>
      <w:r w:rsidRPr="00D4729D">
        <w:rPr>
          <w:rFonts w:ascii="Times New Roman" w:hAnsi="Times New Roman"/>
          <w:sz w:val="28"/>
          <w:szCs w:val="28"/>
        </w:rPr>
        <w:t>months</w:t>
      </w:r>
      <w:proofErr w:type="spellEnd"/>
    </w:p>
    <w:p w14:paraId="154E8CA8"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11. The teacher was operated on with a wound to his left hand (</w:t>
      </w:r>
      <w:proofErr w:type="spellStart"/>
      <w:r w:rsidRPr="00D4729D">
        <w:rPr>
          <w:rFonts w:ascii="Times New Roman" w:hAnsi="Times New Roman"/>
          <w:b/>
          <w:sz w:val="28"/>
          <w:szCs w:val="28"/>
          <w:lang w:val="en-US"/>
        </w:rPr>
        <w:t>panaria</w:t>
      </w:r>
      <w:proofErr w:type="spellEnd"/>
      <w:r w:rsidRPr="00D4729D">
        <w:rPr>
          <w:rFonts w:ascii="Times New Roman" w:hAnsi="Times New Roman"/>
          <w:b/>
          <w:sz w:val="28"/>
          <w:szCs w:val="28"/>
          <w:lang w:val="en-US"/>
        </w:rPr>
        <w:t>):</w:t>
      </w:r>
    </w:p>
    <w:p w14:paraId="0176BCD0" w14:textId="77777777" w:rsidR="00EC278F" w:rsidRPr="00D4729D" w:rsidRDefault="003F082A" w:rsidP="005A79AE">
      <w:pPr>
        <w:numPr>
          <w:ilvl w:val="0"/>
          <w:numId w:val="12"/>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 xml:space="preserve">In normal condition, </w:t>
      </w:r>
      <w:proofErr w:type="spellStart"/>
      <w:r w:rsidRPr="00D4729D">
        <w:rPr>
          <w:rFonts w:ascii="Times New Roman" w:hAnsi="Times New Roman"/>
          <w:sz w:val="28"/>
          <w:szCs w:val="28"/>
          <w:lang w:val="en-US"/>
        </w:rPr>
        <w:t>xam</w:t>
      </w:r>
      <w:proofErr w:type="spellEnd"/>
      <w:r w:rsidRPr="00D4729D">
        <w:rPr>
          <w:rFonts w:ascii="Times New Roman" w:hAnsi="Times New Roman"/>
          <w:sz w:val="28"/>
          <w:szCs w:val="28"/>
          <w:lang w:val="en-US"/>
        </w:rPr>
        <w:t xml:space="preserve"> is given;</w:t>
      </w:r>
    </w:p>
    <w:p w14:paraId="43361862" w14:textId="77777777" w:rsidR="00EC278F" w:rsidRPr="00D4729D" w:rsidRDefault="003F082A" w:rsidP="005A79AE">
      <w:pPr>
        <w:numPr>
          <w:ilvl w:val="0"/>
          <w:numId w:val="12"/>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Given if there is general intoxication;</w:t>
      </w:r>
    </w:p>
    <w:p w14:paraId="0D523083" w14:textId="77777777" w:rsidR="00EC278F" w:rsidRPr="00D4729D" w:rsidRDefault="003F082A" w:rsidP="005A79AE">
      <w:pPr>
        <w:numPr>
          <w:ilvl w:val="0"/>
          <w:numId w:val="12"/>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Not</w:t>
      </w:r>
      <w:proofErr w:type="spellEnd"/>
      <w:r w:rsidRPr="00D4729D">
        <w:rPr>
          <w:rFonts w:ascii="Times New Roman" w:hAnsi="Times New Roman"/>
          <w:sz w:val="28"/>
          <w:szCs w:val="28"/>
        </w:rPr>
        <w:t xml:space="preserve"> </w:t>
      </w:r>
      <w:proofErr w:type="spellStart"/>
      <w:proofErr w:type="gramStart"/>
      <w:r w:rsidRPr="00D4729D">
        <w:rPr>
          <w:rFonts w:ascii="Times New Roman" w:hAnsi="Times New Roman"/>
          <w:sz w:val="28"/>
          <w:szCs w:val="28"/>
        </w:rPr>
        <w:t>given</w:t>
      </w:r>
      <w:proofErr w:type="spellEnd"/>
      <w:r w:rsidRPr="00D4729D">
        <w:rPr>
          <w:rFonts w:ascii="Times New Roman" w:hAnsi="Times New Roman"/>
          <w:sz w:val="28"/>
          <w:szCs w:val="28"/>
        </w:rPr>
        <w:t>;*</w:t>
      </w:r>
      <w:proofErr w:type="gramEnd"/>
    </w:p>
    <w:p w14:paraId="251BC66B" w14:textId="77777777" w:rsidR="00EC278F" w:rsidRPr="00D4729D" w:rsidRDefault="003F082A" w:rsidP="005A79AE">
      <w:pPr>
        <w:numPr>
          <w:ilvl w:val="0"/>
          <w:numId w:val="12"/>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Issued with the permission of the chief physician</w:t>
      </w:r>
    </w:p>
    <w:p w14:paraId="3597AC85" w14:textId="77777777" w:rsidR="00EC278F" w:rsidRPr="00D4729D" w:rsidRDefault="00EC278F" w:rsidP="005A79AE">
      <w:pPr>
        <w:numPr>
          <w:ilvl w:val="0"/>
          <w:numId w:val="12"/>
        </w:numPr>
        <w:spacing w:after="0" w:line="240" w:lineRule="auto"/>
        <w:jc w:val="both"/>
        <w:rPr>
          <w:rFonts w:ascii="Times New Roman" w:hAnsi="Times New Roman"/>
          <w:sz w:val="28"/>
          <w:szCs w:val="28"/>
        </w:rPr>
      </w:pPr>
      <w:r w:rsidRPr="00D4729D">
        <w:rPr>
          <w:rFonts w:ascii="Times New Roman" w:hAnsi="Times New Roman"/>
          <w:sz w:val="28"/>
          <w:szCs w:val="28"/>
          <w:lang w:val="en-US"/>
        </w:rPr>
        <w:t xml:space="preserve"> </w:t>
      </w:r>
      <w:proofErr w:type="spellStart"/>
      <w:r w:rsidRPr="00D4729D">
        <w:rPr>
          <w:rFonts w:ascii="Times New Roman" w:hAnsi="Times New Roman"/>
          <w:sz w:val="28"/>
          <w:szCs w:val="28"/>
        </w:rPr>
        <w:t>Given</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for</w:t>
      </w:r>
      <w:proofErr w:type="spellEnd"/>
      <w:r w:rsidRPr="00D4729D">
        <w:rPr>
          <w:rFonts w:ascii="Times New Roman" w:hAnsi="Times New Roman"/>
          <w:sz w:val="28"/>
          <w:szCs w:val="28"/>
        </w:rPr>
        <w:t xml:space="preserve"> 3 </w:t>
      </w:r>
      <w:proofErr w:type="spellStart"/>
      <w:r w:rsidRPr="00D4729D">
        <w:rPr>
          <w:rFonts w:ascii="Times New Roman" w:hAnsi="Times New Roman"/>
          <w:sz w:val="28"/>
          <w:szCs w:val="28"/>
        </w:rPr>
        <w:t>days</w:t>
      </w:r>
      <w:proofErr w:type="spellEnd"/>
    </w:p>
    <w:p w14:paraId="16C24642" w14:textId="77777777" w:rsidR="00EC278F" w:rsidRPr="00D4729D" w:rsidRDefault="00EC278F" w:rsidP="00D36AF8">
      <w:pPr>
        <w:jc w:val="both"/>
        <w:rPr>
          <w:rFonts w:ascii="Times New Roman" w:hAnsi="Times New Roman"/>
          <w:b/>
          <w:sz w:val="28"/>
          <w:szCs w:val="28"/>
          <w:lang w:val="uz-Cyrl-UZ"/>
        </w:rPr>
      </w:pPr>
      <w:r w:rsidRPr="00D4729D">
        <w:rPr>
          <w:rFonts w:ascii="Times New Roman" w:hAnsi="Times New Roman"/>
          <w:b/>
          <w:sz w:val="28"/>
          <w:szCs w:val="28"/>
          <w:lang w:val="en-US"/>
        </w:rPr>
        <w:t>12. In a manufacturing-related injury, a sheet of incompetence is issued:</w:t>
      </w:r>
    </w:p>
    <w:p w14:paraId="360E0095" w14:textId="77777777" w:rsidR="00EC278F" w:rsidRPr="00D4729D" w:rsidRDefault="003F082A" w:rsidP="005A79AE">
      <w:pPr>
        <w:numPr>
          <w:ilvl w:val="0"/>
          <w:numId w:val="1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from</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the</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third</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day</w:t>
      </w:r>
      <w:proofErr w:type="spellEnd"/>
      <w:r w:rsidRPr="00D4729D">
        <w:rPr>
          <w:rFonts w:ascii="Times New Roman" w:hAnsi="Times New Roman"/>
          <w:sz w:val="28"/>
          <w:szCs w:val="28"/>
        </w:rPr>
        <w:t>;</w:t>
      </w:r>
    </w:p>
    <w:p w14:paraId="52392D38" w14:textId="77777777" w:rsidR="00EC278F" w:rsidRPr="00D4729D" w:rsidRDefault="003F082A" w:rsidP="005A79AE">
      <w:pPr>
        <w:numPr>
          <w:ilvl w:val="0"/>
          <w:numId w:val="1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From</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the</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sixth</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day</w:t>
      </w:r>
      <w:proofErr w:type="spellEnd"/>
      <w:r w:rsidRPr="00D4729D">
        <w:rPr>
          <w:rFonts w:ascii="Times New Roman" w:hAnsi="Times New Roman"/>
          <w:sz w:val="28"/>
          <w:szCs w:val="28"/>
        </w:rPr>
        <w:t>;</w:t>
      </w:r>
    </w:p>
    <w:p w14:paraId="7688960E" w14:textId="77777777" w:rsidR="00EC278F" w:rsidRPr="00D4729D" w:rsidRDefault="003F082A" w:rsidP="005A79AE">
      <w:pPr>
        <w:numPr>
          <w:ilvl w:val="0"/>
          <w:numId w:val="13"/>
        </w:numPr>
        <w:spacing w:after="0" w:line="240" w:lineRule="auto"/>
        <w:jc w:val="both"/>
        <w:rPr>
          <w:rFonts w:ascii="Times New Roman" w:hAnsi="Times New Roman"/>
          <w:sz w:val="28"/>
          <w:szCs w:val="28"/>
          <w:lang w:val="en-US"/>
        </w:rPr>
      </w:pPr>
      <w:r w:rsidRPr="00D4729D">
        <w:rPr>
          <w:rFonts w:ascii="Times New Roman" w:hAnsi="Times New Roman"/>
          <w:sz w:val="28"/>
          <w:szCs w:val="28"/>
          <w:lang w:val="en-US"/>
        </w:rPr>
        <w:t xml:space="preserve">From the day of the </w:t>
      </w:r>
      <w:proofErr w:type="gramStart"/>
      <w:r w:rsidRPr="00D4729D">
        <w:rPr>
          <w:rFonts w:ascii="Times New Roman" w:hAnsi="Times New Roman"/>
          <w:sz w:val="28"/>
          <w:szCs w:val="28"/>
          <w:lang w:val="en-US"/>
        </w:rPr>
        <w:t>injury;*</w:t>
      </w:r>
      <w:proofErr w:type="gramEnd"/>
    </w:p>
    <w:p w14:paraId="70F199AF" w14:textId="77777777" w:rsidR="00EC278F" w:rsidRPr="00D4729D" w:rsidRDefault="003F082A" w:rsidP="005A79AE">
      <w:pPr>
        <w:numPr>
          <w:ilvl w:val="0"/>
          <w:numId w:val="13"/>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From</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the</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date</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of</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application</w:t>
      </w:r>
      <w:proofErr w:type="spellEnd"/>
    </w:p>
    <w:p w14:paraId="7FA1BF7D" w14:textId="77777777" w:rsidR="00EC278F" w:rsidRPr="00D4729D" w:rsidRDefault="00EC278F" w:rsidP="005A79AE">
      <w:pPr>
        <w:numPr>
          <w:ilvl w:val="0"/>
          <w:numId w:val="13"/>
        </w:numPr>
        <w:spacing w:after="0" w:line="240" w:lineRule="auto"/>
        <w:jc w:val="both"/>
        <w:rPr>
          <w:rFonts w:ascii="Times New Roman" w:hAnsi="Times New Roman"/>
          <w:sz w:val="28"/>
          <w:szCs w:val="28"/>
        </w:rPr>
      </w:pPr>
      <w:r w:rsidRPr="00D4729D">
        <w:rPr>
          <w:rFonts w:ascii="Times New Roman" w:hAnsi="Times New Roman"/>
          <w:sz w:val="28"/>
          <w:szCs w:val="28"/>
        </w:rPr>
        <w:t xml:space="preserve"> </w:t>
      </w: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10 </w:t>
      </w:r>
      <w:proofErr w:type="spellStart"/>
      <w:r w:rsidRPr="00D4729D">
        <w:rPr>
          <w:rFonts w:ascii="Times New Roman" w:hAnsi="Times New Roman"/>
          <w:sz w:val="28"/>
          <w:szCs w:val="28"/>
        </w:rPr>
        <w:t>months</w:t>
      </w:r>
      <w:proofErr w:type="spellEnd"/>
    </w:p>
    <w:p w14:paraId="7B3C146B" w14:textId="77777777" w:rsidR="00EC278F" w:rsidRPr="00D4729D" w:rsidRDefault="00EC278F" w:rsidP="00D36AF8">
      <w:pPr>
        <w:jc w:val="both"/>
        <w:rPr>
          <w:rFonts w:ascii="Times New Roman" w:hAnsi="Times New Roman"/>
          <w:b/>
          <w:sz w:val="28"/>
          <w:szCs w:val="28"/>
          <w:lang w:val="uz-Cyrl-UZ"/>
        </w:rPr>
      </w:pPr>
      <w:r w:rsidRPr="00D4729D">
        <w:rPr>
          <w:rFonts w:ascii="Times New Roman" w:hAnsi="Times New Roman"/>
          <w:b/>
          <w:sz w:val="28"/>
          <w:szCs w:val="28"/>
          <w:lang w:val="en-US"/>
        </w:rPr>
        <w:t>13. If you are transferred from one job to another with tuberculosis with a medical guideline, you will be given a sheet of incompetence:</w:t>
      </w:r>
    </w:p>
    <w:p w14:paraId="4AE8505F" w14:textId="77777777" w:rsidR="00EC278F" w:rsidRPr="00D4729D" w:rsidRDefault="00EC278F" w:rsidP="005A79AE">
      <w:pPr>
        <w:numPr>
          <w:ilvl w:val="0"/>
          <w:numId w:val="1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4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4D601DF5" w14:textId="77777777" w:rsidR="00EC278F" w:rsidRPr="00D4729D" w:rsidRDefault="00EC278F" w:rsidP="005A79AE">
      <w:pPr>
        <w:numPr>
          <w:ilvl w:val="0"/>
          <w:numId w:val="1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lastRenderedPageBreak/>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2 </w:t>
      </w:r>
      <w:proofErr w:type="spellStart"/>
      <w:proofErr w:type="gramStart"/>
      <w:r w:rsidRPr="00D4729D">
        <w:rPr>
          <w:rFonts w:ascii="Times New Roman" w:hAnsi="Times New Roman"/>
          <w:sz w:val="28"/>
          <w:szCs w:val="28"/>
        </w:rPr>
        <w:t>months</w:t>
      </w:r>
      <w:proofErr w:type="spellEnd"/>
      <w:r w:rsidRPr="00D4729D">
        <w:rPr>
          <w:rFonts w:ascii="Times New Roman" w:hAnsi="Times New Roman"/>
          <w:sz w:val="28"/>
          <w:szCs w:val="28"/>
        </w:rPr>
        <w:t>;*</w:t>
      </w:r>
      <w:proofErr w:type="gramEnd"/>
    </w:p>
    <w:p w14:paraId="7B6A2AD9" w14:textId="77777777" w:rsidR="00EC278F" w:rsidRPr="00D4729D" w:rsidRDefault="00EC278F" w:rsidP="005A79AE">
      <w:pPr>
        <w:numPr>
          <w:ilvl w:val="0"/>
          <w:numId w:val="1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7 </w:t>
      </w:r>
      <w:proofErr w:type="spellStart"/>
      <w:r w:rsidRPr="00D4729D">
        <w:rPr>
          <w:rFonts w:ascii="Times New Roman" w:hAnsi="Times New Roman"/>
          <w:sz w:val="28"/>
          <w:szCs w:val="28"/>
        </w:rPr>
        <w:t>months</w:t>
      </w:r>
      <w:proofErr w:type="spellEnd"/>
      <w:r w:rsidRPr="00D4729D">
        <w:rPr>
          <w:rFonts w:ascii="Times New Roman" w:hAnsi="Times New Roman"/>
          <w:sz w:val="28"/>
          <w:szCs w:val="28"/>
        </w:rPr>
        <w:t>;</w:t>
      </w:r>
    </w:p>
    <w:p w14:paraId="32FAC7C9" w14:textId="77777777" w:rsidR="00EC278F" w:rsidRPr="00D4729D" w:rsidRDefault="00EC278F" w:rsidP="005A79AE">
      <w:pPr>
        <w:numPr>
          <w:ilvl w:val="0"/>
          <w:numId w:val="14"/>
        </w:numPr>
        <w:spacing w:after="0" w:line="240" w:lineRule="auto"/>
        <w:jc w:val="both"/>
        <w:rPr>
          <w:rFonts w:ascii="Times New Roman" w:hAnsi="Times New Roman"/>
          <w:sz w:val="28"/>
          <w:szCs w:val="28"/>
        </w:rPr>
      </w:pP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1 </w:t>
      </w:r>
      <w:proofErr w:type="spellStart"/>
      <w:r w:rsidRPr="00D4729D">
        <w:rPr>
          <w:rFonts w:ascii="Times New Roman" w:hAnsi="Times New Roman"/>
          <w:sz w:val="28"/>
          <w:szCs w:val="28"/>
        </w:rPr>
        <w:t>month</w:t>
      </w:r>
      <w:proofErr w:type="spellEnd"/>
    </w:p>
    <w:p w14:paraId="59CF34B9" w14:textId="77777777" w:rsidR="00EC278F" w:rsidRPr="00D4729D" w:rsidRDefault="00EC278F" w:rsidP="005A79AE">
      <w:pPr>
        <w:numPr>
          <w:ilvl w:val="0"/>
          <w:numId w:val="14"/>
        </w:numPr>
        <w:spacing w:after="0" w:line="240" w:lineRule="auto"/>
        <w:jc w:val="both"/>
        <w:rPr>
          <w:rFonts w:ascii="Times New Roman" w:hAnsi="Times New Roman"/>
          <w:sz w:val="28"/>
          <w:szCs w:val="28"/>
        </w:rPr>
      </w:pPr>
      <w:r w:rsidRPr="00D4729D">
        <w:rPr>
          <w:rFonts w:ascii="Times New Roman" w:hAnsi="Times New Roman"/>
          <w:sz w:val="28"/>
          <w:szCs w:val="28"/>
        </w:rPr>
        <w:t xml:space="preserve"> </w:t>
      </w:r>
      <w:proofErr w:type="spellStart"/>
      <w:r w:rsidRPr="00D4729D">
        <w:rPr>
          <w:rFonts w:ascii="Times New Roman" w:hAnsi="Times New Roman"/>
          <w:sz w:val="28"/>
          <w:szCs w:val="28"/>
        </w:rPr>
        <w:t>Up</w:t>
      </w:r>
      <w:proofErr w:type="spellEnd"/>
      <w:r w:rsidRPr="00D4729D">
        <w:rPr>
          <w:rFonts w:ascii="Times New Roman" w:hAnsi="Times New Roman"/>
          <w:sz w:val="28"/>
          <w:szCs w:val="28"/>
        </w:rPr>
        <w:t xml:space="preserve"> </w:t>
      </w:r>
      <w:proofErr w:type="spellStart"/>
      <w:r w:rsidRPr="00D4729D">
        <w:rPr>
          <w:rFonts w:ascii="Times New Roman" w:hAnsi="Times New Roman"/>
          <w:sz w:val="28"/>
          <w:szCs w:val="28"/>
        </w:rPr>
        <w:t>to</w:t>
      </w:r>
      <w:proofErr w:type="spellEnd"/>
      <w:r w:rsidRPr="00D4729D">
        <w:rPr>
          <w:rFonts w:ascii="Times New Roman" w:hAnsi="Times New Roman"/>
          <w:sz w:val="28"/>
          <w:szCs w:val="28"/>
        </w:rPr>
        <w:t xml:space="preserve"> 5 </w:t>
      </w:r>
      <w:proofErr w:type="spellStart"/>
      <w:r w:rsidRPr="00D4729D">
        <w:rPr>
          <w:rFonts w:ascii="Times New Roman" w:hAnsi="Times New Roman"/>
          <w:sz w:val="28"/>
          <w:szCs w:val="28"/>
        </w:rPr>
        <w:t>months</w:t>
      </w:r>
      <w:proofErr w:type="spellEnd"/>
    </w:p>
    <w:p w14:paraId="7D267AB7"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14. Which indicator does not include the incidence of temporary loading of cocktails:</w:t>
      </w:r>
    </w:p>
    <w:p w14:paraId="483EB2B2"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 xml:space="preserve">A) indication of </w:t>
      </w:r>
      <w:proofErr w:type="gramStart"/>
      <w:r w:rsidRPr="00D4729D">
        <w:rPr>
          <w:rFonts w:ascii="Times New Roman" w:hAnsi="Times New Roman"/>
          <w:sz w:val="28"/>
          <w:szCs w:val="28"/>
          <w:lang w:val="en-US"/>
        </w:rPr>
        <w:t>injuries;*</w:t>
      </w:r>
      <w:proofErr w:type="gramEnd"/>
    </w:p>
    <w:p w14:paraId="285A2604"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(b) the number of days when the ability to do so is overloaded;</w:t>
      </w:r>
    </w:p>
    <w:p w14:paraId="257128A5"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V) continuity indicator;</w:t>
      </w:r>
    </w:p>
    <w:p w14:paraId="0130F678"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(g) indicator of sick individuals;</w:t>
      </w:r>
    </w:p>
    <w:p w14:paraId="4E6C19BB" w14:textId="77777777" w:rsidR="00EC278F" w:rsidRPr="00D4729D" w:rsidRDefault="003F082A" w:rsidP="00D36AF8">
      <w:pPr>
        <w:spacing w:line="240" w:lineRule="auto"/>
        <w:jc w:val="both"/>
        <w:rPr>
          <w:rFonts w:ascii="Times New Roman" w:hAnsi="Times New Roman"/>
          <w:sz w:val="28"/>
          <w:szCs w:val="28"/>
          <w:lang w:val="uz-Cyrl-UZ"/>
        </w:rPr>
      </w:pPr>
      <w:r w:rsidRPr="00D4729D">
        <w:rPr>
          <w:rFonts w:ascii="Times New Roman" w:hAnsi="Times New Roman"/>
          <w:sz w:val="28"/>
          <w:szCs w:val="28"/>
          <w:lang w:val="en-US"/>
        </w:rPr>
        <w:t>D) Indicator of healthy individuals.</w:t>
      </w:r>
    </w:p>
    <w:p w14:paraId="2424075C" w14:textId="77777777" w:rsidR="00DD794E" w:rsidRPr="00D4729D" w:rsidRDefault="00DD794E" w:rsidP="00D36AF8">
      <w:pPr>
        <w:spacing w:line="240" w:lineRule="auto"/>
        <w:jc w:val="both"/>
        <w:rPr>
          <w:rFonts w:ascii="Times New Roman" w:hAnsi="Times New Roman"/>
          <w:sz w:val="28"/>
          <w:szCs w:val="28"/>
          <w:lang w:val="uz-Cyrl-UZ"/>
        </w:rPr>
      </w:pPr>
    </w:p>
    <w:p w14:paraId="153B0CFF" w14:textId="77777777" w:rsidR="00DD794E" w:rsidRPr="00D4729D" w:rsidRDefault="00DD794E" w:rsidP="00D36AF8">
      <w:pPr>
        <w:spacing w:line="240" w:lineRule="auto"/>
        <w:jc w:val="both"/>
        <w:rPr>
          <w:rFonts w:ascii="Times New Roman" w:hAnsi="Times New Roman"/>
          <w:sz w:val="28"/>
          <w:szCs w:val="28"/>
          <w:lang w:val="uz-Cyrl-UZ"/>
        </w:rPr>
      </w:pPr>
    </w:p>
    <w:p w14:paraId="156E4B6F"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 xml:space="preserve">15. Name this indicator: </w:t>
      </w:r>
    </w:p>
    <w:p w14:paraId="4350AF06" w14:textId="77777777" w:rsidR="00EC278F" w:rsidRPr="00D4729D" w:rsidRDefault="00EC278F" w:rsidP="00D36AF8">
      <w:pPr>
        <w:spacing w:after="0"/>
        <w:jc w:val="both"/>
        <w:rPr>
          <w:rFonts w:ascii="Times New Roman" w:hAnsi="Times New Roman"/>
          <w:b/>
          <w:sz w:val="28"/>
          <w:szCs w:val="28"/>
          <w:u w:val="single"/>
          <w:lang w:val="en-US"/>
        </w:rPr>
      </w:pPr>
      <w:r w:rsidRPr="00D4729D">
        <w:rPr>
          <w:rFonts w:ascii="Times New Roman" w:hAnsi="Times New Roman"/>
          <w:b/>
          <w:sz w:val="28"/>
          <w:szCs w:val="28"/>
          <w:lang w:val="en-US"/>
        </w:rPr>
        <w:t xml:space="preserve">       </w:t>
      </w:r>
      <w:r w:rsidR="003F082A" w:rsidRPr="00D4729D">
        <w:rPr>
          <w:rFonts w:ascii="Times New Roman" w:hAnsi="Times New Roman"/>
          <w:b/>
          <w:sz w:val="28"/>
          <w:szCs w:val="28"/>
          <w:u w:val="single"/>
          <w:lang w:val="en-US"/>
        </w:rPr>
        <w:t xml:space="preserve">the number of workers who have not loaded their ability to do so x 100  </w:t>
      </w:r>
    </w:p>
    <w:p w14:paraId="095760E2"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 xml:space="preserve">               the number of employees a year</w:t>
      </w:r>
    </w:p>
    <w:p w14:paraId="782C808F"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 xml:space="preserve">A) Health </w:t>
      </w:r>
      <w:proofErr w:type="gramStart"/>
      <w:r w:rsidRPr="00D4729D">
        <w:rPr>
          <w:rFonts w:ascii="Times New Roman" w:hAnsi="Times New Roman"/>
          <w:sz w:val="28"/>
          <w:szCs w:val="28"/>
          <w:lang w:val="en-US"/>
        </w:rPr>
        <w:t>index;*</w:t>
      </w:r>
      <w:proofErr w:type="gramEnd"/>
    </w:p>
    <w:p w14:paraId="5E4CF292"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B) sick individuals;</w:t>
      </w:r>
    </w:p>
    <w:p w14:paraId="4902B85C"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V) unknown diseases;</w:t>
      </w:r>
    </w:p>
    <w:p w14:paraId="08677BCA"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G) known persons;</w:t>
      </w:r>
    </w:p>
    <w:p w14:paraId="0504AA1C" w14:textId="77777777" w:rsidR="00EC278F" w:rsidRPr="00D4729D" w:rsidRDefault="003F082A"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D) Everything is incorrect.</w:t>
      </w:r>
    </w:p>
    <w:p w14:paraId="1EFEB0B7"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16. Explain the life-style:</w:t>
      </w:r>
    </w:p>
    <w:p w14:paraId="2BCE2D54"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The number of life expectancies recorded over the course of the year is x 1,000 to the annual number of </w:t>
      </w:r>
      <w:proofErr w:type="gramStart"/>
      <w:r w:rsidRPr="00D4729D">
        <w:rPr>
          <w:rFonts w:ascii="Times New Roman" w:hAnsi="Times New Roman"/>
          <w:sz w:val="28"/>
          <w:szCs w:val="28"/>
          <w:lang w:val="en-US"/>
        </w:rPr>
        <w:t>people;*</w:t>
      </w:r>
      <w:proofErr w:type="gramEnd"/>
    </w:p>
    <w:p w14:paraId="1FADC8F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The number of registered manufacturing injuries over the course of the year is x 1,000 compared to the annual number of workers;</w:t>
      </w:r>
    </w:p>
    <w:p w14:paraId="69041A6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The number of registrations per year is x 1,000 to the annual number of people;</w:t>
      </w:r>
    </w:p>
    <w:p w14:paraId="5D74C2DE"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the number of all registration certificates per year is x 1,000 to the annual number of workers;</w:t>
      </w:r>
    </w:p>
    <w:p w14:paraId="6364B15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The number of manufacturing injuries is x 100 compared to the annual number of workers.</w:t>
      </w:r>
    </w:p>
    <w:p w14:paraId="28F51A26"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lastRenderedPageBreak/>
        <w:t>17. Explain the development of manufacturing conditions:</w:t>
      </w:r>
    </w:p>
    <w:p w14:paraId="5DF8E3B8"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The number of life expectancies recorded over the course of the year is x 1,000 to the annual number of people;</w:t>
      </w:r>
    </w:p>
    <w:p w14:paraId="3044E15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The number of registered manufacturing injuries over the course of the year is x 1,000 compared to the annual number of workers;</w:t>
      </w:r>
    </w:p>
    <w:p w14:paraId="5D86664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The number of registrations per year is x 1,000 to the annual number of people;</w:t>
      </w:r>
    </w:p>
    <w:p w14:paraId="080DB1A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the number of all registration certificates per year is x 1,000 to the annual number of workers;</w:t>
      </w:r>
    </w:p>
    <w:p w14:paraId="1065AFB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D) The number of manufacturing injuries is x 100 compared to the annual number of </w:t>
      </w:r>
      <w:proofErr w:type="gramStart"/>
      <w:r w:rsidRPr="00D4729D">
        <w:rPr>
          <w:rFonts w:ascii="Times New Roman" w:hAnsi="Times New Roman"/>
          <w:sz w:val="28"/>
          <w:szCs w:val="28"/>
          <w:lang w:val="en-US"/>
        </w:rPr>
        <w:t>workers.*</w:t>
      </w:r>
      <w:proofErr w:type="gramEnd"/>
    </w:p>
    <w:p w14:paraId="28138522"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18. The duration of one pole of loading the ability to work is determined by which formula:</w:t>
      </w:r>
    </w:p>
    <w:p w14:paraId="0FE727E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The ratio of the number of days of loading the ability to load the ability to do so to the </w:t>
      </w:r>
      <w:proofErr w:type="gramStart"/>
      <w:r w:rsidRPr="00D4729D">
        <w:rPr>
          <w:rFonts w:ascii="Times New Roman" w:hAnsi="Times New Roman"/>
          <w:sz w:val="28"/>
          <w:szCs w:val="28"/>
          <w:lang w:val="en-US"/>
        </w:rPr>
        <w:t>poles;*</w:t>
      </w:r>
      <w:proofErr w:type="gramEnd"/>
    </w:p>
    <w:p w14:paraId="31F32F8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an increase in the number of days of loss of ability to do so;</w:t>
      </w:r>
    </w:p>
    <w:p w14:paraId="5973EB25"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the number of days x 100 / events;</w:t>
      </w:r>
    </w:p>
    <w:p w14:paraId="4F10C9C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the number of days x 100 / population;</w:t>
      </w:r>
    </w:p>
    <w:p w14:paraId="5218A663"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Everything is incorrect.</w:t>
      </w:r>
    </w:p>
    <w:p w14:paraId="16B4036D" w14:textId="77777777" w:rsidR="00EC278F" w:rsidRPr="00D4729D" w:rsidRDefault="00EC278F" w:rsidP="00D36AF8">
      <w:pPr>
        <w:spacing w:line="240" w:lineRule="auto"/>
        <w:jc w:val="both"/>
        <w:rPr>
          <w:rFonts w:ascii="Times New Roman" w:hAnsi="Times New Roman"/>
          <w:b/>
          <w:sz w:val="28"/>
          <w:szCs w:val="28"/>
          <w:lang w:val="uz-Cyrl-UZ"/>
        </w:rPr>
      </w:pPr>
      <w:r w:rsidRPr="00D4729D">
        <w:rPr>
          <w:rFonts w:ascii="Times New Roman" w:hAnsi="Times New Roman"/>
          <w:b/>
          <w:sz w:val="28"/>
          <w:szCs w:val="28"/>
          <w:lang w:val="en-US"/>
        </w:rPr>
        <w:t>Tests on topic No. 3.</w:t>
      </w:r>
    </w:p>
    <w:p w14:paraId="12F42FD0"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1.UASh's work method and principle in THE OP and KVP.</w:t>
      </w:r>
    </w:p>
    <w:p w14:paraId="3CDAEF6B"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b/>
          <w:sz w:val="28"/>
          <w:szCs w:val="28"/>
          <w:lang w:val="en-US"/>
        </w:rPr>
        <w:t xml:space="preserve">     </w:t>
      </w:r>
      <w:r w:rsidRPr="00D4729D">
        <w:rPr>
          <w:rFonts w:ascii="Times New Roman" w:hAnsi="Times New Roman"/>
          <w:sz w:val="28"/>
          <w:szCs w:val="28"/>
          <w:lang w:val="en-US"/>
        </w:rPr>
        <w:t>1. Precinct prints*</w:t>
      </w:r>
    </w:p>
    <w:p w14:paraId="361F9FD5"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2. Work method with two clicks</w:t>
      </w:r>
    </w:p>
    <w:p w14:paraId="76437E8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3.Work style check</w:t>
      </w:r>
    </w:p>
    <w:p w14:paraId="165ACEB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4.dispensary style*</w:t>
      </w:r>
    </w:p>
    <w:p w14:paraId="34B87D06" w14:textId="77777777" w:rsidR="00EC278F" w:rsidRPr="00D4729D" w:rsidRDefault="00EC278F"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5.Work method exchange</w:t>
      </w:r>
    </w:p>
    <w:p w14:paraId="24A11A69"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2. The composition of KVP.</w:t>
      </w:r>
    </w:p>
    <w:p w14:paraId="537EEFB5"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1. </w:t>
      </w:r>
      <w:proofErr w:type="spellStart"/>
      <w:proofErr w:type="gramStart"/>
      <w:r w:rsidRPr="00D4729D">
        <w:rPr>
          <w:rFonts w:ascii="Times New Roman" w:hAnsi="Times New Roman"/>
          <w:sz w:val="28"/>
          <w:szCs w:val="28"/>
          <w:lang w:val="en-US"/>
        </w:rPr>
        <w:t>Library,laboratory</w:t>
      </w:r>
      <w:proofErr w:type="gramEnd"/>
      <w:r w:rsidRPr="00D4729D">
        <w:rPr>
          <w:rFonts w:ascii="Times New Roman" w:hAnsi="Times New Roman"/>
          <w:sz w:val="28"/>
          <w:szCs w:val="28"/>
          <w:lang w:val="en-US"/>
        </w:rPr>
        <w:t>,vaccination</w:t>
      </w:r>
      <w:proofErr w:type="spellEnd"/>
      <w:r w:rsidRPr="00D4729D">
        <w:rPr>
          <w:rFonts w:ascii="Times New Roman" w:hAnsi="Times New Roman"/>
          <w:sz w:val="28"/>
          <w:szCs w:val="28"/>
          <w:lang w:val="en-US"/>
        </w:rPr>
        <w:t xml:space="preserve"> room*</w:t>
      </w:r>
    </w:p>
    <w:p w14:paraId="47BECA1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2.Reception</w:t>
      </w:r>
    </w:p>
    <w:p w14:paraId="7D5CD928"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3. Doctor, </w:t>
      </w:r>
      <w:proofErr w:type="spellStart"/>
      <w:r w:rsidRPr="00D4729D">
        <w:rPr>
          <w:rFonts w:ascii="Times New Roman" w:hAnsi="Times New Roman"/>
          <w:sz w:val="28"/>
          <w:szCs w:val="28"/>
          <w:lang w:val="en-US"/>
        </w:rPr>
        <w:t>UASh</w:t>
      </w:r>
      <w:proofErr w:type="spellEnd"/>
      <w:r w:rsidRPr="00D4729D">
        <w:rPr>
          <w:rFonts w:ascii="Times New Roman" w:hAnsi="Times New Roman"/>
          <w:sz w:val="28"/>
          <w:szCs w:val="28"/>
          <w:lang w:val="en-US"/>
        </w:rPr>
        <w:t xml:space="preserve"> Room</w:t>
      </w:r>
    </w:p>
    <w:p w14:paraId="6E03C1D3"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4.Gynecologist's Room</w:t>
      </w:r>
    </w:p>
    <w:p w14:paraId="212FA3E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5. Treatment room, physiotherapy room*</w:t>
      </w:r>
    </w:p>
    <w:p w14:paraId="3BAEBBB1"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3. Functions of KVP and OP.</w:t>
      </w:r>
    </w:p>
    <w:p w14:paraId="39633DA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Provision of qualified medical care to the inhabitants of the attached goddess*</w:t>
      </w:r>
    </w:p>
    <w:p w14:paraId="2F4227E2"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lastRenderedPageBreak/>
        <w:t>2. To assist individuals desiring to benefit the worldwide work of Jehovah's Witnesses through some form of charitable planning, a brochure has been prepared in Brooklyn, New World Translation of the Holy Scriptures.</w:t>
      </w:r>
    </w:p>
    <w:p w14:paraId="1800E39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Development of measures to reduce incidence, illness, disability and mortality among the population*</w:t>
      </w:r>
    </w:p>
    <w:p w14:paraId="7528E80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Take care of the dispensary and dispose of medical courses*</w:t>
      </w:r>
    </w:p>
    <w:p w14:paraId="3D5B621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5. Temporary dismissal of bacterial carriers.    </w:t>
      </w:r>
    </w:p>
    <w:p w14:paraId="75CFC447"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4. Includes dispensation elements:</w:t>
      </w:r>
    </w:p>
    <w:p w14:paraId="3EA9DE8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Active treatment, active fixing*</w:t>
      </w:r>
    </w:p>
    <w:p w14:paraId="15CA3836"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Taking part in measures against the epidemic</w:t>
      </w:r>
    </w:p>
    <w:p w14:paraId="09DB2352"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Dispensary supervision of sick children</w:t>
      </w:r>
    </w:p>
    <w:p w14:paraId="36E6C10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Fixing patients with pregnant and gynecological diseases</w:t>
      </w:r>
    </w:p>
    <w:p w14:paraId="4D87106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Active maintenance, maintenance, maintenance measures*</w:t>
      </w:r>
    </w:p>
    <w:p w14:paraId="518C9BAD" w14:textId="77777777" w:rsidR="00EC278F" w:rsidRPr="00D4729D" w:rsidRDefault="00EC278F" w:rsidP="00D36AF8">
      <w:pPr>
        <w:jc w:val="both"/>
        <w:rPr>
          <w:rFonts w:ascii="Times New Roman" w:hAnsi="Times New Roman"/>
          <w:sz w:val="28"/>
          <w:szCs w:val="28"/>
          <w:lang w:val="en-US"/>
        </w:rPr>
      </w:pPr>
      <w:r w:rsidRPr="00D4729D">
        <w:rPr>
          <w:rFonts w:ascii="Times New Roman" w:hAnsi="Times New Roman"/>
          <w:b/>
          <w:sz w:val="28"/>
          <w:szCs w:val="28"/>
          <w:lang w:val="en-US"/>
        </w:rPr>
        <w:t>5.INSTITUTIONS INDICATING BTSY:</w:t>
      </w:r>
    </w:p>
    <w:p w14:paraId="1A3D2367"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Outpatient-</w:t>
      </w:r>
      <w:proofErr w:type="spellStart"/>
      <w:proofErr w:type="gramStart"/>
      <w:r w:rsidRPr="00D4729D">
        <w:rPr>
          <w:rFonts w:ascii="Times New Roman" w:hAnsi="Times New Roman"/>
          <w:sz w:val="28"/>
          <w:szCs w:val="28"/>
          <w:lang w:val="en-US"/>
        </w:rPr>
        <w:t>clinics,ShVP</w:t>
      </w:r>
      <w:proofErr w:type="gramEnd"/>
      <w:r w:rsidRPr="00D4729D">
        <w:rPr>
          <w:rFonts w:ascii="Times New Roman" w:hAnsi="Times New Roman"/>
          <w:sz w:val="28"/>
          <w:szCs w:val="28"/>
          <w:lang w:val="en-US"/>
        </w:rPr>
        <w:t>,KVP</w:t>
      </w:r>
      <w:proofErr w:type="spellEnd"/>
      <w:r w:rsidRPr="00D4729D">
        <w:rPr>
          <w:rFonts w:ascii="Times New Roman" w:hAnsi="Times New Roman"/>
          <w:sz w:val="28"/>
          <w:szCs w:val="28"/>
          <w:lang w:val="en-US"/>
        </w:rPr>
        <w:t>*</w:t>
      </w:r>
    </w:p>
    <w:p w14:paraId="3683DAF2"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Psychiatric hospital and anti-tuberculosis dispensary</w:t>
      </w:r>
    </w:p>
    <w:p w14:paraId="7B73360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Birth complex, emergency and emergency medical facilities*</w:t>
      </w:r>
    </w:p>
    <w:p w14:paraId="0DED7D26"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Clinics of scientific research institutes and medical institutions</w:t>
      </w:r>
    </w:p>
    <w:p w14:paraId="6AE6C7FC"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Dispensaries, physiotherapy clinics.</w:t>
      </w:r>
    </w:p>
    <w:p w14:paraId="3292FCB1"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6. Main clicks on dispensation:</w:t>
      </w:r>
    </w:p>
    <w:p w14:paraId="4BF4ECB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1. </w:t>
      </w:r>
      <w:r w:rsidR="003F082A" w:rsidRPr="00D4729D">
        <w:rPr>
          <w:rFonts w:ascii="Times New Roman" w:hAnsi="Times New Roman"/>
          <w:b/>
          <w:sz w:val="28"/>
          <w:szCs w:val="28"/>
          <w:lang w:val="en-US"/>
        </w:rPr>
        <w:t xml:space="preserve">Dispensing </w:t>
      </w:r>
      <w:r w:rsidR="003F082A" w:rsidRPr="00D4729D">
        <w:rPr>
          <w:rFonts w:ascii="Times New Roman" w:hAnsi="Times New Roman"/>
          <w:sz w:val="28"/>
          <w:szCs w:val="28"/>
          <w:lang w:val="en-US"/>
        </w:rPr>
        <w:t>of the population*</w:t>
      </w:r>
    </w:p>
    <w:p w14:paraId="0E2AF1B8"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Sending patients to cramped specialists</w:t>
      </w:r>
    </w:p>
    <w:p w14:paraId="2087D84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3. List of locked </w:t>
      </w:r>
      <w:proofErr w:type="spellStart"/>
      <w:r w:rsidRPr="00D4729D">
        <w:rPr>
          <w:rFonts w:ascii="Times New Roman" w:hAnsi="Times New Roman"/>
          <w:sz w:val="28"/>
          <w:szCs w:val="28"/>
          <w:lang w:val="en-US"/>
        </w:rPr>
        <w:t>katnovs</w:t>
      </w:r>
      <w:proofErr w:type="spellEnd"/>
      <w:r w:rsidRPr="00D4729D">
        <w:rPr>
          <w:rFonts w:ascii="Times New Roman" w:hAnsi="Times New Roman"/>
          <w:sz w:val="28"/>
          <w:szCs w:val="28"/>
          <w:lang w:val="en-US"/>
        </w:rPr>
        <w:t xml:space="preserve"> for professional purposes</w:t>
      </w:r>
    </w:p>
    <w:p w14:paraId="168079E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Dispose of preventive measures*</w:t>
      </w:r>
    </w:p>
    <w:p w14:paraId="59D24F0A" w14:textId="77777777" w:rsidR="00EC278F" w:rsidRPr="00D4729D" w:rsidRDefault="00EC278F"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5. Registration of the population.</w:t>
      </w:r>
    </w:p>
    <w:p w14:paraId="742F1995"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sz w:val="28"/>
          <w:szCs w:val="28"/>
          <w:lang w:val="en-US"/>
        </w:rPr>
        <w:t xml:space="preserve">  7. </w:t>
      </w:r>
      <w:r w:rsidR="003F082A" w:rsidRPr="00D4729D">
        <w:rPr>
          <w:rFonts w:ascii="Times New Roman" w:hAnsi="Times New Roman"/>
          <w:b/>
          <w:sz w:val="28"/>
          <w:szCs w:val="28"/>
          <w:lang w:val="en-US"/>
        </w:rPr>
        <w:t xml:space="preserve">Main functions of </w:t>
      </w:r>
      <w:proofErr w:type="spellStart"/>
      <w:r w:rsidR="003F082A" w:rsidRPr="00D4729D">
        <w:rPr>
          <w:rFonts w:ascii="Times New Roman" w:hAnsi="Times New Roman"/>
          <w:b/>
          <w:sz w:val="28"/>
          <w:szCs w:val="28"/>
          <w:lang w:val="en-US"/>
        </w:rPr>
        <w:t>UASh</w:t>
      </w:r>
      <w:proofErr w:type="spellEnd"/>
      <w:r w:rsidR="003F082A" w:rsidRPr="00D4729D">
        <w:rPr>
          <w:rFonts w:ascii="Times New Roman" w:hAnsi="Times New Roman"/>
          <w:b/>
          <w:sz w:val="28"/>
          <w:szCs w:val="28"/>
          <w:lang w:val="en-US"/>
        </w:rPr>
        <w:t xml:space="preserve"> in the OP and KVP:</w:t>
      </w:r>
    </w:p>
    <w:p w14:paraId="4DF558F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Providing qualified medical assistance to the inhabitants of the combined goddess at home and in the clinic*</w:t>
      </w:r>
    </w:p>
    <w:p w14:paraId="58640FD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Analysis of reporting documents of district public profile institutions</w:t>
      </w:r>
    </w:p>
    <w:p w14:paraId="11BFB552"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Consultation of patients in other departments</w:t>
      </w:r>
    </w:p>
    <w:p w14:paraId="029BCFF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Providing emergency and urgent assistance to patients, regardless of where their place of residence is located*</w:t>
      </w:r>
    </w:p>
    <w:p w14:paraId="2E8569DB"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Hospitalization of patients to DPMs on time*.</w:t>
      </w:r>
    </w:p>
    <w:p w14:paraId="4F3AC276"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 xml:space="preserve">8. </w:t>
      </w:r>
      <w:proofErr w:type="spellStart"/>
      <w:r w:rsidRPr="00D4729D">
        <w:rPr>
          <w:rFonts w:ascii="Times New Roman" w:hAnsi="Times New Roman"/>
          <w:b/>
          <w:sz w:val="28"/>
          <w:szCs w:val="28"/>
          <w:lang w:val="en-US"/>
        </w:rPr>
        <w:t>KvP</w:t>
      </w:r>
      <w:proofErr w:type="spellEnd"/>
      <w:r w:rsidRPr="00D4729D">
        <w:rPr>
          <w:rFonts w:ascii="Times New Roman" w:hAnsi="Times New Roman"/>
          <w:b/>
          <w:sz w:val="28"/>
          <w:szCs w:val="28"/>
          <w:lang w:val="en-US"/>
        </w:rPr>
        <w:t xml:space="preserve"> and QOP types, depending on the number of people providing services:</w:t>
      </w:r>
    </w:p>
    <w:p w14:paraId="1C4319C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lastRenderedPageBreak/>
        <w:t>1.1 or 2.</w:t>
      </w:r>
    </w:p>
    <w:p w14:paraId="55410398"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2.3 or 5</w:t>
      </w:r>
    </w:p>
    <w:p w14:paraId="3A33B45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3.4ta*</w:t>
      </w:r>
    </w:p>
    <w:p w14:paraId="6C992F96"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4.6</w:t>
      </w:r>
    </w:p>
    <w:p w14:paraId="4BC3751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5.3 or 4.</w:t>
      </w:r>
    </w:p>
    <w:p w14:paraId="2470E1D5"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9. How many people does Type 1 of KVP serve?</w:t>
      </w:r>
    </w:p>
    <w:p w14:paraId="19946B5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1,500 inhabitants *</w:t>
      </w:r>
    </w:p>
    <w:p w14:paraId="6DE7B775"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2,000 inhabitants</w:t>
      </w:r>
    </w:p>
    <w:p w14:paraId="6D75FA3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3,800-900 inhabitants </w:t>
      </w:r>
    </w:p>
    <w:p w14:paraId="620BF8D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4.1500-2000 population</w:t>
      </w:r>
    </w:p>
    <w:p w14:paraId="00568EF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5,3000 inhabitants</w:t>
      </w:r>
    </w:p>
    <w:p w14:paraId="13B6CC42"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10. How many people does type 2 of KVP serve?</w:t>
      </w:r>
    </w:p>
    <w:p w14:paraId="66C6BA7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1.1000-1200 population</w:t>
      </w:r>
    </w:p>
    <w:p w14:paraId="70ED7D05"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2.1500-3500 inhabitants*</w:t>
      </w:r>
    </w:p>
    <w:p w14:paraId="61E227E5"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3,900-1000 inhabitants</w:t>
      </w:r>
    </w:p>
    <w:p w14:paraId="3C21586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4.2000-3000 inhabitants</w:t>
      </w:r>
    </w:p>
    <w:p w14:paraId="664A3E7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5,2500-3000 inhabitants</w:t>
      </w:r>
    </w:p>
    <w:p w14:paraId="494A3DA8"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11. How many people does the 3rd type of KVP serve?</w:t>
      </w:r>
    </w:p>
    <w:p w14:paraId="402C303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1.3500-6000 inhabitants*</w:t>
      </w:r>
    </w:p>
    <w:p w14:paraId="7A43AF0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2.3000-4000 inhabitants</w:t>
      </w:r>
    </w:p>
    <w:p w14:paraId="119ED76C"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3,3500-4500 inhabitants</w:t>
      </w:r>
    </w:p>
    <w:p w14:paraId="15BAF41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4,3000-4500 inhabitants</w:t>
      </w:r>
    </w:p>
    <w:p w14:paraId="40341158"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5,4500-5000 inhabitants</w:t>
      </w:r>
    </w:p>
    <w:p w14:paraId="288A2CC5" w14:textId="77777777" w:rsidR="00EC278F" w:rsidRPr="00D4729D" w:rsidRDefault="00EC278F" w:rsidP="00D36AF8">
      <w:pPr>
        <w:jc w:val="both"/>
        <w:rPr>
          <w:rFonts w:ascii="Times New Roman" w:hAnsi="Times New Roman"/>
          <w:sz w:val="28"/>
          <w:szCs w:val="28"/>
          <w:lang w:val="en-US"/>
        </w:rPr>
      </w:pPr>
      <w:r w:rsidRPr="00D4729D">
        <w:rPr>
          <w:rFonts w:ascii="Times New Roman" w:hAnsi="Times New Roman"/>
          <w:b/>
          <w:sz w:val="28"/>
          <w:szCs w:val="28"/>
          <w:lang w:val="en-US"/>
        </w:rPr>
        <w:t>12. How many people does the 4th type of KVP serve?</w:t>
      </w:r>
    </w:p>
    <w:p w14:paraId="57E44633"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1,6000-10,000 inhabitants*</w:t>
      </w:r>
    </w:p>
    <w:p w14:paraId="6B65FB0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2,6500-7000 inhabitants</w:t>
      </w:r>
    </w:p>
    <w:p w14:paraId="425D0A7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3.5000-6000 inhabitants</w:t>
      </w:r>
    </w:p>
    <w:p w14:paraId="06679B67"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4.7000-8000 inhabitants</w:t>
      </w:r>
    </w:p>
    <w:p w14:paraId="4FC170EB" w14:textId="77777777" w:rsidR="00EC278F" w:rsidRPr="00D4729D" w:rsidRDefault="00EC278F"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5,8000-8500 inhabitants</w:t>
      </w:r>
    </w:p>
    <w:p w14:paraId="4B15D18B"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13</w:t>
      </w:r>
      <w:r w:rsidRPr="00D4729D">
        <w:rPr>
          <w:rFonts w:ascii="Times New Roman" w:hAnsi="Times New Roman"/>
          <w:sz w:val="28"/>
          <w:szCs w:val="28"/>
          <w:lang w:val="en-US"/>
        </w:rPr>
        <w:t xml:space="preserve">. </w:t>
      </w:r>
      <w:r w:rsidR="003F082A" w:rsidRPr="00D4729D">
        <w:rPr>
          <w:rFonts w:ascii="Times New Roman" w:hAnsi="Times New Roman"/>
          <w:b/>
          <w:sz w:val="28"/>
          <w:szCs w:val="28"/>
          <w:lang w:val="en-US"/>
        </w:rPr>
        <w:t>Dispenser-controlled people will be issued a document:</w:t>
      </w:r>
    </w:p>
    <w:p w14:paraId="1F14AA1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f.30/</w:t>
      </w:r>
      <w:proofErr w:type="gramStart"/>
      <w:r w:rsidRPr="00D4729D">
        <w:rPr>
          <w:rFonts w:ascii="Times New Roman" w:hAnsi="Times New Roman"/>
          <w:sz w:val="28"/>
          <w:szCs w:val="28"/>
          <w:lang w:val="en-US"/>
        </w:rPr>
        <w:t>x;*</w:t>
      </w:r>
      <w:proofErr w:type="gramEnd"/>
    </w:p>
    <w:p w14:paraId="76CE4A6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f.131/x;</w:t>
      </w:r>
    </w:p>
    <w:p w14:paraId="630A7DDB"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f.031/x;</w:t>
      </w:r>
    </w:p>
    <w:p w14:paraId="248B2C6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f.025/x;</w:t>
      </w:r>
    </w:p>
    <w:p w14:paraId="0A32355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lastRenderedPageBreak/>
        <w:t>5. f.028/x.</w:t>
      </w:r>
    </w:p>
    <w:p w14:paraId="43353BF9"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14. How many hours a month a doctor is allocated to promote healthy living among the population:</w:t>
      </w:r>
    </w:p>
    <w:p w14:paraId="6C4A927A"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1. 4 </w:t>
      </w:r>
      <w:proofErr w:type="gramStart"/>
      <w:r w:rsidRPr="00D4729D">
        <w:rPr>
          <w:rFonts w:ascii="Times New Roman" w:hAnsi="Times New Roman"/>
          <w:sz w:val="28"/>
          <w:szCs w:val="28"/>
          <w:lang w:val="en-US"/>
        </w:rPr>
        <w:t>hours;*</w:t>
      </w:r>
      <w:proofErr w:type="gramEnd"/>
    </w:p>
    <w:p w14:paraId="03E2360E"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2 hours;</w:t>
      </w:r>
    </w:p>
    <w:p w14:paraId="18406193"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6 hours;</w:t>
      </w:r>
    </w:p>
    <w:p w14:paraId="78EBF78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Not accountable;</w:t>
      </w:r>
    </w:p>
    <w:p w14:paraId="0F82E50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The more cups he finds, the better.</w:t>
      </w:r>
    </w:p>
    <w:p w14:paraId="2B9A3828"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15. In what document are high-profile diseases studied:</w:t>
      </w:r>
    </w:p>
    <w:p w14:paraId="566929DA"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f. 058/</w:t>
      </w:r>
      <w:proofErr w:type="gramStart"/>
      <w:r w:rsidRPr="00D4729D">
        <w:rPr>
          <w:rFonts w:ascii="Times New Roman" w:hAnsi="Times New Roman"/>
          <w:sz w:val="28"/>
          <w:szCs w:val="28"/>
          <w:lang w:val="en-US"/>
        </w:rPr>
        <w:t>x;*</w:t>
      </w:r>
      <w:proofErr w:type="gramEnd"/>
    </w:p>
    <w:p w14:paraId="1B77697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f. 061/x;</w:t>
      </w:r>
    </w:p>
    <w:p w14:paraId="4F14ADFA"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f. 066/x;</w:t>
      </w:r>
    </w:p>
    <w:p w14:paraId="676323D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f. 055/x;</w:t>
      </w:r>
    </w:p>
    <w:p w14:paraId="6161D427"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f. 060/x.</w:t>
      </w:r>
    </w:p>
    <w:p w14:paraId="0114C419"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16. General and primary diseases are studied on which document:</w:t>
      </w:r>
    </w:p>
    <w:p w14:paraId="14B3A417"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1. f. 025-2/</w:t>
      </w:r>
      <w:proofErr w:type="gramStart"/>
      <w:r w:rsidRPr="00D4729D">
        <w:rPr>
          <w:rFonts w:ascii="Times New Roman" w:hAnsi="Times New Roman"/>
          <w:sz w:val="28"/>
          <w:szCs w:val="28"/>
          <w:lang w:val="en-US"/>
        </w:rPr>
        <w:t>x;*</w:t>
      </w:r>
      <w:proofErr w:type="gramEnd"/>
    </w:p>
    <w:p w14:paraId="4AAAB1E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f. 060/x;</w:t>
      </w:r>
    </w:p>
    <w:p w14:paraId="11774B4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f. 058/x;</w:t>
      </w:r>
    </w:p>
    <w:p w14:paraId="288F19D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f. 069/x;</w:t>
      </w:r>
    </w:p>
    <w:p w14:paraId="14DE1D8D" w14:textId="77777777" w:rsidR="00EC278F" w:rsidRPr="00D4729D" w:rsidRDefault="00EC278F" w:rsidP="00D36AF8">
      <w:pPr>
        <w:jc w:val="both"/>
        <w:rPr>
          <w:rFonts w:ascii="Times New Roman" w:hAnsi="Times New Roman"/>
          <w:sz w:val="28"/>
          <w:szCs w:val="28"/>
          <w:lang w:val="en-US"/>
        </w:rPr>
      </w:pPr>
      <w:r w:rsidRPr="00D4729D">
        <w:rPr>
          <w:rFonts w:ascii="Times New Roman" w:hAnsi="Times New Roman"/>
          <w:sz w:val="28"/>
          <w:szCs w:val="28"/>
          <w:lang w:val="en-US"/>
        </w:rPr>
        <w:t>5. f. 038/x.</w:t>
      </w:r>
    </w:p>
    <w:p w14:paraId="28206DA9"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17. Dispenser control card (030/u) is filled in by whom:</w:t>
      </w:r>
    </w:p>
    <w:p w14:paraId="7F1BB226"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1. by every specialist overseeing the </w:t>
      </w:r>
      <w:proofErr w:type="gramStart"/>
      <w:r w:rsidRPr="00D4729D">
        <w:rPr>
          <w:rFonts w:ascii="Times New Roman" w:hAnsi="Times New Roman"/>
          <w:sz w:val="28"/>
          <w:szCs w:val="28"/>
          <w:lang w:val="en-US"/>
        </w:rPr>
        <w:t>dispensary;*</w:t>
      </w:r>
      <w:proofErr w:type="gramEnd"/>
    </w:p>
    <w:p w14:paraId="648E602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By the precinct;</w:t>
      </w:r>
    </w:p>
    <w:p w14:paraId="450AA36F"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By the chief physician;</w:t>
      </w:r>
    </w:p>
    <w:p w14:paraId="442CC42C"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4. By a larger </w:t>
      </w:r>
      <w:proofErr w:type="spellStart"/>
      <w:r w:rsidRPr="00D4729D">
        <w:rPr>
          <w:rFonts w:ascii="Times New Roman" w:hAnsi="Times New Roman"/>
          <w:sz w:val="28"/>
          <w:szCs w:val="28"/>
          <w:lang w:val="en-US"/>
        </w:rPr>
        <w:t>hampshire</w:t>
      </w:r>
      <w:proofErr w:type="spellEnd"/>
      <w:r w:rsidRPr="00D4729D">
        <w:rPr>
          <w:rFonts w:ascii="Times New Roman" w:hAnsi="Times New Roman"/>
          <w:sz w:val="28"/>
          <w:szCs w:val="28"/>
          <w:lang w:val="en-US"/>
        </w:rPr>
        <w:t>;</w:t>
      </w:r>
    </w:p>
    <w:p w14:paraId="046EA694"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By medical statisticians.</w:t>
      </w:r>
    </w:p>
    <w:p w14:paraId="23F92008"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18. Statistical plunder f.025-2/u by whom and when will it be thrown:</w:t>
      </w:r>
    </w:p>
    <w:p w14:paraId="274EA973"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1. By a doctor or a doctor in a </w:t>
      </w:r>
      <w:proofErr w:type="gramStart"/>
      <w:r w:rsidRPr="00D4729D">
        <w:rPr>
          <w:rFonts w:ascii="Times New Roman" w:hAnsi="Times New Roman"/>
          <w:sz w:val="28"/>
          <w:szCs w:val="28"/>
          <w:lang w:val="en-US"/>
        </w:rPr>
        <w:t>clinic;*</w:t>
      </w:r>
      <w:proofErr w:type="gramEnd"/>
    </w:p>
    <w:p w14:paraId="0FC772C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2. by a hospital doctor;</w:t>
      </w:r>
    </w:p>
    <w:p w14:paraId="7189FEA6"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By a nursing member in the hospital;</w:t>
      </w:r>
    </w:p>
    <w:p w14:paraId="55FB0A68"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by a nursing friend in a clinic;</w:t>
      </w:r>
    </w:p>
    <w:p w14:paraId="1ACB2B66"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Everything is wrong.</w:t>
      </w:r>
    </w:p>
    <w:p w14:paraId="7F4CA5F1"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19. Statistical talon f.025-2/u is stored where:</w:t>
      </w:r>
    </w:p>
    <w:p w14:paraId="3A87101A"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lastRenderedPageBreak/>
        <w:t>1. In the nurse's room;</w:t>
      </w:r>
    </w:p>
    <w:p w14:paraId="6A819188"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2. Statistics and accounting </w:t>
      </w:r>
      <w:proofErr w:type="gramStart"/>
      <w:r w:rsidRPr="00D4729D">
        <w:rPr>
          <w:rFonts w:ascii="Times New Roman" w:hAnsi="Times New Roman"/>
          <w:sz w:val="28"/>
          <w:szCs w:val="28"/>
          <w:lang w:val="en-US"/>
        </w:rPr>
        <w:t>room;*</w:t>
      </w:r>
      <w:proofErr w:type="gramEnd"/>
    </w:p>
    <w:p w14:paraId="07B8F15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3. In the doctor's room;</w:t>
      </w:r>
    </w:p>
    <w:p w14:paraId="5D0E5AE9"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4. In the room of the head of department;</w:t>
      </w:r>
    </w:p>
    <w:p w14:paraId="0AC2761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5. Everything is right.</w:t>
      </w:r>
    </w:p>
    <w:p w14:paraId="6139E55D" w14:textId="77777777" w:rsidR="00EC278F" w:rsidRPr="00D4729D" w:rsidRDefault="00EC278F" w:rsidP="00D36AF8">
      <w:pPr>
        <w:jc w:val="both"/>
        <w:rPr>
          <w:rFonts w:ascii="Times New Roman" w:hAnsi="Times New Roman"/>
          <w:b/>
          <w:sz w:val="28"/>
          <w:szCs w:val="28"/>
          <w:lang w:val="en-US"/>
        </w:rPr>
      </w:pPr>
      <w:r w:rsidRPr="00D4729D">
        <w:rPr>
          <w:rFonts w:ascii="Times New Roman" w:hAnsi="Times New Roman"/>
          <w:b/>
          <w:sz w:val="28"/>
          <w:szCs w:val="28"/>
          <w:lang w:val="en-US"/>
        </w:rPr>
        <w:t>20. Will healthy individuals be accounted for by the dispensary:</w:t>
      </w:r>
    </w:p>
    <w:p w14:paraId="05210EC9"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It's all </w:t>
      </w:r>
      <w:proofErr w:type="gramStart"/>
      <w:r w:rsidRPr="00D4729D">
        <w:rPr>
          <w:rFonts w:ascii="Times New Roman" w:hAnsi="Times New Roman"/>
          <w:sz w:val="28"/>
          <w:szCs w:val="28"/>
          <w:lang w:val="en-US"/>
        </w:rPr>
        <w:t>right;*</w:t>
      </w:r>
      <w:proofErr w:type="gramEnd"/>
    </w:p>
    <w:p w14:paraId="6040DB02"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children;</w:t>
      </w:r>
    </w:p>
    <w:p w14:paraId="331EB91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teenagers;</w:t>
      </w:r>
    </w:p>
    <w:p w14:paraId="3CAF6745"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pregnant women;</w:t>
      </w:r>
    </w:p>
    <w:p w14:paraId="30199995"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Athletes.</w:t>
      </w:r>
    </w:p>
    <w:p w14:paraId="6125C8F6" w14:textId="77777777" w:rsidR="00EC278F" w:rsidRPr="00D4729D" w:rsidRDefault="00EC278F" w:rsidP="00D36AF8">
      <w:pPr>
        <w:spacing w:line="240" w:lineRule="auto"/>
        <w:jc w:val="both"/>
        <w:rPr>
          <w:rFonts w:ascii="Times New Roman" w:hAnsi="Times New Roman"/>
          <w:b/>
          <w:sz w:val="28"/>
          <w:szCs w:val="28"/>
          <w:lang w:val="uz-Cyrl-UZ"/>
        </w:rPr>
      </w:pPr>
      <w:r w:rsidRPr="00D4729D">
        <w:rPr>
          <w:rFonts w:ascii="Times New Roman" w:hAnsi="Times New Roman"/>
          <w:b/>
          <w:sz w:val="28"/>
          <w:szCs w:val="28"/>
          <w:lang w:val="en-US"/>
        </w:rPr>
        <w:t>Tests on topic No. 4.</w:t>
      </w:r>
    </w:p>
    <w:p w14:paraId="019B6B6C" w14:textId="77777777" w:rsidR="00EC278F" w:rsidRPr="00D4729D" w:rsidRDefault="00EC278F" w:rsidP="00D36AF8">
      <w:pPr>
        <w:spacing w:after="0"/>
        <w:jc w:val="both"/>
        <w:rPr>
          <w:rFonts w:ascii="Times New Roman" w:hAnsi="Times New Roman"/>
          <w:b/>
          <w:sz w:val="28"/>
          <w:szCs w:val="28"/>
          <w:lang w:val="uz-Cyrl-UZ"/>
        </w:rPr>
      </w:pPr>
      <w:r w:rsidRPr="00D4729D">
        <w:rPr>
          <w:rFonts w:ascii="Times New Roman" w:hAnsi="Times New Roman"/>
          <w:b/>
          <w:sz w:val="28"/>
          <w:szCs w:val="28"/>
          <w:lang w:val="en-US"/>
        </w:rPr>
        <w:t>1. Show the main demographic in economically developed countries:</w:t>
      </w:r>
    </w:p>
    <w:p w14:paraId="4274D0D9"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Low </w:t>
      </w:r>
      <w:proofErr w:type="gramStart"/>
      <w:r w:rsidRPr="00D4729D">
        <w:rPr>
          <w:rFonts w:ascii="Times New Roman" w:hAnsi="Times New Roman"/>
          <w:sz w:val="28"/>
          <w:szCs w:val="28"/>
          <w:lang w:val="en-US"/>
        </w:rPr>
        <w:t>accuracy;*</w:t>
      </w:r>
      <w:proofErr w:type="gramEnd"/>
    </w:p>
    <w:p w14:paraId="167CDAA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population growth;</w:t>
      </w:r>
    </w:p>
    <w:p w14:paraId="4EDD9C2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the death of middle-class children;</w:t>
      </w:r>
    </w:p>
    <w:p w14:paraId="26BC4954"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rejuvenation of the population;</w:t>
      </w:r>
    </w:p>
    <w:p w14:paraId="2055E818"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Population reduction.</w:t>
      </w:r>
    </w:p>
    <w:p w14:paraId="1AB5ACA0"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2. What represents the number of children born in a year relative to the annual average number of people:</w:t>
      </w:r>
    </w:p>
    <w:p w14:paraId="46AC29A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Birth </w:t>
      </w:r>
      <w:proofErr w:type="gramStart"/>
      <w:r w:rsidRPr="00D4729D">
        <w:rPr>
          <w:rFonts w:ascii="Times New Roman" w:hAnsi="Times New Roman"/>
          <w:sz w:val="28"/>
          <w:szCs w:val="28"/>
          <w:lang w:val="en-US"/>
        </w:rPr>
        <w:t>indicator;*</w:t>
      </w:r>
      <w:proofErr w:type="gramEnd"/>
      <w:r w:rsidRPr="00D4729D">
        <w:rPr>
          <w:rFonts w:ascii="Times New Roman" w:hAnsi="Times New Roman"/>
          <w:sz w:val="28"/>
          <w:szCs w:val="28"/>
          <w:lang w:val="en-US"/>
        </w:rPr>
        <w:t xml:space="preserve"> </w:t>
      </w:r>
    </w:p>
    <w:p w14:paraId="55C7AA7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an indicator of average annual growth;</w:t>
      </w:r>
    </w:p>
    <w:p w14:paraId="67E452A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indicator of natural growth;</w:t>
      </w:r>
    </w:p>
    <w:p w14:paraId="3D44ABD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indicator of serenity;</w:t>
      </w:r>
    </w:p>
    <w:p w14:paraId="0E8012C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Indicator of natural activity.</w:t>
      </w:r>
    </w:p>
    <w:p w14:paraId="625DD37B"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3. What is the ratio of the number of diseases first fixed and registered to the annual average number of people:</w:t>
      </w:r>
    </w:p>
    <w:p w14:paraId="4486F87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Indicator of primary </w:t>
      </w:r>
      <w:proofErr w:type="gramStart"/>
      <w:r w:rsidRPr="00D4729D">
        <w:rPr>
          <w:rFonts w:ascii="Times New Roman" w:hAnsi="Times New Roman"/>
          <w:sz w:val="28"/>
          <w:szCs w:val="28"/>
          <w:lang w:val="en-US"/>
        </w:rPr>
        <w:t>illness;*</w:t>
      </w:r>
      <w:proofErr w:type="gramEnd"/>
    </w:p>
    <w:p w14:paraId="08F5C9F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indicator of general illness;</w:t>
      </w:r>
    </w:p>
    <w:p w14:paraId="5851C413"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indication of injury;</w:t>
      </w:r>
    </w:p>
    <w:p w14:paraId="53DBE158"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an indicator of fixing;</w:t>
      </w:r>
    </w:p>
    <w:p w14:paraId="3560E202"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The average annual incidence indicator.</w:t>
      </w:r>
    </w:p>
    <w:p w14:paraId="60CB35ED" w14:textId="77777777" w:rsidR="00EC278F" w:rsidRPr="00D4729D" w:rsidRDefault="00EC278F" w:rsidP="00D36AF8">
      <w:pPr>
        <w:pStyle w:val="a9"/>
        <w:ind w:left="0"/>
        <w:jc w:val="both"/>
        <w:rPr>
          <w:b/>
          <w:sz w:val="28"/>
          <w:szCs w:val="28"/>
          <w:lang w:val="en-US"/>
        </w:rPr>
      </w:pPr>
      <w:r w:rsidRPr="00D4729D">
        <w:rPr>
          <w:b/>
          <w:sz w:val="28"/>
          <w:szCs w:val="28"/>
          <w:lang w:val="en-US"/>
        </w:rPr>
        <w:t>4. What can increase the processes of population growth:</w:t>
      </w:r>
    </w:p>
    <w:p w14:paraId="6EE09EB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Decrease in childbirth and general </w:t>
      </w:r>
      <w:proofErr w:type="gramStart"/>
      <w:r w:rsidRPr="00D4729D">
        <w:rPr>
          <w:rFonts w:ascii="Times New Roman" w:hAnsi="Times New Roman"/>
          <w:sz w:val="28"/>
          <w:szCs w:val="28"/>
          <w:lang w:val="en-US"/>
        </w:rPr>
        <w:t>mortality;*</w:t>
      </w:r>
      <w:proofErr w:type="gramEnd"/>
    </w:p>
    <w:p w14:paraId="3A358F3F"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an increase in the average life expectancy;</w:t>
      </w:r>
    </w:p>
    <w:p w14:paraId="33C549B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decrease in the incidence;</w:t>
      </w:r>
    </w:p>
    <w:p w14:paraId="32A9C58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lastRenderedPageBreak/>
        <w:t>(g) reduced disability;</w:t>
      </w:r>
    </w:p>
    <w:p w14:paraId="360C846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Increased natural growth.</w:t>
      </w:r>
    </w:p>
    <w:p w14:paraId="1940E0AE"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5. There are methods of studying population conditions:</w:t>
      </w:r>
    </w:p>
    <w:p w14:paraId="68F8249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It's all </w:t>
      </w:r>
      <w:proofErr w:type="gramStart"/>
      <w:r w:rsidRPr="00D4729D">
        <w:rPr>
          <w:rFonts w:ascii="Times New Roman" w:hAnsi="Times New Roman"/>
          <w:sz w:val="28"/>
          <w:szCs w:val="28"/>
          <w:lang w:val="en-US"/>
        </w:rPr>
        <w:t>right;*</w:t>
      </w:r>
      <w:proofErr w:type="gramEnd"/>
    </w:p>
    <w:p w14:paraId="12A0833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on appeals;</w:t>
      </w:r>
    </w:p>
    <w:p w14:paraId="32D7482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as much as possible medical course data;</w:t>
      </w:r>
    </w:p>
    <w:p w14:paraId="07F6B75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the causes of death;</w:t>
      </w:r>
    </w:p>
    <w:p w14:paraId="1EE5260E"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as well as survey and survey information.</w:t>
      </w:r>
    </w:p>
    <w:p w14:paraId="57F1B490"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6. Medical personnel surgically harvested a mature egg from her, placed it in a glass duck, and then implanted:</w:t>
      </w:r>
    </w:p>
    <w:p w14:paraId="6EA8CB1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to beat the health of the population and to analyze DPM </w:t>
      </w:r>
      <w:proofErr w:type="gramStart"/>
      <w:r w:rsidRPr="00D4729D">
        <w:rPr>
          <w:rFonts w:ascii="Times New Roman" w:hAnsi="Times New Roman"/>
          <w:sz w:val="28"/>
          <w:szCs w:val="28"/>
          <w:lang w:val="en-US"/>
        </w:rPr>
        <w:t>activities;*</w:t>
      </w:r>
      <w:proofErr w:type="gramEnd"/>
    </w:p>
    <w:p w14:paraId="5C84BFFF"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to fix the number of diseases;</w:t>
      </w:r>
    </w:p>
    <w:p w14:paraId="6BC676C5"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to determine the number of cases;</w:t>
      </w:r>
    </w:p>
    <w:p w14:paraId="37C75B4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to fix acute diseases;</w:t>
      </w:r>
    </w:p>
    <w:p w14:paraId="76067D0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Learning is not important.</w:t>
      </w:r>
    </w:p>
    <w:p w14:paraId="71F655A5"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7. General and primary diseases are studied on the basis of which document:</w:t>
      </w:r>
    </w:p>
    <w:p w14:paraId="12408378"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f. 025-2/</w:t>
      </w:r>
      <w:proofErr w:type="gramStart"/>
      <w:r w:rsidRPr="00D4729D">
        <w:rPr>
          <w:rFonts w:ascii="Times New Roman" w:hAnsi="Times New Roman"/>
          <w:sz w:val="28"/>
          <w:szCs w:val="28"/>
          <w:lang w:val="en-US"/>
        </w:rPr>
        <w:t>x;*</w:t>
      </w:r>
      <w:proofErr w:type="gramEnd"/>
    </w:p>
    <w:p w14:paraId="5000550E"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f. 060/x;</w:t>
      </w:r>
    </w:p>
    <w:p w14:paraId="37CBD859"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f. 058/x;</w:t>
      </w:r>
    </w:p>
    <w:p w14:paraId="22379524"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f. 069/x;</w:t>
      </w:r>
    </w:p>
    <w:p w14:paraId="4961528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f. 038/x.</w:t>
      </w:r>
    </w:p>
    <w:p w14:paraId="35A70331"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8. Dispenser control card (030/u) is filled in by:</w:t>
      </w:r>
    </w:p>
    <w:p w14:paraId="633250F4"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by every specialist overseeing the </w:t>
      </w:r>
      <w:proofErr w:type="gramStart"/>
      <w:r w:rsidRPr="00D4729D">
        <w:rPr>
          <w:rFonts w:ascii="Times New Roman" w:hAnsi="Times New Roman"/>
          <w:sz w:val="28"/>
          <w:szCs w:val="28"/>
          <w:lang w:val="en-US"/>
        </w:rPr>
        <w:t>dispensary;*</w:t>
      </w:r>
      <w:proofErr w:type="gramEnd"/>
    </w:p>
    <w:p w14:paraId="1C589EE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by a precinct;</w:t>
      </w:r>
    </w:p>
    <w:p w14:paraId="0ED49382"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by the chief physician;</w:t>
      </w:r>
    </w:p>
    <w:p w14:paraId="0C2B8D5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(g) by a large </w:t>
      </w:r>
      <w:proofErr w:type="spellStart"/>
      <w:r w:rsidRPr="00D4729D">
        <w:rPr>
          <w:rFonts w:ascii="Times New Roman" w:hAnsi="Times New Roman"/>
          <w:sz w:val="28"/>
          <w:szCs w:val="28"/>
          <w:lang w:val="en-US"/>
        </w:rPr>
        <w:t>hampshire</w:t>
      </w:r>
      <w:proofErr w:type="spellEnd"/>
      <w:r w:rsidRPr="00D4729D">
        <w:rPr>
          <w:rFonts w:ascii="Times New Roman" w:hAnsi="Times New Roman"/>
          <w:sz w:val="28"/>
          <w:szCs w:val="28"/>
          <w:lang w:val="en-US"/>
        </w:rPr>
        <w:t>;</w:t>
      </w:r>
    </w:p>
    <w:p w14:paraId="7DD8FA8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D) By a medical </w:t>
      </w:r>
      <w:proofErr w:type="spellStart"/>
      <w:r w:rsidRPr="00D4729D">
        <w:rPr>
          <w:rFonts w:ascii="Times New Roman" w:hAnsi="Times New Roman"/>
          <w:sz w:val="28"/>
          <w:szCs w:val="28"/>
          <w:lang w:val="en-US"/>
        </w:rPr>
        <w:t>statisticist</w:t>
      </w:r>
      <w:proofErr w:type="spellEnd"/>
      <w:r w:rsidRPr="00D4729D">
        <w:rPr>
          <w:rFonts w:ascii="Times New Roman" w:hAnsi="Times New Roman"/>
          <w:sz w:val="28"/>
          <w:szCs w:val="28"/>
          <w:lang w:val="en-US"/>
        </w:rPr>
        <w:t>.</w:t>
      </w:r>
    </w:p>
    <w:p w14:paraId="0810A774"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9. What is primary incidence:</w:t>
      </w:r>
    </w:p>
    <w:p w14:paraId="01F4B17C" w14:textId="77777777" w:rsidR="00EC278F" w:rsidRPr="00D4729D" w:rsidRDefault="003F082A" w:rsidP="00D36AF8">
      <w:pPr>
        <w:spacing w:after="0"/>
        <w:jc w:val="both"/>
        <w:rPr>
          <w:rFonts w:ascii="Times New Roman" w:hAnsi="Times New Roman"/>
          <w:sz w:val="28"/>
          <w:szCs w:val="28"/>
          <w:u w:val="single"/>
          <w:lang w:val="uz-Cyrl-UZ"/>
        </w:rPr>
      </w:pPr>
      <w:r w:rsidRPr="00D4729D">
        <w:rPr>
          <w:rFonts w:ascii="Times New Roman" w:hAnsi="Times New Roman"/>
          <w:sz w:val="28"/>
          <w:szCs w:val="28"/>
          <w:lang w:val="en-US"/>
        </w:rPr>
        <w:t xml:space="preserve">A) </w:t>
      </w:r>
      <w:r w:rsidRPr="00D4729D">
        <w:rPr>
          <w:rFonts w:ascii="Times New Roman" w:hAnsi="Times New Roman"/>
          <w:sz w:val="28"/>
          <w:szCs w:val="28"/>
          <w:u w:val="single"/>
          <w:lang w:val="en-US"/>
        </w:rPr>
        <w:t xml:space="preserve"> The number of diseases first fixed this year x </w:t>
      </w:r>
      <w:proofErr w:type="gramStart"/>
      <w:r w:rsidRPr="00D4729D">
        <w:rPr>
          <w:rFonts w:ascii="Times New Roman" w:hAnsi="Times New Roman"/>
          <w:sz w:val="28"/>
          <w:szCs w:val="28"/>
          <w:u w:val="single"/>
          <w:lang w:val="en-US"/>
        </w:rPr>
        <w:t>1000 ;</w:t>
      </w:r>
      <w:proofErr w:type="gramEnd"/>
      <w:r w:rsidRPr="00D4729D">
        <w:rPr>
          <w:rFonts w:ascii="Times New Roman" w:hAnsi="Times New Roman"/>
          <w:sz w:val="28"/>
          <w:szCs w:val="28"/>
          <w:u w:val="single"/>
          <w:lang w:val="en-US"/>
        </w:rPr>
        <w:t xml:space="preserve">* </w:t>
      </w:r>
    </w:p>
    <w:p w14:paraId="23499932" w14:textId="77777777" w:rsidR="005B1CE2" w:rsidRPr="00D4729D" w:rsidRDefault="005B1CE2"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Average annual population</w:t>
      </w:r>
    </w:p>
    <w:p w14:paraId="5986E104" w14:textId="77777777" w:rsidR="00EC278F" w:rsidRPr="00D4729D" w:rsidRDefault="00EC278F" w:rsidP="00D36AF8">
      <w:pPr>
        <w:pStyle w:val="1"/>
        <w:jc w:val="both"/>
        <w:rPr>
          <w:rFonts w:ascii="Times New Roman" w:hAnsi="Times New Roman" w:cs="Times New Roman"/>
          <w:b w:val="0"/>
          <w:lang w:val="uz-Cyrl-UZ"/>
        </w:rPr>
      </w:pPr>
      <w:r w:rsidRPr="00D4729D">
        <w:rPr>
          <w:rFonts w:ascii="Times New Roman" w:hAnsi="Times New Roman" w:cs="Times New Roman"/>
          <w:lang w:val="en-US"/>
        </w:rPr>
        <w:t xml:space="preserve">        </w:t>
      </w:r>
    </w:p>
    <w:p w14:paraId="26733CBB" w14:textId="77777777" w:rsidR="00EC278F" w:rsidRPr="00D4729D" w:rsidRDefault="003F082A" w:rsidP="00D36AF8">
      <w:pPr>
        <w:spacing w:after="0"/>
        <w:jc w:val="both"/>
        <w:rPr>
          <w:rFonts w:ascii="Times New Roman" w:hAnsi="Times New Roman"/>
          <w:sz w:val="28"/>
          <w:szCs w:val="28"/>
          <w:u w:val="single"/>
          <w:lang w:val="uz-Cyrl-UZ"/>
        </w:rPr>
      </w:pPr>
      <w:r w:rsidRPr="00D4729D">
        <w:rPr>
          <w:rFonts w:ascii="Times New Roman" w:hAnsi="Times New Roman"/>
          <w:sz w:val="28"/>
          <w:szCs w:val="28"/>
          <w:lang w:val="en-US"/>
        </w:rPr>
        <w:t xml:space="preserve">B) </w:t>
      </w:r>
      <w:r w:rsidRPr="00D4729D">
        <w:rPr>
          <w:rFonts w:ascii="Times New Roman" w:hAnsi="Times New Roman"/>
          <w:sz w:val="28"/>
          <w:szCs w:val="28"/>
          <w:u w:val="single"/>
          <w:lang w:val="en-US"/>
        </w:rPr>
        <w:t xml:space="preserve">the number of all diseases recorded this year x </w:t>
      </w:r>
      <w:proofErr w:type="gramStart"/>
      <w:r w:rsidRPr="00D4729D">
        <w:rPr>
          <w:rFonts w:ascii="Times New Roman" w:hAnsi="Times New Roman"/>
          <w:sz w:val="28"/>
          <w:szCs w:val="28"/>
          <w:u w:val="single"/>
          <w:lang w:val="en-US"/>
        </w:rPr>
        <w:t>1000 ;</w:t>
      </w:r>
      <w:proofErr w:type="gramEnd"/>
    </w:p>
    <w:p w14:paraId="2DEDA974" w14:textId="77777777" w:rsidR="005B1CE2" w:rsidRPr="00D4729D" w:rsidRDefault="005B1CE2"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Average annual population</w:t>
      </w:r>
    </w:p>
    <w:p w14:paraId="118A809D" w14:textId="77777777" w:rsidR="005B1CE2" w:rsidRPr="00D4729D" w:rsidRDefault="005B1CE2" w:rsidP="00D36AF8">
      <w:pPr>
        <w:pStyle w:val="1"/>
        <w:jc w:val="both"/>
        <w:rPr>
          <w:rFonts w:ascii="Times New Roman" w:hAnsi="Times New Roman" w:cs="Times New Roman"/>
          <w:lang w:val="uz-Cyrl-UZ"/>
        </w:rPr>
      </w:pPr>
      <w:r w:rsidRPr="00D4729D">
        <w:rPr>
          <w:rFonts w:ascii="Times New Roman" w:hAnsi="Times New Roman" w:cs="Times New Roman"/>
          <w:lang w:val="en-US"/>
        </w:rPr>
        <w:lastRenderedPageBreak/>
        <w:t xml:space="preserve">        </w:t>
      </w:r>
    </w:p>
    <w:p w14:paraId="0974C6BA" w14:textId="77777777" w:rsidR="00EC278F" w:rsidRPr="00D4729D" w:rsidRDefault="003F082A" w:rsidP="00D36AF8">
      <w:pPr>
        <w:spacing w:after="0"/>
        <w:jc w:val="both"/>
        <w:rPr>
          <w:rFonts w:ascii="Times New Roman" w:hAnsi="Times New Roman"/>
          <w:sz w:val="28"/>
          <w:szCs w:val="28"/>
          <w:u w:val="single"/>
          <w:lang w:val="uz-Cyrl-UZ"/>
        </w:rPr>
      </w:pPr>
      <w:r w:rsidRPr="00D4729D">
        <w:rPr>
          <w:rFonts w:ascii="Times New Roman" w:hAnsi="Times New Roman"/>
          <w:sz w:val="28"/>
          <w:szCs w:val="28"/>
          <w:lang w:val="en-US"/>
        </w:rPr>
        <w:t xml:space="preserve">V) </w:t>
      </w:r>
      <w:r w:rsidRPr="00D4729D">
        <w:rPr>
          <w:rFonts w:ascii="Times New Roman" w:hAnsi="Times New Roman"/>
          <w:sz w:val="28"/>
          <w:szCs w:val="28"/>
          <w:u w:val="single"/>
          <w:lang w:val="en-US"/>
        </w:rPr>
        <w:t xml:space="preserve"> the number of diseases fixed in medical courses x 1000;</w:t>
      </w:r>
    </w:p>
    <w:p w14:paraId="5FF8902E" w14:textId="77777777" w:rsidR="005B1CE2" w:rsidRPr="00D4729D" w:rsidRDefault="005B1CE2"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the number of people passing through the medical course</w:t>
      </w:r>
    </w:p>
    <w:p w14:paraId="5DC020E8" w14:textId="77777777" w:rsidR="00EC278F" w:rsidRPr="00D4729D" w:rsidRDefault="00EC278F" w:rsidP="00D36AF8">
      <w:pPr>
        <w:pStyle w:val="1"/>
        <w:jc w:val="both"/>
        <w:rPr>
          <w:rFonts w:ascii="Times New Roman" w:hAnsi="Times New Roman" w:cs="Times New Roman"/>
          <w:b w:val="0"/>
          <w:lang w:val="en-US"/>
        </w:rPr>
      </w:pPr>
      <w:r w:rsidRPr="00D4729D">
        <w:rPr>
          <w:rFonts w:ascii="Times New Roman" w:hAnsi="Times New Roman" w:cs="Times New Roman"/>
          <w:b w:val="0"/>
          <w:lang w:val="en-US"/>
        </w:rPr>
        <w:t xml:space="preserve">              </w:t>
      </w:r>
    </w:p>
    <w:p w14:paraId="2EBB4936" w14:textId="77777777" w:rsidR="00EC278F" w:rsidRPr="00D4729D" w:rsidRDefault="003F082A" w:rsidP="00D36AF8">
      <w:pPr>
        <w:spacing w:after="0"/>
        <w:jc w:val="both"/>
        <w:rPr>
          <w:rFonts w:ascii="Times New Roman" w:hAnsi="Times New Roman"/>
          <w:sz w:val="28"/>
          <w:szCs w:val="28"/>
          <w:u w:val="single"/>
          <w:lang w:val="en-US"/>
        </w:rPr>
      </w:pPr>
      <w:r w:rsidRPr="00D4729D">
        <w:rPr>
          <w:rFonts w:ascii="Times New Roman" w:hAnsi="Times New Roman"/>
          <w:sz w:val="28"/>
          <w:szCs w:val="28"/>
          <w:lang w:val="en-US"/>
        </w:rPr>
        <w:t xml:space="preserve">(g) </w:t>
      </w:r>
      <w:r w:rsidRPr="00D4729D">
        <w:rPr>
          <w:rFonts w:ascii="Times New Roman" w:hAnsi="Times New Roman"/>
          <w:sz w:val="28"/>
          <w:szCs w:val="28"/>
          <w:u w:val="single"/>
          <w:lang w:val="en-US"/>
        </w:rPr>
        <w:t xml:space="preserve">the number of workers who have not loaded their ability to do so is x </w:t>
      </w:r>
      <w:proofErr w:type="gramStart"/>
      <w:r w:rsidRPr="00D4729D">
        <w:rPr>
          <w:rFonts w:ascii="Times New Roman" w:hAnsi="Times New Roman"/>
          <w:sz w:val="28"/>
          <w:szCs w:val="28"/>
          <w:u w:val="single"/>
          <w:lang w:val="en-US"/>
        </w:rPr>
        <w:t>100 ;</w:t>
      </w:r>
      <w:proofErr w:type="gramEnd"/>
    </w:p>
    <w:p w14:paraId="61F469CB" w14:textId="77777777" w:rsidR="00EC278F" w:rsidRPr="00D4729D" w:rsidRDefault="00EC278F"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the number of employees per year</w:t>
      </w:r>
    </w:p>
    <w:p w14:paraId="788B6E07" w14:textId="77777777" w:rsidR="005B1CE2" w:rsidRPr="00D4729D" w:rsidRDefault="005B1CE2" w:rsidP="00D36AF8">
      <w:pPr>
        <w:spacing w:after="0"/>
        <w:jc w:val="both"/>
        <w:rPr>
          <w:rFonts w:ascii="Times New Roman" w:hAnsi="Times New Roman"/>
          <w:sz w:val="28"/>
          <w:szCs w:val="28"/>
          <w:lang w:val="uz-Cyrl-UZ"/>
        </w:rPr>
      </w:pPr>
    </w:p>
    <w:p w14:paraId="18090838" w14:textId="77777777" w:rsidR="00EC278F" w:rsidRPr="00D4729D" w:rsidRDefault="003F082A"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D) It's all right.</w:t>
      </w:r>
    </w:p>
    <w:p w14:paraId="2D8D019F" w14:textId="77777777" w:rsidR="005B1CE2" w:rsidRPr="00D4729D" w:rsidRDefault="005B1CE2" w:rsidP="00D36AF8">
      <w:pPr>
        <w:spacing w:after="0"/>
        <w:jc w:val="both"/>
        <w:rPr>
          <w:rFonts w:ascii="Times New Roman" w:hAnsi="Times New Roman"/>
          <w:sz w:val="28"/>
          <w:szCs w:val="28"/>
          <w:lang w:val="uz-Cyrl-UZ"/>
        </w:rPr>
      </w:pPr>
    </w:p>
    <w:p w14:paraId="1583E9DC" w14:textId="77777777" w:rsidR="00EC278F" w:rsidRPr="00D4729D" w:rsidRDefault="00EC278F" w:rsidP="00D36AF8">
      <w:pPr>
        <w:spacing w:after="0"/>
        <w:jc w:val="both"/>
        <w:rPr>
          <w:rFonts w:ascii="Times New Roman" w:hAnsi="Times New Roman"/>
          <w:b/>
          <w:sz w:val="28"/>
          <w:szCs w:val="28"/>
          <w:lang w:val="uz-Cyrl-UZ"/>
        </w:rPr>
      </w:pPr>
      <w:r w:rsidRPr="00D4729D">
        <w:rPr>
          <w:rFonts w:ascii="Times New Roman" w:hAnsi="Times New Roman"/>
          <w:b/>
          <w:sz w:val="28"/>
          <w:szCs w:val="28"/>
          <w:lang w:val="en-US"/>
        </w:rPr>
        <w:t>10. Show the formula for the incidence of the disease, which is fixed by medical courses:</w:t>
      </w:r>
    </w:p>
    <w:p w14:paraId="00AF6023" w14:textId="77777777" w:rsidR="00C71A40" w:rsidRPr="00D4729D" w:rsidRDefault="00C71A40" w:rsidP="00D36AF8">
      <w:pPr>
        <w:spacing w:after="0"/>
        <w:jc w:val="both"/>
        <w:rPr>
          <w:rFonts w:ascii="Times New Roman" w:hAnsi="Times New Roman"/>
          <w:b/>
          <w:sz w:val="28"/>
          <w:szCs w:val="28"/>
          <w:lang w:val="uz-Cyrl-UZ"/>
        </w:rPr>
      </w:pPr>
    </w:p>
    <w:p w14:paraId="6307CF91" w14:textId="77777777" w:rsidR="00EC278F" w:rsidRPr="00D4729D" w:rsidRDefault="003F082A" w:rsidP="00D36AF8">
      <w:pPr>
        <w:spacing w:after="0"/>
        <w:jc w:val="both"/>
        <w:rPr>
          <w:rFonts w:ascii="Times New Roman" w:hAnsi="Times New Roman"/>
          <w:sz w:val="28"/>
          <w:szCs w:val="28"/>
          <w:u w:val="single"/>
          <w:lang w:val="uz-Cyrl-UZ"/>
        </w:rPr>
      </w:pPr>
      <w:r w:rsidRPr="00D4729D">
        <w:rPr>
          <w:rFonts w:ascii="Times New Roman" w:hAnsi="Times New Roman"/>
          <w:sz w:val="28"/>
          <w:szCs w:val="28"/>
          <w:lang w:val="en-US"/>
        </w:rPr>
        <w:t xml:space="preserve">A) The </w:t>
      </w:r>
      <w:r w:rsidRPr="00D4729D">
        <w:rPr>
          <w:rFonts w:ascii="Times New Roman" w:hAnsi="Times New Roman"/>
          <w:sz w:val="28"/>
          <w:szCs w:val="28"/>
          <w:u w:val="single"/>
          <w:lang w:val="en-US"/>
        </w:rPr>
        <w:t>number of diseases first fixed this year is x 1000;</w:t>
      </w:r>
    </w:p>
    <w:p w14:paraId="3DB2D800" w14:textId="77777777" w:rsidR="000927CB" w:rsidRPr="00D4729D" w:rsidRDefault="000927CB"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Average population</w:t>
      </w:r>
    </w:p>
    <w:p w14:paraId="111553A4" w14:textId="77777777" w:rsidR="00EC278F" w:rsidRPr="00D4729D" w:rsidRDefault="00EC278F" w:rsidP="00D36AF8">
      <w:pPr>
        <w:pStyle w:val="1"/>
        <w:jc w:val="both"/>
        <w:rPr>
          <w:rFonts w:ascii="Times New Roman" w:hAnsi="Times New Roman" w:cs="Times New Roman"/>
          <w:b w:val="0"/>
          <w:lang w:val="en-US"/>
        </w:rPr>
      </w:pPr>
      <w:r w:rsidRPr="00D4729D">
        <w:rPr>
          <w:rFonts w:ascii="Times New Roman" w:hAnsi="Times New Roman" w:cs="Times New Roman"/>
          <w:b w:val="0"/>
          <w:lang w:val="en-US"/>
        </w:rPr>
        <w:t xml:space="preserve">      </w:t>
      </w:r>
    </w:p>
    <w:p w14:paraId="7A3673A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B) </w:t>
      </w:r>
      <w:r w:rsidRPr="00D4729D">
        <w:rPr>
          <w:rFonts w:ascii="Times New Roman" w:hAnsi="Times New Roman"/>
          <w:sz w:val="28"/>
          <w:szCs w:val="28"/>
          <w:u w:val="single"/>
          <w:lang w:val="en-US"/>
        </w:rPr>
        <w:t xml:space="preserve">the number of all diseases recorded this year x </w:t>
      </w:r>
      <w:proofErr w:type="gramStart"/>
      <w:r w:rsidRPr="00D4729D">
        <w:rPr>
          <w:rFonts w:ascii="Times New Roman" w:hAnsi="Times New Roman"/>
          <w:sz w:val="28"/>
          <w:szCs w:val="28"/>
          <w:u w:val="single"/>
          <w:lang w:val="en-US"/>
        </w:rPr>
        <w:t>1000 ;</w:t>
      </w:r>
      <w:proofErr w:type="gramEnd"/>
    </w:p>
    <w:p w14:paraId="16007710" w14:textId="77777777" w:rsidR="00EC278F" w:rsidRPr="00D4729D" w:rsidRDefault="00EC278F"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the number of people on an annual basis</w:t>
      </w:r>
    </w:p>
    <w:p w14:paraId="2AE451BE" w14:textId="77777777" w:rsidR="00C71A40" w:rsidRPr="00D4729D" w:rsidRDefault="00C71A40" w:rsidP="00D36AF8">
      <w:pPr>
        <w:spacing w:after="0"/>
        <w:jc w:val="both"/>
        <w:rPr>
          <w:rFonts w:ascii="Times New Roman" w:hAnsi="Times New Roman"/>
          <w:sz w:val="28"/>
          <w:szCs w:val="28"/>
          <w:lang w:val="uz-Cyrl-UZ"/>
        </w:rPr>
      </w:pPr>
    </w:p>
    <w:p w14:paraId="1420B0F4" w14:textId="77777777" w:rsidR="00EC278F" w:rsidRPr="00D4729D" w:rsidRDefault="003F082A" w:rsidP="00D36AF8">
      <w:pPr>
        <w:spacing w:after="0"/>
        <w:jc w:val="both"/>
        <w:rPr>
          <w:rFonts w:ascii="Times New Roman" w:hAnsi="Times New Roman"/>
          <w:sz w:val="28"/>
          <w:szCs w:val="28"/>
          <w:u w:val="single"/>
          <w:lang w:val="uz-Cyrl-UZ"/>
        </w:rPr>
      </w:pPr>
      <w:r w:rsidRPr="00D4729D">
        <w:rPr>
          <w:rFonts w:ascii="Times New Roman" w:hAnsi="Times New Roman"/>
          <w:sz w:val="28"/>
          <w:szCs w:val="28"/>
          <w:lang w:val="en-US"/>
        </w:rPr>
        <w:t xml:space="preserve">V) </w:t>
      </w:r>
      <w:r w:rsidRPr="00D4729D">
        <w:rPr>
          <w:rFonts w:ascii="Times New Roman" w:hAnsi="Times New Roman"/>
          <w:sz w:val="28"/>
          <w:szCs w:val="28"/>
          <w:u w:val="single"/>
          <w:lang w:val="en-US"/>
        </w:rPr>
        <w:t xml:space="preserve"> The number of diseases fixed in medical courses x </w:t>
      </w:r>
      <w:proofErr w:type="gramStart"/>
      <w:r w:rsidRPr="00D4729D">
        <w:rPr>
          <w:rFonts w:ascii="Times New Roman" w:hAnsi="Times New Roman"/>
          <w:sz w:val="28"/>
          <w:szCs w:val="28"/>
          <w:u w:val="single"/>
          <w:lang w:val="en-US"/>
        </w:rPr>
        <w:t>1000 ;</w:t>
      </w:r>
      <w:proofErr w:type="gramEnd"/>
      <w:r w:rsidRPr="00D4729D">
        <w:rPr>
          <w:rFonts w:ascii="Times New Roman" w:hAnsi="Times New Roman"/>
          <w:sz w:val="28"/>
          <w:szCs w:val="28"/>
          <w:u w:val="single"/>
          <w:lang w:val="en-US"/>
        </w:rPr>
        <w:t>*</w:t>
      </w:r>
    </w:p>
    <w:p w14:paraId="45314CB1" w14:textId="77777777" w:rsidR="00C71A40" w:rsidRPr="00D4729D" w:rsidRDefault="00C71A40"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the number of medical examinations</w:t>
      </w:r>
    </w:p>
    <w:p w14:paraId="0F580A28" w14:textId="77777777" w:rsidR="00EC278F" w:rsidRPr="00D4729D" w:rsidRDefault="00EC278F" w:rsidP="00D36AF8">
      <w:pPr>
        <w:pStyle w:val="1"/>
        <w:jc w:val="both"/>
        <w:rPr>
          <w:rFonts w:ascii="Times New Roman" w:hAnsi="Times New Roman" w:cs="Times New Roman"/>
          <w:b w:val="0"/>
          <w:lang w:val="uz-Cyrl-UZ"/>
        </w:rPr>
      </w:pPr>
      <w:r w:rsidRPr="00D4729D">
        <w:rPr>
          <w:rFonts w:ascii="Times New Roman" w:hAnsi="Times New Roman" w:cs="Times New Roman"/>
          <w:b w:val="0"/>
          <w:lang w:val="en-US"/>
        </w:rPr>
        <w:t xml:space="preserve">              </w:t>
      </w:r>
    </w:p>
    <w:p w14:paraId="3F8A4A91" w14:textId="77777777" w:rsidR="00EC278F" w:rsidRPr="00D4729D" w:rsidRDefault="003F082A" w:rsidP="00D36AF8">
      <w:pPr>
        <w:spacing w:after="0"/>
        <w:jc w:val="both"/>
        <w:rPr>
          <w:rFonts w:ascii="Times New Roman" w:hAnsi="Times New Roman"/>
          <w:sz w:val="28"/>
          <w:szCs w:val="28"/>
          <w:u w:val="single"/>
          <w:lang w:val="en-US"/>
        </w:rPr>
      </w:pPr>
      <w:r w:rsidRPr="00D4729D">
        <w:rPr>
          <w:rFonts w:ascii="Times New Roman" w:hAnsi="Times New Roman"/>
          <w:sz w:val="28"/>
          <w:szCs w:val="28"/>
          <w:lang w:val="en-US"/>
        </w:rPr>
        <w:t xml:space="preserve">(g) </w:t>
      </w:r>
      <w:r w:rsidRPr="00D4729D">
        <w:rPr>
          <w:rFonts w:ascii="Times New Roman" w:hAnsi="Times New Roman"/>
          <w:sz w:val="28"/>
          <w:szCs w:val="28"/>
          <w:u w:val="single"/>
          <w:lang w:val="en-US"/>
        </w:rPr>
        <w:t xml:space="preserve">the number of workers who have not loaded their ability to do so is x </w:t>
      </w:r>
      <w:proofErr w:type="gramStart"/>
      <w:r w:rsidRPr="00D4729D">
        <w:rPr>
          <w:rFonts w:ascii="Times New Roman" w:hAnsi="Times New Roman"/>
          <w:sz w:val="28"/>
          <w:szCs w:val="28"/>
          <w:u w:val="single"/>
          <w:lang w:val="en-US"/>
        </w:rPr>
        <w:t>100 ;</w:t>
      </w:r>
      <w:proofErr w:type="gramEnd"/>
    </w:p>
    <w:p w14:paraId="375B72B2" w14:textId="77777777" w:rsidR="00EC278F" w:rsidRPr="00D4729D" w:rsidRDefault="00EC278F"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the number of employees per year</w:t>
      </w:r>
    </w:p>
    <w:p w14:paraId="4A4BDE38" w14:textId="77777777" w:rsidR="00C71A40" w:rsidRPr="00D4729D" w:rsidRDefault="00C71A40" w:rsidP="00D36AF8">
      <w:pPr>
        <w:spacing w:after="0"/>
        <w:jc w:val="both"/>
        <w:rPr>
          <w:rFonts w:ascii="Times New Roman" w:hAnsi="Times New Roman"/>
          <w:sz w:val="28"/>
          <w:szCs w:val="28"/>
          <w:lang w:val="uz-Cyrl-UZ"/>
        </w:rPr>
      </w:pPr>
    </w:p>
    <w:p w14:paraId="5B98F617" w14:textId="77777777" w:rsidR="00EC278F" w:rsidRPr="00D4729D" w:rsidRDefault="003F082A" w:rsidP="00D36AF8">
      <w:pPr>
        <w:jc w:val="both"/>
        <w:rPr>
          <w:rFonts w:ascii="Times New Roman" w:hAnsi="Times New Roman"/>
          <w:sz w:val="28"/>
          <w:szCs w:val="28"/>
          <w:lang w:val="en-US"/>
        </w:rPr>
      </w:pPr>
      <w:r w:rsidRPr="00D4729D">
        <w:rPr>
          <w:rFonts w:ascii="Times New Roman" w:hAnsi="Times New Roman"/>
          <w:sz w:val="28"/>
          <w:szCs w:val="28"/>
          <w:lang w:val="en-US"/>
        </w:rPr>
        <w:t>D) It's all right.</w:t>
      </w:r>
    </w:p>
    <w:p w14:paraId="1625B1D7" w14:textId="77777777" w:rsidR="00EC278F" w:rsidRPr="00D4729D" w:rsidRDefault="00EC278F" w:rsidP="00D36AF8">
      <w:pPr>
        <w:spacing w:line="240" w:lineRule="auto"/>
        <w:jc w:val="both"/>
        <w:rPr>
          <w:rFonts w:ascii="Times New Roman" w:hAnsi="Times New Roman"/>
          <w:b/>
          <w:sz w:val="28"/>
          <w:szCs w:val="28"/>
          <w:lang w:val="en-US"/>
        </w:rPr>
      </w:pPr>
      <w:r w:rsidRPr="00D4729D">
        <w:rPr>
          <w:rFonts w:ascii="Times New Roman" w:hAnsi="Times New Roman"/>
          <w:b/>
          <w:sz w:val="28"/>
          <w:szCs w:val="28"/>
          <w:lang w:val="en-US"/>
        </w:rPr>
        <w:t>11. Show the formula for the general incidence indicator:</w:t>
      </w:r>
    </w:p>
    <w:p w14:paraId="3F2444A5" w14:textId="77777777" w:rsidR="00EC278F" w:rsidRPr="00D4729D" w:rsidRDefault="003F082A" w:rsidP="00D36AF8">
      <w:pPr>
        <w:spacing w:line="240" w:lineRule="auto"/>
        <w:jc w:val="both"/>
        <w:rPr>
          <w:rFonts w:ascii="Times New Roman" w:hAnsi="Times New Roman"/>
          <w:sz w:val="28"/>
          <w:szCs w:val="28"/>
          <w:u w:val="single"/>
          <w:lang w:val="uz-Cyrl-UZ"/>
        </w:rPr>
      </w:pPr>
      <w:r w:rsidRPr="00D4729D">
        <w:rPr>
          <w:rFonts w:ascii="Times New Roman" w:hAnsi="Times New Roman"/>
          <w:sz w:val="28"/>
          <w:szCs w:val="28"/>
          <w:lang w:val="en-US"/>
        </w:rPr>
        <w:t xml:space="preserve">A) The </w:t>
      </w:r>
      <w:r w:rsidRPr="00D4729D">
        <w:rPr>
          <w:rFonts w:ascii="Times New Roman" w:hAnsi="Times New Roman"/>
          <w:sz w:val="28"/>
          <w:szCs w:val="28"/>
          <w:u w:val="single"/>
          <w:lang w:val="en-US"/>
        </w:rPr>
        <w:t>number of diseases first fixed this year is x 1000;</w:t>
      </w:r>
    </w:p>
    <w:p w14:paraId="6D6A48FA" w14:textId="77777777" w:rsidR="00C71A40" w:rsidRPr="00D4729D" w:rsidRDefault="00C71A40" w:rsidP="00D36AF8">
      <w:pPr>
        <w:spacing w:line="240" w:lineRule="auto"/>
        <w:jc w:val="both"/>
        <w:rPr>
          <w:rFonts w:ascii="Times New Roman" w:hAnsi="Times New Roman"/>
          <w:sz w:val="28"/>
          <w:szCs w:val="28"/>
          <w:lang w:val="uz-Cyrl-UZ"/>
        </w:rPr>
      </w:pPr>
      <w:r w:rsidRPr="00D4729D">
        <w:rPr>
          <w:rFonts w:ascii="Times New Roman" w:hAnsi="Times New Roman"/>
          <w:sz w:val="28"/>
          <w:szCs w:val="28"/>
          <w:lang w:val="en-US"/>
        </w:rPr>
        <w:t xml:space="preserve">                       Average annual population</w:t>
      </w:r>
    </w:p>
    <w:p w14:paraId="217E9343" w14:textId="77777777" w:rsidR="00EC278F" w:rsidRPr="00D4729D" w:rsidRDefault="00EC278F" w:rsidP="00D36AF8">
      <w:pPr>
        <w:pStyle w:val="1"/>
        <w:tabs>
          <w:tab w:val="left" w:pos="1815"/>
        </w:tabs>
        <w:spacing w:after="200" w:line="240" w:lineRule="auto"/>
        <w:jc w:val="both"/>
        <w:rPr>
          <w:rFonts w:ascii="Times New Roman" w:hAnsi="Times New Roman" w:cs="Times New Roman"/>
          <w:lang w:val="uz-Cyrl-UZ"/>
        </w:rPr>
      </w:pPr>
      <w:r w:rsidRPr="00D4729D">
        <w:rPr>
          <w:rFonts w:ascii="Times New Roman" w:hAnsi="Times New Roman" w:cs="Times New Roman"/>
          <w:b w:val="0"/>
          <w:lang w:val="en-US"/>
        </w:rPr>
        <w:t xml:space="preserve">     </w:t>
      </w:r>
      <w:r w:rsidR="00C71A40" w:rsidRPr="00D4729D">
        <w:rPr>
          <w:rFonts w:ascii="Times New Roman" w:hAnsi="Times New Roman" w:cs="Times New Roman"/>
          <w:b w:val="0"/>
          <w:lang w:val="en-US"/>
        </w:rPr>
        <w:tab/>
      </w:r>
    </w:p>
    <w:p w14:paraId="0FE42F4F" w14:textId="77777777" w:rsidR="00EC278F" w:rsidRPr="00D4729D" w:rsidRDefault="003F082A" w:rsidP="00D36AF8">
      <w:pPr>
        <w:spacing w:line="240" w:lineRule="auto"/>
        <w:jc w:val="both"/>
        <w:rPr>
          <w:rFonts w:ascii="Times New Roman" w:hAnsi="Times New Roman"/>
          <w:sz w:val="28"/>
          <w:szCs w:val="28"/>
          <w:lang w:val="uz-Cyrl-UZ"/>
        </w:rPr>
      </w:pPr>
      <w:r w:rsidRPr="00D4729D">
        <w:rPr>
          <w:rFonts w:ascii="Times New Roman" w:hAnsi="Times New Roman"/>
          <w:sz w:val="28"/>
          <w:szCs w:val="28"/>
          <w:lang w:val="en-US"/>
        </w:rPr>
        <w:t xml:space="preserve">B) </w:t>
      </w:r>
      <w:r w:rsidRPr="00D4729D">
        <w:rPr>
          <w:rFonts w:ascii="Times New Roman" w:hAnsi="Times New Roman"/>
          <w:sz w:val="28"/>
          <w:szCs w:val="28"/>
          <w:u w:val="single"/>
          <w:lang w:val="en-US"/>
        </w:rPr>
        <w:t xml:space="preserve"> The number of all diseases recorded this year x </w:t>
      </w:r>
      <w:proofErr w:type="gramStart"/>
      <w:r w:rsidRPr="00D4729D">
        <w:rPr>
          <w:rFonts w:ascii="Times New Roman" w:hAnsi="Times New Roman"/>
          <w:sz w:val="28"/>
          <w:szCs w:val="28"/>
          <w:u w:val="single"/>
          <w:lang w:val="en-US"/>
        </w:rPr>
        <w:t>1000 ;</w:t>
      </w:r>
      <w:proofErr w:type="gramEnd"/>
      <w:r w:rsidRPr="00D4729D">
        <w:rPr>
          <w:rFonts w:ascii="Times New Roman" w:hAnsi="Times New Roman"/>
          <w:sz w:val="28"/>
          <w:szCs w:val="28"/>
          <w:u w:val="single"/>
          <w:lang w:val="en-US"/>
        </w:rPr>
        <w:t>*</w:t>
      </w:r>
    </w:p>
    <w:p w14:paraId="3FF7A57E" w14:textId="77777777" w:rsidR="00EC278F" w:rsidRPr="00D4729D" w:rsidRDefault="00EC278F"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lastRenderedPageBreak/>
        <w:t xml:space="preserve">        the number of people on an annual basis</w:t>
      </w:r>
    </w:p>
    <w:p w14:paraId="1A94AAAB" w14:textId="77777777" w:rsidR="00EC278F" w:rsidRPr="00D4729D" w:rsidRDefault="003F082A" w:rsidP="00D36AF8">
      <w:pPr>
        <w:spacing w:line="240" w:lineRule="auto"/>
        <w:jc w:val="both"/>
        <w:rPr>
          <w:rFonts w:ascii="Times New Roman" w:hAnsi="Times New Roman"/>
          <w:sz w:val="28"/>
          <w:szCs w:val="28"/>
          <w:u w:val="single"/>
          <w:lang w:val="uz-Cyrl-UZ"/>
        </w:rPr>
      </w:pPr>
      <w:r w:rsidRPr="00D4729D">
        <w:rPr>
          <w:rFonts w:ascii="Times New Roman" w:hAnsi="Times New Roman"/>
          <w:sz w:val="28"/>
          <w:szCs w:val="28"/>
          <w:lang w:val="en-US"/>
        </w:rPr>
        <w:t xml:space="preserve">V) </w:t>
      </w:r>
      <w:r w:rsidRPr="00D4729D">
        <w:rPr>
          <w:rFonts w:ascii="Times New Roman" w:hAnsi="Times New Roman"/>
          <w:sz w:val="28"/>
          <w:szCs w:val="28"/>
          <w:u w:val="single"/>
          <w:lang w:val="en-US"/>
        </w:rPr>
        <w:t xml:space="preserve"> the number of diseases fixed in medical courses x 1000;</w:t>
      </w:r>
    </w:p>
    <w:p w14:paraId="54641812" w14:textId="77777777" w:rsidR="00C71A40" w:rsidRPr="00D4729D" w:rsidRDefault="00C71A40" w:rsidP="00D36AF8">
      <w:pPr>
        <w:spacing w:line="240" w:lineRule="auto"/>
        <w:jc w:val="both"/>
        <w:rPr>
          <w:rFonts w:ascii="Times New Roman" w:hAnsi="Times New Roman"/>
          <w:sz w:val="28"/>
          <w:szCs w:val="28"/>
          <w:lang w:val="uz-Cyrl-UZ"/>
        </w:rPr>
      </w:pPr>
      <w:r w:rsidRPr="00D4729D">
        <w:rPr>
          <w:rFonts w:ascii="Times New Roman" w:hAnsi="Times New Roman"/>
          <w:sz w:val="28"/>
          <w:szCs w:val="28"/>
          <w:lang w:val="en-US"/>
        </w:rPr>
        <w:t xml:space="preserve">         Number of medical examinations</w:t>
      </w:r>
    </w:p>
    <w:p w14:paraId="1EFC3BFD" w14:textId="77777777" w:rsidR="00EC278F" w:rsidRPr="00D4729D" w:rsidRDefault="00EC278F" w:rsidP="00D36AF8">
      <w:pPr>
        <w:pStyle w:val="1"/>
        <w:spacing w:after="200" w:line="240" w:lineRule="auto"/>
        <w:jc w:val="both"/>
        <w:rPr>
          <w:rFonts w:ascii="Times New Roman" w:hAnsi="Times New Roman" w:cs="Times New Roman"/>
          <w:b w:val="0"/>
          <w:lang w:val="en-US"/>
        </w:rPr>
      </w:pPr>
      <w:r w:rsidRPr="00D4729D">
        <w:rPr>
          <w:rFonts w:ascii="Times New Roman" w:hAnsi="Times New Roman" w:cs="Times New Roman"/>
          <w:b w:val="0"/>
          <w:lang w:val="en-US"/>
        </w:rPr>
        <w:t xml:space="preserve">       </w:t>
      </w:r>
    </w:p>
    <w:p w14:paraId="4D961D65" w14:textId="77777777" w:rsidR="00EC278F" w:rsidRPr="00D4729D" w:rsidRDefault="003F082A" w:rsidP="00D36AF8">
      <w:pPr>
        <w:spacing w:line="240" w:lineRule="auto"/>
        <w:jc w:val="both"/>
        <w:rPr>
          <w:rFonts w:ascii="Times New Roman" w:hAnsi="Times New Roman"/>
          <w:sz w:val="28"/>
          <w:szCs w:val="28"/>
          <w:u w:val="single"/>
          <w:lang w:val="en-US"/>
        </w:rPr>
      </w:pPr>
      <w:r w:rsidRPr="00D4729D">
        <w:rPr>
          <w:rFonts w:ascii="Times New Roman" w:hAnsi="Times New Roman"/>
          <w:sz w:val="28"/>
          <w:szCs w:val="28"/>
          <w:lang w:val="en-US"/>
        </w:rPr>
        <w:t xml:space="preserve">(g) </w:t>
      </w:r>
      <w:r w:rsidRPr="00D4729D">
        <w:rPr>
          <w:rFonts w:ascii="Times New Roman" w:hAnsi="Times New Roman"/>
          <w:sz w:val="28"/>
          <w:szCs w:val="28"/>
          <w:u w:val="single"/>
          <w:lang w:val="en-US"/>
        </w:rPr>
        <w:t xml:space="preserve">the number of workers who have not loaded their ability to do so is x </w:t>
      </w:r>
      <w:proofErr w:type="gramStart"/>
      <w:r w:rsidRPr="00D4729D">
        <w:rPr>
          <w:rFonts w:ascii="Times New Roman" w:hAnsi="Times New Roman"/>
          <w:sz w:val="28"/>
          <w:szCs w:val="28"/>
          <w:u w:val="single"/>
          <w:lang w:val="en-US"/>
        </w:rPr>
        <w:t>100 ;</w:t>
      </w:r>
      <w:proofErr w:type="gramEnd"/>
    </w:p>
    <w:p w14:paraId="12F28648" w14:textId="77777777" w:rsidR="00EC278F" w:rsidRPr="00D4729D" w:rsidRDefault="00EC278F" w:rsidP="00D36AF8">
      <w:pPr>
        <w:spacing w:line="240" w:lineRule="auto"/>
        <w:jc w:val="both"/>
        <w:rPr>
          <w:rFonts w:ascii="Times New Roman" w:hAnsi="Times New Roman"/>
          <w:sz w:val="28"/>
          <w:szCs w:val="28"/>
          <w:lang w:val="en-US"/>
        </w:rPr>
      </w:pPr>
      <w:r w:rsidRPr="00D4729D">
        <w:rPr>
          <w:rFonts w:ascii="Times New Roman" w:hAnsi="Times New Roman"/>
          <w:sz w:val="28"/>
          <w:szCs w:val="28"/>
          <w:lang w:val="en-US"/>
        </w:rPr>
        <w:t xml:space="preserve">             the number of employees per year</w:t>
      </w:r>
    </w:p>
    <w:p w14:paraId="7D1642C8" w14:textId="77777777" w:rsidR="00EC278F" w:rsidRPr="00D4729D" w:rsidRDefault="003F082A" w:rsidP="00D36AF8">
      <w:pPr>
        <w:spacing w:line="240" w:lineRule="auto"/>
        <w:jc w:val="both"/>
        <w:rPr>
          <w:rFonts w:ascii="Times New Roman" w:hAnsi="Times New Roman"/>
          <w:sz w:val="28"/>
          <w:szCs w:val="28"/>
          <w:lang w:val="uz-Cyrl-UZ"/>
        </w:rPr>
      </w:pPr>
      <w:r w:rsidRPr="00D4729D">
        <w:rPr>
          <w:rFonts w:ascii="Times New Roman" w:hAnsi="Times New Roman"/>
          <w:sz w:val="28"/>
          <w:szCs w:val="28"/>
          <w:lang w:val="en-US"/>
        </w:rPr>
        <w:t>D) It's all right.</w:t>
      </w:r>
    </w:p>
    <w:p w14:paraId="5A0CEF8F" w14:textId="77777777" w:rsidR="00EC278F" w:rsidRPr="00D4729D" w:rsidRDefault="00EC278F" w:rsidP="00D36AF8">
      <w:pPr>
        <w:spacing w:after="0"/>
        <w:jc w:val="both"/>
        <w:rPr>
          <w:rFonts w:ascii="Times New Roman" w:hAnsi="Times New Roman"/>
          <w:b/>
          <w:sz w:val="28"/>
          <w:szCs w:val="28"/>
          <w:lang w:val="uz-Cyrl-UZ"/>
        </w:rPr>
      </w:pPr>
      <w:r w:rsidRPr="00D4729D">
        <w:rPr>
          <w:rFonts w:ascii="Times New Roman" w:hAnsi="Times New Roman"/>
          <w:b/>
          <w:sz w:val="28"/>
          <w:szCs w:val="28"/>
          <w:lang w:val="en-US"/>
        </w:rPr>
        <w:t>12. Explain demography:</w:t>
      </w:r>
    </w:p>
    <w:p w14:paraId="3D4F395C" w14:textId="77777777" w:rsidR="00EC278F" w:rsidRPr="00D4729D" w:rsidRDefault="003F082A"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A) a fan who studies the development of the population in </w:t>
      </w:r>
      <w:proofErr w:type="gramStart"/>
      <w:r w:rsidRPr="00D4729D">
        <w:rPr>
          <w:rFonts w:ascii="Times New Roman" w:hAnsi="Times New Roman"/>
          <w:sz w:val="28"/>
          <w:szCs w:val="28"/>
          <w:lang w:val="en-US"/>
        </w:rPr>
        <w:t>society;*</w:t>
      </w:r>
      <w:proofErr w:type="gramEnd"/>
    </w:p>
    <w:p w14:paraId="2358544B" w14:textId="77777777" w:rsidR="00EC278F" w:rsidRPr="00D4729D" w:rsidRDefault="003F082A"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B) a science of birth and population development;</w:t>
      </w:r>
    </w:p>
    <w:p w14:paraId="0EA67ADF"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a fan of the movement of the population;</w:t>
      </w:r>
    </w:p>
    <w:p w14:paraId="23C4644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a fan of life expectancy;</w:t>
      </w:r>
    </w:p>
    <w:p w14:paraId="4047B22A"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Everything is incorrect.</w:t>
      </w:r>
    </w:p>
    <w:p w14:paraId="198ABBD8"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13. Why medical demographic information is needed:</w:t>
      </w:r>
    </w:p>
    <w:p w14:paraId="7A5504F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to describe the health of the population;</w:t>
      </w:r>
    </w:p>
    <w:p w14:paraId="2AAD4E9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to plan treatment measures;</w:t>
      </w:r>
    </w:p>
    <w:p w14:paraId="55AD4AFA"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V) It's all </w:t>
      </w:r>
      <w:proofErr w:type="gramStart"/>
      <w:r w:rsidRPr="00D4729D">
        <w:rPr>
          <w:rFonts w:ascii="Times New Roman" w:hAnsi="Times New Roman"/>
          <w:sz w:val="28"/>
          <w:szCs w:val="28"/>
          <w:lang w:val="en-US"/>
        </w:rPr>
        <w:t>right;*</w:t>
      </w:r>
      <w:proofErr w:type="gramEnd"/>
    </w:p>
    <w:p w14:paraId="74223B4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to analyze the composition of the population;</w:t>
      </w:r>
    </w:p>
    <w:p w14:paraId="6048E03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to fix the population.</w:t>
      </w:r>
    </w:p>
    <w:p w14:paraId="66CDAA10"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14. What does the statistical complex include as an object of statistical taste:</w:t>
      </w:r>
    </w:p>
    <w:p w14:paraId="7B02281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It's all </w:t>
      </w:r>
      <w:proofErr w:type="gramStart"/>
      <w:r w:rsidRPr="00D4729D">
        <w:rPr>
          <w:rFonts w:ascii="Times New Roman" w:hAnsi="Times New Roman"/>
          <w:sz w:val="28"/>
          <w:szCs w:val="28"/>
          <w:lang w:val="en-US"/>
        </w:rPr>
        <w:t>right;*</w:t>
      </w:r>
      <w:proofErr w:type="gramEnd"/>
    </w:p>
    <w:p w14:paraId="1CC8D30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a group or cup with distinctive characters;</w:t>
      </w:r>
    </w:p>
    <w:p w14:paraId="5F5355FA"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one type of elements relative to a group or cup with similar characters;</w:t>
      </w:r>
    </w:p>
    <w:p w14:paraId="1B1653C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a group of combined units with common characters;</w:t>
      </w:r>
    </w:p>
    <w:p w14:paraId="4297D739"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A relatively single group of elements with similar and different characteristics.</w:t>
      </w:r>
    </w:p>
    <w:p w14:paraId="562883D1"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15. Demographics consist of sections:</w:t>
      </w:r>
    </w:p>
    <w:p w14:paraId="6B55C828"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Population </w:t>
      </w:r>
      <w:proofErr w:type="gramStart"/>
      <w:r w:rsidRPr="00D4729D">
        <w:rPr>
          <w:rFonts w:ascii="Times New Roman" w:hAnsi="Times New Roman"/>
          <w:sz w:val="28"/>
          <w:szCs w:val="28"/>
          <w:lang w:val="en-US"/>
        </w:rPr>
        <w:t>statics;*</w:t>
      </w:r>
      <w:proofErr w:type="gramEnd"/>
    </w:p>
    <w:p w14:paraId="54ECA19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Registration of the population;</w:t>
      </w:r>
    </w:p>
    <w:p w14:paraId="14FEF50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V) Population </w:t>
      </w:r>
      <w:proofErr w:type="gramStart"/>
      <w:r w:rsidRPr="00D4729D">
        <w:rPr>
          <w:rFonts w:ascii="Times New Roman" w:hAnsi="Times New Roman"/>
          <w:sz w:val="28"/>
          <w:szCs w:val="28"/>
          <w:lang w:val="en-US"/>
        </w:rPr>
        <w:t>movement;*</w:t>
      </w:r>
      <w:proofErr w:type="gramEnd"/>
    </w:p>
    <w:p w14:paraId="140B77C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Population statistics;</w:t>
      </w:r>
    </w:p>
    <w:p w14:paraId="16FE931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D) Theories about the population and perspective calculations of the </w:t>
      </w:r>
      <w:proofErr w:type="gramStart"/>
      <w:r w:rsidRPr="00D4729D">
        <w:rPr>
          <w:rFonts w:ascii="Times New Roman" w:hAnsi="Times New Roman"/>
          <w:sz w:val="28"/>
          <w:szCs w:val="28"/>
          <w:lang w:val="en-US"/>
        </w:rPr>
        <w:t>population.*</w:t>
      </w:r>
      <w:proofErr w:type="gramEnd"/>
    </w:p>
    <w:p w14:paraId="3F5CA62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b/>
          <w:sz w:val="28"/>
          <w:szCs w:val="28"/>
          <w:lang w:val="en-US"/>
        </w:rPr>
        <w:t>16. Where to get information about population statics</w:t>
      </w:r>
      <w:r w:rsidRPr="00D4729D">
        <w:rPr>
          <w:rFonts w:ascii="Times New Roman" w:hAnsi="Times New Roman"/>
          <w:sz w:val="28"/>
          <w:szCs w:val="28"/>
          <w:lang w:val="en-US"/>
        </w:rPr>
        <w:t>:</w:t>
      </w:r>
    </w:p>
    <w:p w14:paraId="605E073E"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information of maximum organs;</w:t>
      </w:r>
    </w:p>
    <w:p w14:paraId="1248CBC3"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lastRenderedPageBreak/>
        <w:t xml:space="preserve">B) Passport desk </w:t>
      </w:r>
      <w:proofErr w:type="gramStart"/>
      <w:r w:rsidRPr="00D4729D">
        <w:rPr>
          <w:rFonts w:ascii="Times New Roman" w:hAnsi="Times New Roman"/>
          <w:sz w:val="28"/>
          <w:szCs w:val="28"/>
          <w:lang w:val="en-US"/>
        </w:rPr>
        <w:t>information;*</w:t>
      </w:r>
      <w:proofErr w:type="gramEnd"/>
    </w:p>
    <w:p w14:paraId="0DBDC372"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clinic information;</w:t>
      </w:r>
    </w:p>
    <w:p w14:paraId="43FFAA74"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(g) General registration of the </w:t>
      </w:r>
      <w:proofErr w:type="gramStart"/>
      <w:r w:rsidRPr="00D4729D">
        <w:rPr>
          <w:rFonts w:ascii="Times New Roman" w:hAnsi="Times New Roman"/>
          <w:sz w:val="28"/>
          <w:szCs w:val="28"/>
          <w:lang w:val="en-US"/>
        </w:rPr>
        <w:t>population;*</w:t>
      </w:r>
      <w:proofErr w:type="gramEnd"/>
    </w:p>
    <w:p w14:paraId="423B0D44"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D) Information on local registration of the </w:t>
      </w:r>
      <w:proofErr w:type="gramStart"/>
      <w:r w:rsidRPr="00D4729D">
        <w:rPr>
          <w:rFonts w:ascii="Times New Roman" w:hAnsi="Times New Roman"/>
          <w:sz w:val="28"/>
          <w:szCs w:val="28"/>
          <w:lang w:val="en-US"/>
        </w:rPr>
        <w:t>population.*</w:t>
      </w:r>
      <w:proofErr w:type="gramEnd"/>
    </w:p>
    <w:p w14:paraId="6E78BD78" w14:textId="77777777" w:rsidR="00EC278F" w:rsidRPr="00D4729D" w:rsidRDefault="00EC278F" w:rsidP="00D36AF8">
      <w:pPr>
        <w:pStyle w:val="ad"/>
        <w:spacing w:after="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17. Find formulas for the mortality rate of children, perinatal and early children:</w:t>
      </w:r>
    </w:p>
    <w:p w14:paraId="2909A7A5" w14:textId="77777777" w:rsidR="00EC278F" w:rsidRPr="00D4729D" w:rsidRDefault="003F082A" w:rsidP="00D36AF8">
      <w:pPr>
        <w:spacing w:after="0"/>
        <w:jc w:val="both"/>
        <w:rPr>
          <w:rFonts w:ascii="Times New Roman" w:hAnsi="Times New Roman"/>
          <w:sz w:val="28"/>
          <w:szCs w:val="28"/>
          <w:u w:val="single"/>
          <w:lang w:val="en-US"/>
        </w:rPr>
      </w:pPr>
      <w:r w:rsidRPr="00D4729D">
        <w:rPr>
          <w:rFonts w:ascii="Times New Roman" w:hAnsi="Times New Roman"/>
          <w:sz w:val="28"/>
          <w:szCs w:val="28"/>
          <w:lang w:val="en-US"/>
        </w:rPr>
        <w:t xml:space="preserve">A)  The </w:t>
      </w:r>
      <w:r w:rsidR="00EC278F" w:rsidRPr="00D4729D">
        <w:rPr>
          <w:rFonts w:ascii="Times New Roman" w:hAnsi="Times New Roman"/>
          <w:sz w:val="28"/>
          <w:szCs w:val="28"/>
          <w:u w:val="single"/>
          <w:lang w:val="en-US"/>
        </w:rPr>
        <w:t xml:space="preserve">number of children under the age of 1 x </w:t>
      </w:r>
      <w:proofErr w:type="gramStart"/>
      <w:r w:rsidR="00EC278F" w:rsidRPr="00D4729D">
        <w:rPr>
          <w:rFonts w:ascii="Times New Roman" w:hAnsi="Times New Roman"/>
          <w:sz w:val="28"/>
          <w:szCs w:val="28"/>
          <w:u w:val="single"/>
          <w:lang w:val="en-US"/>
        </w:rPr>
        <w:t>1000;*</w:t>
      </w:r>
      <w:proofErr w:type="gramEnd"/>
    </w:p>
    <w:p w14:paraId="727132F0"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2/3 of the children born this year + 1/3 of the children born last year</w:t>
      </w:r>
    </w:p>
    <w:p w14:paraId="7BBC24C2" w14:textId="77777777" w:rsidR="00EC278F" w:rsidRPr="00D4729D" w:rsidRDefault="003F082A" w:rsidP="00D36AF8">
      <w:pPr>
        <w:spacing w:after="0"/>
        <w:jc w:val="both"/>
        <w:rPr>
          <w:rFonts w:ascii="Times New Roman" w:hAnsi="Times New Roman"/>
          <w:sz w:val="28"/>
          <w:szCs w:val="28"/>
          <w:u w:val="single"/>
          <w:lang w:val="en-US"/>
        </w:rPr>
      </w:pPr>
      <w:r w:rsidRPr="00D4729D">
        <w:rPr>
          <w:rFonts w:ascii="Times New Roman" w:hAnsi="Times New Roman"/>
          <w:sz w:val="28"/>
          <w:szCs w:val="28"/>
          <w:lang w:val="en-US"/>
        </w:rPr>
        <w:t xml:space="preserve">B)  the </w:t>
      </w:r>
      <w:r w:rsidR="00EC278F" w:rsidRPr="00D4729D">
        <w:rPr>
          <w:rFonts w:ascii="Times New Roman" w:hAnsi="Times New Roman"/>
          <w:sz w:val="28"/>
          <w:szCs w:val="28"/>
          <w:u w:val="single"/>
          <w:lang w:val="en-US"/>
        </w:rPr>
        <w:t>number of children killed under the age of 1 x 1000;</w:t>
      </w:r>
    </w:p>
    <w:p w14:paraId="7BDB252D"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number of children per year</w:t>
      </w:r>
    </w:p>
    <w:p w14:paraId="212E358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V)  The </w:t>
      </w:r>
      <w:r w:rsidR="00EC278F" w:rsidRPr="00D4729D">
        <w:rPr>
          <w:rFonts w:ascii="Times New Roman" w:hAnsi="Times New Roman"/>
          <w:sz w:val="28"/>
          <w:szCs w:val="28"/>
          <w:u w:val="single"/>
          <w:lang w:val="en-US"/>
        </w:rPr>
        <w:t xml:space="preserve">number of children dying for up to 1 month x </w:t>
      </w:r>
      <w:proofErr w:type="gramStart"/>
      <w:r w:rsidR="00EC278F" w:rsidRPr="00D4729D">
        <w:rPr>
          <w:rFonts w:ascii="Times New Roman" w:hAnsi="Times New Roman"/>
          <w:sz w:val="28"/>
          <w:szCs w:val="28"/>
          <w:u w:val="single"/>
          <w:lang w:val="en-US"/>
        </w:rPr>
        <w:t>1000;*</w:t>
      </w:r>
      <w:proofErr w:type="gramEnd"/>
    </w:p>
    <w:p w14:paraId="04C8FBA1"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live birth count</w:t>
      </w:r>
    </w:p>
    <w:p w14:paraId="2D69F2B5" w14:textId="77777777" w:rsidR="00EC278F" w:rsidRPr="00D4729D" w:rsidRDefault="003F082A" w:rsidP="00D36AF8">
      <w:pPr>
        <w:spacing w:after="0"/>
        <w:jc w:val="both"/>
        <w:rPr>
          <w:rFonts w:ascii="Times New Roman" w:hAnsi="Times New Roman"/>
          <w:sz w:val="28"/>
          <w:szCs w:val="28"/>
          <w:u w:val="single"/>
          <w:lang w:val="en-US"/>
        </w:rPr>
      </w:pPr>
      <w:r w:rsidRPr="00D4729D">
        <w:rPr>
          <w:rFonts w:ascii="Times New Roman" w:hAnsi="Times New Roman"/>
          <w:sz w:val="28"/>
          <w:szCs w:val="28"/>
          <w:lang w:val="en-US"/>
        </w:rPr>
        <w:t xml:space="preserve">G)  the </w:t>
      </w:r>
      <w:r w:rsidRPr="00D4729D">
        <w:rPr>
          <w:rFonts w:ascii="Times New Roman" w:hAnsi="Times New Roman"/>
          <w:sz w:val="28"/>
          <w:szCs w:val="28"/>
          <w:u w:val="single"/>
          <w:lang w:val="en-US"/>
        </w:rPr>
        <w:t>number of children dying for up to 3 months x 1000;</w:t>
      </w:r>
    </w:p>
    <w:p w14:paraId="5490CB77" w14:textId="77777777" w:rsidR="00EC278F" w:rsidRPr="00D4729D" w:rsidRDefault="00EC278F"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           number of children</w:t>
      </w:r>
    </w:p>
    <w:p w14:paraId="51DA7988" w14:textId="77777777" w:rsidR="00EC278F" w:rsidRPr="00D4729D" w:rsidRDefault="003F082A" w:rsidP="00D36AF8">
      <w:pPr>
        <w:spacing w:after="0"/>
        <w:ind w:left="1985" w:hanging="1985"/>
        <w:jc w:val="both"/>
        <w:rPr>
          <w:rFonts w:ascii="Times New Roman" w:hAnsi="Times New Roman"/>
          <w:sz w:val="28"/>
          <w:szCs w:val="28"/>
          <w:u w:val="single"/>
          <w:lang w:val="en-US"/>
        </w:rPr>
      </w:pPr>
      <w:r w:rsidRPr="00D4729D">
        <w:rPr>
          <w:rFonts w:ascii="Times New Roman" w:hAnsi="Times New Roman"/>
          <w:sz w:val="28"/>
          <w:szCs w:val="28"/>
          <w:lang w:val="en-US"/>
        </w:rPr>
        <w:t xml:space="preserve">D) The number of children killed from 28 weeks of pregnancy to 1 week of life       </w:t>
      </w:r>
      <w:r w:rsidRPr="00D4729D">
        <w:rPr>
          <w:rFonts w:ascii="Times New Roman" w:hAnsi="Times New Roman"/>
          <w:sz w:val="28"/>
          <w:szCs w:val="28"/>
          <w:u w:val="single"/>
          <w:lang w:val="en-US"/>
        </w:rPr>
        <w:t xml:space="preserve">x </w:t>
      </w:r>
      <w:proofErr w:type="gramStart"/>
      <w:r w:rsidRPr="00D4729D">
        <w:rPr>
          <w:rFonts w:ascii="Times New Roman" w:hAnsi="Times New Roman"/>
          <w:sz w:val="28"/>
          <w:szCs w:val="28"/>
          <w:u w:val="single"/>
          <w:lang w:val="en-US"/>
        </w:rPr>
        <w:t>1000;*</w:t>
      </w:r>
      <w:proofErr w:type="gramEnd"/>
    </w:p>
    <w:p w14:paraId="4575466D" w14:textId="77777777" w:rsidR="00EC278F" w:rsidRPr="00D4729D" w:rsidRDefault="00EC278F" w:rsidP="00D36AF8">
      <w:pPr>
        <w:spacing w:after="0"/>
        <w:ind w:left="1985" w:hanging="1985"/>
        <w:jc w:val="both"/>
        <w:rPr>
          <w:rFonts w:ascii="Times New Roman" w:hAnsi="Times New Roman"/>
          <w:sz w:val="28"/>
          <w:szCs w:val="28"/>
          <w:lang w:val="en-US"/>
        </w:rPr>
      </w:pPr>
      <w:r w:rsidRPr="00D4729D">
        <w:rPr>
          <w:rFonts w:ascii="Times New Roman" w:hAnsi="Times New Roman"/>
          <w:sz w:val="28"/>
          <w:szCs w:val="28"/>
          <w:lang w:val="en-US"/>
        </w:rPr>
        <w:t xml:space="preserve">                              number of children born alive and dead</w:t>
      </w:r>
    </w:p>
    <w:p w14:paraId="3F1B8C47"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18. The main indicators of the disease are:</w:t>
      </w:r>
    </w:p>
    <w:p w14:paraId="1EE160FA"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A) Indicator of general </w:t>
      </w:r>
      <w:proofErr w:type="gramStart"/>
      <w:r w:rsidRPr="00D4729D">
        <w:rPr>
          <w:rFonts w:ascii="Times New Roman" w:hAnsi="Times New Roman"/>
          <w:sz w:val="28"/>
          <w:szCs w:val="28"/>
          <w:lang w:val="en-US"/>
        </w:rPr>
        <w:t>illness;*</w:t>
      </w:r>
      <w:proofErr w:type="gramEnd"/>
    </w:p>
    <w:p w14:paraId="475220D9"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(b) indicator of primary </w:t>
      </w:r>
      <w:proofErr w:type="gramStart"/>
      <w:r w:rsidRPr="00D4729D">
        <w:rPr>
          <w:rFonts w:ascii="Times New Roman" w:hAnsi="Times New Roman"/>
          <w:sz w:val="28"/>
          <w:szCs w:val="28"/>
          <w:lang w:val="en-US"/>
        </w:rPr>
        <w:t>disease;*</w:t>
      </w:r>
      <w:proofErr w:type="gramEnd"/>
    </w:p>
    <w:p w14:paraId="34C3105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V) indication of </w:t>
      </w:r>
      <w:proofErr w:type="gramStart"/>
      <w:r w:rsidRPr="00D4729D">
        <w:rPr>
          <w:rFonts w:ascii="Times New Roman" w:hAnsi="Times New Roman"/>
          <w:sz w:val="28"/>
          <w:szCs w:val="28"/>
          <w:lang w:val="en-US"/>
        </w:rPr>
        <w:t>injury;*</w:t>
      </w:r>
      <w:proofErr w:type="gramEnd"/>
    </w:p>
    <w:p w14:paraId="3A573FA3"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an indicator of the disease fixed in the medical dryer;</w:t>
      </w:r>
    </w:p>
    <w:p w14:paraId="40311C1E"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The average annual incidence indicator.</w:t>
      </w:r>
    </w:p>
    <w:p w14:paraId="371084D0" w14:textId="77777777" w:rsidR="00EC278F" w:rsidRPr="00D4729D" w:rsidRDefault="00EC278F" w:rsidP="00D36AF8">
      <w:pPr>
        <w:pStyle w:val="ad"/>
        <w:spacing w:after="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19. What should the taste program include:</w:t>
      </w:r>
    </w:p>
    <w:p w14:paraId="0FC3F835"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A) Encrypt forms with conditional characters;</w:t>
      </w:r>
    </w:p>
    <w:p w14:paraId="6C15B828"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B) Development of a statistical document (blank, card</w:t>
      </w:r>
      <w:proofErr w:type="gramStart"/>
      <w:r w:rsidRPr="00D4729D">
        <w:rPr>
          <w:rFonts w:ascii="Times New Roman" w:hAnsi="Times New Roman" w:cs="Times New Roman"/>
          <w:sz w:val="28"/>
          <w:szCs w:val="28"/>
          <w:lang w:val="en-US"/>
        </w:rPr>
        <w:t>);*</w:t>
      </w:r>
      <w:proofErr w:type="gramEnd"/>
    </w:p>
    <w:p w14:paraId="1846CB7F"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V) data collection;</w:t>
      </w:r>
    </w:p>
    <w:p w14:paraId="6EF98F71"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(g) Fill in the machetes of </w:t>
      </w:r>
      <w:proofErr w:type="gramStart"/>
      <w:r w:rsidRPr="00D4729D">
        <w:rPr>
          <w:rFonts w:ascii="Times New Roman" w:hAnsi="Times New Roman" w:cs="Times New Roman"/>
          <w:sz w:val="28"/>
          <w:szCs w:val="28"/>
          <w:lang w:val="en-US"/>
        </w:rPr>
        <w:t>tables;*</w:t>
      </w:r>
      <w:proofErr w:type="gramEnd"/>
    </w:p>
    <w:p w14:paraId="7700C6C0"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D) Fixing the characteristics of the visible </w:t>
      </w:r>
      <w:proofErr w:type="gramStart"/>
      <w:r w:rsidRPr="00D4729D">
        <w:rPr>
          <w:rFonts w:ascii="Times New Roman" w:hAnsi="Times New Roman" w:cs="Times New Roman"/>
          <w:sz w:val="28"/>
          <w:szCs w:val="28"/>
          <w:lang w:val="en-US"/>
        </w:rPr>
        <w:t>units.*</w:t>
      </w:r>
      <w:proofErr w:type="gramEnd"/>
    </w:p>
    <w:p w14:paraId="73D5B8BF" w14:textId="77777777" w:rsidR="00EC278F" w:rsidRPr="00D4729D" w:rsidRDefault="00EC278F" w:rsidP="00D36AF8">
      <w:pPr>
        <w:pStyle w:val="ad"/>
        <w:spacing w:after="0"/>
        <w:jc w:val="both"/>
        <w:rPr>
          <w:rFonts w:ascii="Times New Roman" w:hAnsi="Times New Roman" w:cs="Times New Roman"/>
          <w:b/>
          <w:sz w:val="28"/>
          <w:szCs w:val="28"/>
          <w:lang w:val="en-US"/>
        </w:rPr>
      </w:pPr>
      <w:r w:rsidRPr="00D4729D">
        <w:rPr>
          <w:rFonts w:ascii="Times New Roman" w:hAnsi="Times New Roman" w:cs="Times New Roman"/>
          <w:b/>
          <w:sz w:val="28"/>
          <w:szCs w:val="28"/>
          <w:lang w:val="en-US"/>
        </w:rPr>
        <w:t>20. You know what grouping statistics means and the types of grouping:</w:t>
      </w:r>
    </w:p>
    <w:p w14:paraId="691D611C"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A) Divide the information into one type of information relative to one symbol of the </w:t>
      </w:r>
      <w:proofErr w:type="gramStart"/>
      <w:r w:rsidRPr="00D4729D">
        <w:rPr>
          <w:rFonts w:ascii="Times New Roman" w:hAnsi="Times New Roman" w:cs="Times New Roman"/>
          <w:sz w:val="28"/>
          <w:szCs w:val="28"/>
          <w:lang w:val="en-US"/>
        </w:rPr>
        <w:t>group;*</w:t>
      </w:r>
      <w:proofErr w:type="gramEnd"/>
    </w:p>
    <w:p w14:paraId="27235467"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B) summarization of individual cases obtained as a result of statistical review;</w:t>
      </w:r>
    </w:p>
    <w:p w14:paraId="1169B61B"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V) fix the significant signs to be studied;</w:t>
      </w:r>
    </w:p>
    <w:p w14:paraId="1F7BF69D" w14:textId="77777777" w:rsidR="00EC278F" w:rsidRPr="00D4729D" w:rsidRDefault="003F082A" w:rsidP="00D36AF8">
      <w:pPr>
        <w:pStyle w:val="ad"/>
        <w:spacing w:after="0"/>
        <w:jc w:val="both"/>
        <w:rPr>
          <w:rFonts w:ascii="Times New Roman" w:hAnsi="Times New Roman" w:cs="Times New Roman"/>
          <w:sz w:val="28"/>
          <w:szCs w:val="28"/>
          <w:lang w:val="en-US"/>
        </w:rPr>
      </w:pPr>
      <w:r w:rsidRPr="00D4729D">
        <w:rPr>
          <w:rFonts w:ascii="Times New Roman" w:hAnsi="Times New Roman" w:cs="Times New Roman"/>
          <w:sz w:val="28"/>
          <w:szCs w:val="28"/>
          <w:lang w:val="en-US"/>
        </w:rPr>
        <w:t xml:space="preserve">G) Typological and </w:t>
      </w:r>
      <w:proofErr w:type="gramStart"/>
      <w:r w:rsidRPr="00D4729D">
        <w:rPr>
          <w:rFonts w:ascii="Times New Roman" w:hAnsi="Times New Roman" w:cs="Times New Roman"/>
          <w:sz w:val="28"/>
          <w:szCs w:val="28"/>
          <w:lang w:val="en-US"/>
        </w:rPr>
        <w:t>variable;*</w:t>
      </w:r>
      <w:proofErr w:type="gramEnd"/>
    </w:p>
    <w:p w14:paraId="71B09F7A" w14:textId="77777777" w:rsidR="00EC278F" w:rsidRPr="00D4729D" w:rsidRDefault="003F082A" w:rsidP="00D36AF8">
      <w:pPr>
        <w:spacing w:after="0" w:line="240" w:lineRule="auto"/>
        <w:jc w:val="both"/>
        <w:rPr>
          <w:rFonts w:ascii="Times New Roman" w:hAnsi="Times New Roman"/>
          <w:sz w:val="28"/>
          <w:szCs w:val="28"/>
          <w:lang w:val="uz-Cyrl-UZ"/>
        </w:rPr>
      </w:pPr>
      <w:r w:rsidRPr="00D4729D">
        <w:rPr>
          <w:rFonts w:ascii="Times New Roman" w:hAnsi="Times New Roman"/>
          <w:sz w:val="28"/>
          <w:szCs w:val="28"/>
          <w:lang w:val="en-US"/>
        </w:rPr>
        <w:t>D) Digital and voluntary.</w:t>
      </w:r>
    </w:p>
    <w:p w14:paraId="1FE2FF3D" w14:textId="77777777" w:rsidR="00EC278F" w:rsidRPr="00D4729D" w:rsidRDefault="00EC278F" w:rsidP="00D36AF8">
      <w:pPr>
        <w:tabs>
          <w:tab w:val="left" w:pos="4550"/>
        </w:tabs>
        <w:spacing w:after="0" w:line="240" w:lineRule="auto"/>
        <w:ind w:hanging="142"/>
        <w:jc w:val="both"/>
        <w:rPr>
          <w:rFonts w:ascii="Times New Roman" w:hAnsi="Times New Roman"/>
          <w:sz w:val="28"/>
          <w:szCs w:val="28"/>
          <w:lang w:val="uz-Cyrl-UZ"/>
        </w:rPr>
      </w:pPr>
    </w:p>
    <w:p w14:paraId="62667AA2" w14:textId="77777777" w:rsidR="00EC278F" w:rsidRPr="00D4729D" w:rsidRDefault="00EC278F" w:rsidP="00D36AF8">
      <w:pPr>
        <w:spacing w:line="240" w:lineRule="auto"/>
        <w:jc w:val="both"/>
        <w:rPr>
          <w:rFonts w:ascii="Times New Roman" w:hAnsi="Times New Roman"/>
          <w:b/>
          <w:sz w:val="28"/>
          <w:szCs w:val="28"/>
          <w:lang w:val="uz-Cyrl-UZ"/>
        </w:rPr>
      </w:pPr>
      <w:r w:rsidRPr="00D4729D">
        <w:rPr>
          <w:rFonts w:ascii="Times New Roman" w:hAnsi="Times New Roman"/>
          <w:b/>
          <w:sz w:val="28"/>
          <w:szCs w:val="28"/>
          <w:lang w:val="en-US"/>
        </w:rPr>
        <w:lastRenderedPageBreak/>
        <w:t>Tests on topic No. 6.</w:t>
      </w:r>
    </w:p>
    <w:p w14:paraId="107B90E4" w14:textId="77777777" w:rsidR="00EC278F" w:rsidRPr="00D4729D" w:rsidRDefault="00EC278F" w:rsidP="00D36AF8">
      <w:pPr>
        <w:widowControl w:val="0"/>
        <w:autoSpaceDE w:val="0"/>
        <w:autoSpaceDN w:val="0"/>
        <w:adjustRightInd w:val="0"/>
        <w:spacing w:after="0"/>
        <w:jc w:val="both"/>
        <w:rPr>
          <w:rFonts w:ascii="Times New Roman" w:hAnsi="Times New Roman"/>
          <w:b/>
          <w:sz w:val="28"/>
          <w:szCs w:val="28"/>
          <w:lang w:val="uz-Cyrl-UZ"/>
        </w:rPr>
      </w:pPr>
      <w:r w:rsidRPr="00D4729D">
        <w:rPr>
          <w:rFonts w:ascii="Times New Roman" w:hAnsi="Times New Roman"/>
          <w:b/>
          <w:sz w:val="28"/>
          <w:szCs w:val="28"/>
          <w:lang w:val="en-US"/>
        </w:rPr>
        <w:t>1. Description of the term management:</w:t>
      </w:r>
    </w:p>
    <w:p w14:paraId="6F722DDA"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uz-Cyrl-UZ"/>
        </w:rPr>
      </w:pPr>
      <w:r w:rsidRPr="00D4729D">
        <w:rPr>
          <w:rFonts w:ascii="Times New Roman" w:hAnsi="Times New Roman"/>
          <w:sz w:val="28"/>
          <w:szCs w:val="28"/>
          <w:lang w:val="en-US"/>
        </w:rPr>
        <w:t>A. Management science is to improve the efficiency of manufacturing and benefit*</w:t>
      </w:r>
    </w:p>
    <w:p w14:paraId="0A55F8CA"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uz-Cyrl-UZ"/>
        </w:rPr>
      </w:pPr>
      <w:r w:rsidRPr="00D4729D">
        <w:rPr>
          <w:rFonts w:ascii="Times New Roman" w:hAnsi="Times New Roman"/>
          <w:sz w:val="28"/>
          <w:szCs w:val="28"/>
          <w:lang w:val="en-US"/>
        </w:rPr>
        <w:t>V. Consumer price determination.</w:t>
      </w:r>
    </w:p>
    <w:p w14:paraId="1F3602C6" w14:textId="77777777" w:rsidR="00EC278F" w:rsidRPr="00D4729D" w:rsidRDefault="00EC278F" w:rsidP="00D36AF8">
      <w:pPr>
        <w:widowControl w:val="0"/>
        <w:autoSpaceDE w:val="0"/>
        <w:autoSpaceDN w:val="0"/>
        <w:adjustRightInd w:val="0"/>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 B. Improving the quality of services</w:t>
      </w:r>
    </w:p>
    <w:p w14:paraId="761531E7"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S. High cost of service.</w:t>
      </w:r>
    </w:p>
    <w:p w14:paraId="2628722A"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D. Improving the goods and services.</w:t>
      </w:r>
    </w:p>
    <w:p w14:paraId="78B089D9" w14:textId="77777777" w:rsidR="00EC278F" w:rsidRPr="00D4729D" w:rsidRDefault="00EC278F" w:rsidP="00D36AF8">
      <w:pPr>
        <w:widowControl w:val="0"/>
        <w:autoSpaceDE w:val="0"/>
        <w:autoSpaceDN w:val="0"/>
        <w:adjustRightInd w:val="0"/>
        <w:spacing w:after="0"/>
        <w:jc w:val="both"/>
        <w:rPr>
          <w:rFonts w:ascii="Times New Roman" w:hAnsi="Times New Roman"/>
          <w:b/>
          <w:sz w:val="28"/>
          <w:szCs w:val="28"/>
          <w:lang w:val="en-US"/>
        </w:rPr>
      </w:pPr>
      <w:r w:rsidRPr="00D4729D">
        <w:rPr>
          <w:rFonts w:ascii="Times New Roman" w:hAnsi="Times New Roman"/>
          <w:b/>
          <w:sz w:val="28"/>
          <w:szCs w:val="28"/>
          <w:lang w:val="en-US"/>
        </w:rPr>
        <w:t>2. Management functions (stages).</w:t>
      </w:r>
    </w:p>
    <w:p w14:paraId="27A54CCF"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A. Planning, introducing, evaluating and monitoring (monitoring)*</w:t>
      </w:r>
    </w:p>
    <w:p w14:paraId="0B806829"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V. Set external conditions, tasks, goals.</w:t>
      </w:r>
    </w:p>
    <w:p w14:paraId="5828A0E5"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B. Political, economic and cultural, ecological.</w:t>
      </w:r>
    </w:p>
    <w:p w14:paraId="29B14D48"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S. Organization, technology, resources and expenses.</w:t>
      </w:r>
    </w:p>
    <w:p w14:paraId="11EE7FB4" w14:textId="77777777" w:rsidR="00EC278F" w:rsidRPr="00D4729D" w:rsidRDefault="003F082A" w:rsidP="00D36AF8">
      <w:pPr>
        <w:widowControl w:val="0"/>
        <w:autoSpaceDE w:val="0"/>
        <w:autoSpaceDN w:val="0"/>
        <w:adjustRightInd w:val="0"/>
        <w:spacing w:after="0"/>
        <w:jc w:val="both"/>
        <w:rPr>
          <w:rFonts w:ascii="Times New Roman" w:hAnsi="Times New Roman"/>
          <w:b/>
          <w:sz w:val="28"/>
          <w:szCs w:val="28"/>
          <w:lang w:val="en-US"/>
        </w:rPr>
      </w:pPr>
      <w:r w:rsidRPr="00D4729D">
        <w:rPr>
          <w:rFonts w:ascii="Times New Roman" w:hAnsi="Times New Roman"/>
          <w:sz w:val="28"/>
          <w:szCs w:val="28"/>
          <w:lang w:val="en-US"/>
        </w:rPr>
        <w:t>D. Service, organizational activities, operational management.</w:t>
      </w:r>
    </w:p>
    <w:p w14:paraId="05A5C6E1" w14:textId="77777777" w:rsidR="00EC278F" w:rsidRPr="00D4729D" w:rsidRDefault="00EC278F" w:rsidP="00D36AF8">
      <w:pPr>
        <w:widowControl w:val="0"/>
        <w:autoSpaceDE w:val="0"/>
        <w:autoSpaceDN w:val="0"/>
        <w:adjustRightInd w:val="0"/>
        <w:spacing w:after="0"/>
        <w:jc w:val="both"/>
        <w:rPr>
          <w:rFonts w:ascii="Times New Roman" w:hAnsi="Times New Roman"/>
          <w:b/>
          <w:sz w:val="28"/>
          <w:szCs w:val="28"/>
          <w:lang w:val="en-US"/>
        </w:rPr>
      </w:pPr>
      <w:r w:rsidRPr="00D4729D">
        <w:rPr>
          <w:rFonts w:ascii="Times New Roman" w:hAnsi="Times New Roman"/>
          <w:b/>
          <w:sz w:val="28"/>
          <w:szCs w:val="28"/>
          <w:lang w:val="en-US"/>
        </w:rPr>
        <w:t>3. International models of management.</w:t>
      </w:r>
    </w:p>
    <w:p w14:paraId="43CB58D7"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A. Traditional management, material and technical management, consumer management and quality management*</w:t>
      </w:r>
    </w:p>
    <w:p w14:paraId="6B1C054C"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V. Population management, organization management, public management.</w:t>
      </w:r>
    </w:p>
    <w:p w14:paraId="2D04229B"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B. Demand management, flexibility management and evaluation management.</w:t>
      </w:r>
    </w:p>
    <w:p w14:paraId="12B060AA"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S. Youth-gender content management and service management, society management.</w:t>
      </w:r>
    </w:p>
    <w:p w14:paraId="137910C2"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D. Quality management, demand management, resilience management and service management.</w:t>
      </w:r>
    </w:p>
    <w:p w14:paraId="2684A264" w14:textId="77777777" w:rsidR="00EC278F" w:rsidRPr="00D4729D" w:rsidRDefault="00EC278F" w:rsidP="00D36AF8">
      <w:pPr>
        <w:widowControl w:val="0"/>
        <w:autoSpaceDE w:val="0"/>
        <w:autoSpaceDN w:val="0"/>
        <w:adjustRightInd w:val="0"/>
        <w:spacing w:after="0"/>
        <w:jc w:val="both"/>
        <w:rPr>
          <w:rFonts w:ascii="Times New Roman" w:hAnsi="Times New Roman"/>
          <w:b/>
          <w:sz w:val="28"/>
          <w:szCs w:val="28"/>
          <w:lang w:val="en-US"/>
        </w:rPr>
      </w:pPr>
      <w:r w:rsidRPr="00D4729D">
        <w:rPr>
          <w:rFonts w:ascii="Times New Roman" w:hAnsi="Times New Roman"/>
          <w:b/>
          <w:sz w:val="28"/>
          <w:szCs w:val="28"/>
          <w:lang w:val="en-US"/>
        </w:rPr>
        <w:t>4. What is an organization?</w:t>
      </w:r>
    </w:p>
    <w:p w14:paraId="4956ADD8" w14:textId="77777777" w:rsidR="00EC278F" w:rsidRPr="00D4729D" w:rsidRDefault="00EC278F"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 xml:space="preserve"> A. This activity is a group of intelligently well-coordinated people to achieve a common goal*</w:t>
      </w:r>
    </w:p>
    <w:p w14:paraId="1D58174E"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B. It's a group of people who work in a lot of places.</w:t>
      </w:r>
    </w:p>
    <w:p w14:paraId="5782CB06"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V. Is a group of people based on materials.</w:t>
      </w:r>
    </w:p>
    <w:p w14:paraId="4FB38E27"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G. The presence of at least a socially beneficial goal.</w:t>
      </w:r>
    </w:p>
    <w:p w14:paraId="36615A5E"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D. Group of </w:t>
      </w:r>
      <w:proofErr w:type="gramStart"/>
      <w:r w:rsidRPr="00D4729D">
        <w:rPr>
          <w:rFonts w:ascii="Times New Roman" w:hAnsi="Times New Roman"/>
          <w:sz w:val="28"/>
          <w:szCs w:val="28"/>
          <w:lang w:val="en-US"/>
        </w:rPr>
        <w:t>middle class</w:t>
      </w:r>
      <w:proofErr w:type="gramEnd"/>
      <w:r w:rsidRPr="00D4729D">
        <w:rPr>
          <w:rFonts w:ascii="Times New Roman" w:hAnsi="Times New Roman"/>
          <w:sz w:val="28"/>
          <w:szCs w:val="28"/>
          <w:lang w:val="en-US"/>
        </w:rPr>
        <w:t xml:space="preserve"> individuals.</w:t>
      </w:r>
    </w:p>
    <w:p w14:paraId="4FD486B7" w14:textId="77777777" w:rsidR="00EC278F" w:rsidRPr="00D4729D" w:rsidRDefault="00EC278F" w:rsidP="00D36AF8">
      <w:pPr>
        <w:widowControl w:val="0"/>
        <w:autoSpaceDE w:val="0"/>
        <w:autoSpaceDN w:val="0"/>
        <w:adjustRightInd w:val="0"/>
        <w:spacing w:after="0"/>
        <w:jc w:val="both"/>
        <w:rPr>
          <w:rFonts w:ascii="Times New Roman" w:hAnsi="Times New Roman"/>
          <w:b/>
          <w:sz w:val="28"/>
          <w:szCs w:val="28"/>
          <w:lang w:val="en-US"/>
        </w:rPr>
      </w:pPr>
      <w:r w:rsidRPr="00D4729D">
        <w:rPr>
          <w:rFonts w:ascii="Times New Roman" w:hAnsi="Times New Roman"/>
          <w:b/>
          <w:sz w:val="28"/>
          <w:szCs w:val="28"/>
          <w:lang w:val="en-US"/>
        </w:rPr>
        <w:t>5. General description of the organization:</w:t>
      </w:r>
    </w:p>
    <w:p w14:paraId="2740E7A9"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 xml:space="preserve">A. Resources, technology, people, goals, </w:t>
      </w:r>
      <w:proofErr w:type="gramStart"/>
      <w:r w:rsidRPr="00D4729D">
        <w:rPr>
          <w:rFonts w:ascii="Times New Roman" w:hAnsi="Times New Roman"/>
          <w:sz w:val="28"/>
          <w:szCs w:val="28"/>
          <w:lang w:val="en-US"/>
        </w:rPr>
        <w:t>tasks.*</w:t>
      </w:r>
      <w:proofErr w:type="gramEnd"/>
    </w:p>
    <w:p w14:paraId="0003F552"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Culture, ecology, economics, spirituality.</w:t>
      </w:r>
    </w:p>
    <w:p w14:paraId="32E703BC"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V. Cultural factors, resources, goods, competitors.</w:t>
      </w:r>
    </w:p>
    <w:p w14:paraId="63871EEF"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G. Goods, services, prices, ecology.</w:t>
      </w:r>
    </w:p>
    <w:p w14:paraId="51BAA41B" w14:textId="77777777" w:rsidR="00EC278F" w:rsidRPr="00D4729D" w:rsidRDefault="003F082A" w:rsidP="00D36AF8">
      <w:pPr>
        <w:widowControl w:val="0"/>
        <w:autoSpaceDE w:val="0"/>
        <w:autoSpaceDN w:val="0"/>
        <w:adjustRightInd w:val="0"/>
        <w:spacing w:after="0"/>
        <w:jc w:val="both"/>
        <w:rPr>
          <w:rFonts w:ascii="Times New Roman" w:hAnsi="Times New Roman"/>
          <w:sz w:val="28"/>
          <w:szCs w:val="28"/>
          <w:lang w:val="en-US"/>
        </w:rPr>
      </w:pPr>
      <w:r w:rsidRPr="00D4729D">
        <w:rPr>
          <w:rFonts w:ascii="Times New Roman" w:hAnsi="Times New Roman"/>
          <w:sz w:val="28"/>
          <w:szCs w:val="28"/>
          <w:lang w:val="en-US"/>
        </w:rPr>
        <w:t>D. Competitors, goals, tasks, technology</w:t>
      </w:r>
      <w:proofErr w:type="gramStart"/>
      <w:r w:rsidRPr="00D4729D">
        <w:rPr>
          <w:rFonts w:ascii="Times New Roman" w:hAnsi="Times New Roman"/>
          <w:sz w:val="28"/>
          <w:szCs w:val="28"/>
          <w:lang w:val="en-US"/>
        </w:rPr>
        <w:t>. .</w:t>
      </w:r>
      <w:proofErr w:type="gramEnd"/>
    </w:p>
    <w:p w14:paraId="003689E9"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lastRenderedPageBreak/>
        <w:t>6. Models for eliminating health care:</w:t>
      </w:r>
    </w:p>
    <w:p w14:paraId="47556AEA"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State medical institutions, private medical organizations, non-profit organizations*</w:t>
      </w:r>
    </w:p>
    <w:p w14:paraId="32F3607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Medical personnel surgically harvested a mature ether from her, placed it in a glass ether. </w:t>
      </w:r>
    </w:p>
    <w:p w14:paraId="3DC9563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Employee management institutions, non-profit institutions.</w:t>
      </w:r>
    </w:p>
    <w:p w14:paraId="6FFDDF7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Budget-type institutions, information institutions.</w:t>
      </w:r>
    </w:p>
    <w:p w14:paraId="79729D63"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Employee sleeping facility, commercial institutions.</w:t>
      </w:r>
    </w:p>
    <w:p w14:paraId="3D0CD1FB"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7. The most cup-distributed organizational structure of management.</w:t>
      </w:r>
    </w:p>
    <w:p w14:paraId="2FE05D2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Linear, functional, linear-functional *</w:t>
      </w:r>
    </w:p>
    <w:p w14:paraId="4D6197C0"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 xml:space="preserve">V. </w:t>
      </w:r>
      <w:proofErr w:type="spellStart"/>
      <w:r w:rsidRPr="00D4729D">
        <w:rPr>
          <w:rFonts w:ascii="Times New Roman" w:hAnsi="Times New Roman"/>
          <w:sz w:val="28"/>
          <w:szCs w:val="28"/>
          <w:lang w:val="en-US"/>
        </w:rPr>
        <w:t>Tugri</w:t>
      </w:r>
      <w:proofErr w:type="spellEnd"/>
      <w:r w:rsidRPr="00D4729D">
        <w:rPr>
          <w:rFonts w:ascii="Times New Roman" w:hAnsi="Times New Roman"/>
          <w:sz w:val="28"/>
          <w:szCs w:val="28"/>
          <w:lang w:val="en-US"/>
        </w:rPr>
        <w:t>, curve, horizontal, vertical.</w:t>
      </w:r>
    </w:p>
    <w:p w14:paraId="340775A5"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Analytical, situational, regulatory, driving</w:t>
      </w:r>
    </w:p>
    <w:p w14:paraId="1D390D1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Manufacturing structure, matrix structure, legal structure.</w:t>
      </w:r>
    </w:p>
    <w:p w14:paraId="30B6FBA6"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Functional, curved, vertical, regulatory.</w:t>
      </w:r>
    </w:p>
    <w:p w14:paraId="76E0EB2A"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8. Plan types:</w:t>
      </w:r>
    </w:p>
    <w:p w14:paraId="2DAA9E9F"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Strategic planning *</w:t>
      </w:r>
    </w:p>
    <w:p w14:paraId="0594170D"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Public Planning</w:t>
      </w:r>
    </w:p>
    <w:p w14:paraId="1D4506AC"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Operational planning*</w:t>
      </w:r>
    </w:p>
    <w:p w14:paraId="7C1DA9C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Planning targets</w:t>
      </w:r>
    </w:p>
    <w:p w14:paraId="190656F0" w14:textId="77777777" w:rsidR="00EC278F" w:rsidRPr="00D4729D" w:rsidRDefault="003F082A"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D. Business planning*</w:t>
      </w:r>
    </w:p>
    <w:p w14:paraId="2341F88D" w14:textId="77777777" w:rsidR="00EC278F" w:rsidRPr="00D4729D" w:rsidRDefault="00EC278F" w:rsidP="00D36AF8">
      <w:pPr>
        <w:spacing w:after="0"/>
        <w:jc w:val="both"/>
        <w:rPr>
          <w:rFonts w:ascii="Times New Roman" w:hAnsi="Times New Roman"/>
          <w:b/>
          <w:sz w:val="28"/>
          <w:szCs w:val="28"/>
          <w:lang w:val="uz-Cyrl-UZ"/>
        </w:rPr>
      </w:pPr>
      <w:r w:rsidRPr="00D4729D">
        <w:rPr>
          <w:rFonts w:ascii="Times New Roman" w:hAnsi="Times New Roman"/>
          <w:b/>
          <w:sz w:val="28"/>
          <w:szCs w:val="28"/>
          <w:lang w:val="en-US"/>
        </w:rPr>
        <w:t>9. Factors that affect the evaluation and analysis of the external environment:</w:t>
      </w:r>
    </w:p>
    <w:p w14:paraId="34E8F803"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Economic*</w:t>
      </w:r>
    </w:p>
    <w:p w14:paraId="687F6D2B"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Financial</w:t>
      </w:r>
    </w:p>
    <w:p w14:paraId="7B8C01E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Cultural*</w:t>
      </w:r>
    </w:p>
    <w:p w14:paraId="453201B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Targeted</w:t>
      </w:r>
    </w:p>
    <w:p w14:paraId="2A789AA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D. Ecological and political*</w:t>
      </w:r>
    </w:p>
    <w:p w14:paraId="6FD0E176" w14:textId="77777777" w:rsidR="00EC278F" w:rsidRPr="00D4729D" w:rsidRDefault="00EC278F" w:rsidP="00D36AF8">
      <w:pPr>
        <w:spacing w:after="0"/>
        <w:jc w:val="both"/>
        <w:rPr>
          <w:rFonts w:ascii="Times New Roman" w:hAnsi="Times New Roman"/>
          <w:b/>
          <w:sz w:val="28"/>
          <w:szCs w:val="28"/>
          <w:lang w:val="en-US"/>
        </w:rPr>
      </w:pPr>
      <w:r w:rsidRPr="00D4729D">
        <w:rPr>
          <w:rFonts w:ascii="Times New Roman" w:hAnsi="Times New Roman"/>
          <w:b/>
          <w:sz w:val="28"/>
          <w:szCs w:val="28"/>
          <w:lang w:val="en-US"/>
        </w:rPr>
        <w:t>10. The business plan will be written to the title sheet:</w:t>
      </w:r>
    </w:p>
    <w:p w14:paraId="3B6656F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A. The name of the institution, the date it was created *</w:t>
      </w:r>
    </w:p>
    <w:p w14:paraId="602224C1"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V. Information about prices.</w:t>
      </w:r>
    </w:p>
    <w:p w14:paraId="18E8EBB7"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B.  Managers of the institution, address and contact phone numbers*</w:t>
      </w:r>
    </w:p>
    <w:p w14:paraId="3AA778AA" w14:textId="77777777" w:rsidR="00EC278F" w:rsidRPr="00D4729D" w:rsidRDefault="003F082A" w:rsidP="00D36AF8">
      <w:pPr>
        <w:spacing w:after="0"/>
        <w:jc w:val="both"/>
        <w:rPr>
          <w:rFonts w:ascii="Times New Roman" w:hAnsi="Times New Roman"/>
          <w:sz w:val="28"/>
          <w:szCs w:val="28"/>
          <w:lang w:val="en-US"/>
        </w:rPr>
      </w:pPr>
      <w:r w:rsidRPr="00D4729D">
        <w:rPr>
          <w:rFonts w:ascii="Times New Roman" w:hAnsi="Times New Roman"/>
          <w:sz w:val="28"/>
          <w:szCs w:val="28"/>
          <w:lang w:val="en-US"/>
        </w:rPr>
        <w:t>G. Information about consumers and employees, competitors.</w:t>
      </w:r>
    </w:p>
    <w:p w14:paraId="45CCD98A" w14:textId="77777777" w:rsidR="00EC278F" w:rsidRPr="00D4729D" w:rsidRDefault="003F082A" w:rsidP="00D36AF8">
      <w:pPr>
        <w:spacing w:after="0"/>
        <w:jc w:val="both"/>
        <w:rPr>
          <w:rFonts w:ascii="Times New Roman" w:hAnsi="Times New Roman"/>
          <w:sz w:val="28"/>
          <w:szCs w:val="28"/>
          <w:lang w:val="uz-Cyrl-UZ"/>
        </w:rPr>
      </w:pPr>
      <w:r w:rsidRPr="00D4729D">
        <w:rPr>
          <w:rFonts w:ascii="Times New Roman" w:hAnsi="Times New Roman"/>
          <w:sz w:val="28"/>
          <w:szCs w:val="28"/>
          <w:lang w:val="en-US"/>
        </w:rPr>
        <w:t xml:space="preserve">D. All answers are correct. </w:t>
      </w:r>
    </w:p>
    <w:p w14:paraId="5EC25D6B" w14:textId="77777777" w:rsidR="00C71A40" w:rsidRPr="00D4729D" w:rsidRDefault="00C71A40" w:rsidP="00D36AF8">
      <w:pPr>
        <w:spacing w:after="0"/>
        <w:jc w:val="both"/>
        <w:rPr>
          <w:rFonts w:ascii="Times New Roman" w:hAnsi="Times New Roman"/>
          <w:sz w:val="28"/>
          <w:szCs w:val="28"/>
          <w:lang w:val="uz-Cyrl-UZ"/>
        </w:rPr>
      </w:pPr>
    </w:p>
    <w:p w14:paraId="6186CD5A" w14:textId="77777777" w:rsidR="00C71A40" w:rsidRPr="00D4729D" w:rsidRDefault="00C71A40" w:rsidP="00D36AF8">
      <w:pPr>
        <w:spacing w:after="0"/>
        <w:jc w:val="both"/>
        <w:rPr>
          <w:rFonts w:ascii="Times New Roman" w:hAnsi="Times New Roman"/>
          <w:sz w:val="28"/>
          <w:szCs w:val="28"/>
          <w:lang w:val="uz-Cyrl-UZ"/>
        </w:rPr>
      </w:pPr>
    </w:p>
    <w:p w14:paraId="3A70B272" w14:textId="77777777" w:rsidR="001B77CF" w:rsidRPr="00D4729D" w:rsidRDefault="003F082A" w:rsidP="00D36AF8">
      <w:pPr>
        <w:jc w:val="both"/>
        <w:rPr>
          <w:rFonts w:ascii="Times New Roman" w:hAnsi="Times New Roman"/>
          <w:b/>
          <w:bCs/>
          <w:sz w:val="28"/>
          <w:szCs w:val="28"/>
          <w:lang w:val="uz-Cyrl-UZ"/>
        </w:rPr>
      </w:pPr>
      <w:r w:rsidRPr="00D4729D">
        <w:rPr>
          <w:rFonts w:ascii="Times New Roman" w:hAnsi="Times New Roman"/>
          <w:b/>
          <w:bCs/>
          <w:sz w:val="28"/>
          <w:szCs w:val="28"/>
          <w:lang w:val="en-US"/>
        </w:rPr>
        <w:t>List of available publications</w:t>
      </w:r>
    </w:p>
    <w:p w14:paraId="107A97C2" w14:textId="77777777" w:rsidR="001B77CF" w:rsidRDefault="003F082A" w:rsidP="00D36AF8">
      <w:pPr>
        <w:jc w:val="both"/>
        <w:rPr>
          <w:rFonts w:ascii="Times New Roman" w:hAnsi="Times New Roman"/>
          <w:b/>
          <w:bCs/>
          <w:sz w:val="28"/>
          <w:szCs w:val="28"/>
          <w:lang w:val="en-US"/>
        </w:rPr>
      </w:pPr>
      <w:r w:rsidRPr="00D4729D">
        <w:rPr>
          <w:rFonts w:ascii="Times New Roman" w:hAnsi="Times New Roman"/>
          <w:b/>
          <w:bCs/>
          <w:sz w:val="28"/>
          <w:szCs w:val="28"/>
          <w:lang w:val="en-US"/>
        </w:rPr>
        <w:t>Main publications:</w:t>
      </w:r>
    </w:p>
    <w:p w14:paraId="398581CC" w14:textId="77777777" w:rsidR="00722D15" w:rsidRDefault="00722D15" w:rsidP="00722D15">
      <w:pPr>
        <w:tabs>
          <w:tab w:val="left" w:pos="851"/>
        </w:tabs>
        <w:autoSpaceDE w:val="0"/>
        <w:autoSpaceDN w:val="0"/>
        <w:spacing w:after="0" w:line="240" w:lineRule="auto"/>
        <w:jc w:val="both"/>
        <w:rPr>
          <w:rFonts w:ascii="Times New Roman" w:hAnsi="Times New Roman"/>
          <w:sz w:val="28"/>
          <w:szCs w:val="28"/>
          <w:lang w:val="uz-Cyrl-UZ"/>
        </w:rPr>
      </w:pPr>
      <w:r w:rsidRPr="00256B0C">
        <w:rPr>
          <w:rFonts w:ascii="Times New Roman" w:hAnsi="Times New Roman"/>
          <w:sz w:val="28"/>
          <w:szCs w:val="28"/>
          <w:lang w:val="uz-Cyrl-UZ"/>
        </w:rPr>
        <w:lastRenderedPageBreak/>
        <w:t xml:space="preserve">1. </w:t>
      </w:r>
      <w:r w:rsidRPr="003A4304">
        <w:rPr>
          <w:rFonts w:ascii="Times New Roman" w:hAnsi="Times New Roman"/>
          <w:sz w:val="28"/>
          <w:szCs w:val="28"/>
          <w:lang w:val="uz-Cyrl-UZ"/>
        </w:rPr>
        <w:t xml:space="preserve">Prasad, R. and Shyambhavee (2022) Primary health-care goal and Principles, Healthcare Strategies and Planning for Social Inclusion and Development. Available at: https://www.ncbi.nlm.nih.gov/pmc/articles/PMC8607883/ (Accessed: 24 December 2023). </w:t>
      </w:r>
    </w:p>
    <w:p w14:paraId="51D14666" w14:textId="77777777" w:rsidR="00722D15" w:rsidRPr="008D4645" w:rsidRDefault="00722D15" w:rsidP="00722D15">
      <w:pPr>
        <w:tabs>
          <w:tab w:val="left" w:pos="851"/>
        </w:tabs>
        <w:autoSpaceDE w:val="0"/>
        <w:autoSpaceDN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Pr="00122BB1">
        <w:rPr>
          <w:rFonts w:ascii="Times New Roman" w:hAnsi="Times New Roman"/>
          <w:sz w:val="28"/>
          <w:szCs w:val="28"/>
          <w:lang w:val="en-US"/>
        </w:rPr>
        <w:t>Ranken, John. “Ten Best Books in . . . Management for Primary Health Care.” Health Policy and Planning, vol. 3, no. 3, 1988, pp. 248–50. JSTOR, http://www.jstor.org/stable/45088768. Accessed 24 Dec. 2023.</w:t>
      </w:r>
    </w:p>
    <w:p w14:paraId="55AB1C8A" w14:textId="77777777" w:rsidR="00722D15" w:rsidRDefault="00722D15" w:rsidP="00D36AF8">
      <w:pPr>
        <w:tabs>
          <w:tab w:val="num" w:pos="0"/>
        </w:tabs>
        <w:ind w:firstLine="500"/>
        <w:jc w:val="both"/>
        <w:rPr>
          <w:rFonts w:ascii="Times New Roman" w:hAnsi="Times New Roman"/>
          <w:b/>
          <w:sz w:val="28"/>
          <w:szCs w:val="28"/>
          <w:lang w:val="en-US"/>
        </w:rPr>
      </w:pPr>
    </w:p>
    <w:p w14:paraId="0AE9BDD1" w14:textId="480DD4D7" w:rsidR="001B77CF" w:rsidRPr="00D4729D" w:rsidRDefault="003F082A" w:rsidP="00D36AF8">
      <w:pPr>
        <w:tabs>
          <w:tab w:val="num" w:pos="0"/>
        </w:tabs>
        <w:ind w:firstLine="500"/>
        <w:jc w:val="both"/>
        <w:rPr>
          <w:rFonts w:ascii="Times New Roman" w:hAnsi="Times New Roman"/>
          <w:b/>
          <w:sz w:val="28"/>
          <w:szCs w:val="28"/>
          <w:lang w:val="uz-Cyrl-UZ"/>
        </w:rPr>
      </w:pPr>
      <w:r w:rsidRPr="00D4729D">
        <w:rPr>
          <w:rFonts w:ascii="Times New Roman" w:hAnsi="Times New Roman"/>
          <w:b/>
          <w:sz w:val="28"/>
          <w:szCs w:val="28"/>
          <w:lang w:val="en-US"/>
        </w:rPr>
        <w:t>Additional publications</w:t>
      </w:r>
    </w:p>
    <w:p w14:paraId="74B0F83E" w14:textId="71E095C3" w:rsidR="00976597" w:rsidRPr="00370AA8" w:rsidRDefault="00976597" w:rsidP="005A79AE">
      <w:pPr>
        <w:pStyle w:val="a9"/>
        <w:numPr>
          <w:ilvl w:val="0"/>
          <w:numId w:val="111"/>
        </w:numPr>
        <w:tabs>
          <w:tab w:val="left" w:pos="851"/>
        </w:tabs>
        <w:autoSpaceDE w:val="0"/>
        <w:autoSpaceDN w:val="0"/>
        <w:jc w:val="both"/>
        <w:rPr>
          <w:sz w:val="28"/>
          <w:szCs w:val="28"/>
          <w:lang w:val="uz-Cyrl-UZ"/>
        </w:rPr>
      </w:pPr>
      <w:proofErr w:type="spellStart"/>
      <w:r w:rsidRPr="00370AA8">
        <w:rPr>
          <w:sz w:val="28"/>
          <w:szCs w:val="28"/>
          <w:lang w:val="en-US"/>
        </w:rPr>
        <w:t>Mamatkulov</w:t>
      </w:r>
      <w:proofErr w:type="spellEnd"/>
      <w:r w:rsidRPr="00370AA8">
        <w:rPr>
          <w:sz w:val="28"/>
          <w:szCs w:val="28"/>
          <w:lang w:val="en-US"/>
        </w:rPr>
        <w:t xml:space="preserve"> </w:t>
      </w:r>
      <w:proofErr w:type="spellStart"/>
      <w:proofErr w:type="gramStart"/>
      <w:r w:rsidRPr="00370AA8">
        <w:rPr>
          <w:sz w:val="28"/>
          <w:szCs w:val="28"/>
          <w:lang w:val="en-US"/>
        </w:rPr>
        <w:t>B</w:t>
      </w:r>
      <w:r w:rsidRPr="00370AA8">
        <w:rPr>
          <w:bCs/>
          <w:sz w:val="28"/>
          <w:szCs w:val="28"/>
          <w:lang w:val="en-US"/>
        </w:rPr>
        <w:t>.</w:t>
      </w:r>
      <w:r w:rsidRPr="00370AA8">
        <w:rPr>
          <w:sz w:val="28"/>
          <w:szCs w:val="28"/>
          <w:lang w:val="en-US"/>
        </w:rPr>
        <w:t>Public</w:t>
      </w:r>
      <w:proofErr w:type="spellEnd"/>
      <w:proofErr w:type="gramEnd"/>
      <w:r w:rsidRPr="00370AA8">
        <w:rPr>
          <w:sz w:val="28"/>
          <w:szCs w:val="28"/>
          <w:lang w:val="en-US"/>
        </w:rPr>
        <w:t xml:space="preserve"> Health and Health Management.  Tashkent, "ILM ZIYO," 2013.- 576 b.</w:t>
      </w:r>
    </w:p>
    <w:p w14:paraId="2839289A" w14:textId="1FB86F2D" w:rsidR="00976597" w:rsidRPr="00370AA8" w:rsidRDefault="00976597" w:rsidP="005A79AE">
      <w:pPr>
        <w:pStyle w:val="a9"/>
        <w:numPr>
          <w:ilvl w:val="0"/>
          <w:numId w:val="111"/>
        </w:numPr>
        <w:tabs>
          <w:tab w:val="left" w:pos="851"/>
        </w:tabs>
        <w:autoSpaceDE w:val="0"/>
        <w:autoSpaceDN w:val="0"/>
        <w:jc w:val="both"/>
        <w:rPr>
          <w:sz w:val="28"/>
          <w:szCs w:val="28"/>
          <w:lang w:val="en-US"/>
        </w:rPr>
      </w:pPr>
      <w:proofErr w:type="spellStart"/>
      <w:r w:rsidRPr="00370AA8">
        <w:rPr>
          <w:sz w:val="28"/>
          <w:szCs w:val="28"/>
          <w:lang w:val="en-US"/>
        </w:rPr>
        <w:t>Mamatkulov</w:t>
      </w:r>
      <w:proofErr w:type="spellEnd"/>
      <w:r w:rsidRPr="00370AA8">
        <w:rPr>
          <w:sz w:val="28"/>
          <w:szCs w:val="28"/>
          <w:lang w:val="en-US"/>
        </w:rPr>
        <w:t xml:space="preserve"> </w:t>
      </w:r>
      <w:r w:rsidRPr="00370AA8">
        <w:rPr>
          <w:bCs/>
          <w:sz w:val="28"/>
          <w:szCs w:val="28"/>
          <w:lang w:val="en-US"/>
        </w:rPr>
        <w:t xml:space="preserve">B.M. </w:t>
      </w:r>
      <w:r w:rsidRPr="00370AA8">
        <w:rPr>
          <w:sz w:val="28"/>
          <w:szCs w:val="28"/>
          <w:lang w:val="en-US"/>
        </w:rPr>
        <w:t xml:space="preserve">Basics of Medical Statistics (Biostatistics), Tashkent, 2005, -132 b. </w:t>
      </w:r>
    </w:p>
    <w:p w14:paraId="64E5185B" w14:textId="15D680E1" w:rsidR="00370AA8" w:rsidRPr="00370AA8" w:rsidRDefault="00A643D7" w:rsidP="005A79AE">
      <w:pPr>
        <w:pStyle w:val="a9"/>
        <w:numPr>
          <w:ilvl w:val="0"/>
          <w:numId w:val="111"/>
        </w:numPr>
        <w:tabs>
          <w:tab w:val="left" w:pos="851"/>
        </w:tabs>
        <w:autoSpaceDE w:val="0"/>
        <w:autoSpaceDN w:val="0"/>
        <w:jc w:val="both"/>
        <w:rPr>
          <w:spacing w:val="-5"/>
          <w:sz w:val="28"/>
          <w:szCs w:val="28"/>
          <w:lang w:val="en-US"/>
        </w:rPr>
      </w:pPr>
      <w:r w:rsidRPr="00370AA8">
        <w:rPr>
          <w:spacing w:val="-5"/>
          <w:sz w:val="28"/>
          <w:szCs w:val="28"/>
          <w:lang w:val="en-US"/>
        </w:rPr>
        <w:t xml:space="preserve">Miriam </w:t>
      </w:r>
      <w:proofErr w:type="spellStart"/>
      <w:r w:rsidRPr="00370AA8">
        <w:rPr>
          <w:spacing w:val="-5"/>
          <w:sz w:val="28"/>
          <w:szCs w:val="28"/>
          <w:lang w:val="en-US"/>
        </w:rPr>
        <w:t>Sh.M</w:t>
      </w:r>
      <w:proofErr w:type="spellEnd"/>
      <w:r w:rsidRPr="00370AA8">
        <w:rPr>
          <w:spacing w:val="-5"/>
          <w:sz w:val="28"/>
          <w:szCs w:val="28"/>
          <w:lang w:val="en-US"/>
        </w:rPr>
        <w:t>. Critical analysis, strict discipline and personal responsibility should be the daily rule of each leader's work. In 2017, 104 pages, the Uzbek Press and Information Agency's "Uzbekistan" printing house.</w:t>
      </w:r>
      <w:r w:rsidR="00370AA8" w:rsidRPr="00370AA8">
        <w:rPr>
          <w:spacing w:val="-5"/>
          <w:sz w:val="28"/>
          <w:szCs w:val="28"/>
          <w:lang w:val="en-US"/>
        </w:rPr>
        <w:t xml:space="preserve"> </w:t>
      </w:r>
    </w:p>
    <w:p w14:paraId="2A98580E" w14:textId="3B298B57" w:rsidR="001B77CF" w:rsidRPr="00370AA8" w:rsidRDefault="00A643D7" w:rsidP="005A79AE">
      <w:pPr>
        <w:pStyle w:val="a9"/>
        <w:numPr>
          <w:ilvl w:val="0"/>
          <w:numId w:val="111"/>
        </w:numPr>
        <w:tabs>
          <w:tab w:val="left" w:pos="851"/>
        </w:tabs>
        <w:autoSpaceDE w:val="0"/>
        <w:autoSpaceDN w:val="0"/>
        <w:jc w:val="both"/>
        <w:rPr>
          <w:spacing w:val="-5"/>
          <w:sz w:val="28"/>
          <w:szCs w:val="28"/>
          <w:lang w:val="uz-Cyrl-UZ"/>
        </w:rPr>
      </w:pPr>
      <w:r w:rsidRPr="00370AA8">
        <w:rPr>
          <w:spacing w:val="-5"/>
          <w:sz w:val="28"/>
          <w:szCs w:val="28"/>
          <w:lang w:val="en-US"/>
        </w:rPr>
        <w:t xml:space="preserve">Miriam </w:t>
      </w:r>
      <w:proofErr w:type="spellStart"/>
      <w:r w:rsidRPr="00370AA8">
        <w:rPr>
          <w:spacing w:val="-5"/>
          <w:sz w:val="28"/>
          <w:szCs w:val="28"/>
          <w:lang w:val="en-US"/>
        </w:rPr>
        <w:t>Sh.M</w:t>
      </w:r>
      <w:proofErr w:type="spellEnd"/>
      <w:r w:rsidRPr="00370AA8">
        <w:rPr>
          <w:spacing w:val="-5"/>
          <w:sz w:val="28"/>
          <w:szCs w:val="28"/>
          <w:lang w:val="en-US"/>
        </w:rPr>
        <w:t>. We will build with our courageous and noble people of our great future. In 2017, 488 pages, the Uzbek Press and Information Agency's "Uzbekistan" printing house.</w:t>
      </w:r>
    </w:p>
    <w:p w14:paraId="3176CC81" w14:textId="7AE72601" w:rsidR="001B77CF" w:rsidRPr="00370AA8" w:rsidRDefault="003F082A" w:rsidP="005A79AE">
      <w:pPr>
        <w:pStyle w:val="a9"/>
        <w:numPr>
          <w:ilvl w:val="0"/>
          <w:numId w:val="111"/>
        </w:numPr>
        <w:tabs>
          <w:tab w:val="left" w:pos="-284"/>
          <w:tab w:val="left" w:pos="0"/>
        </w:tabs>
        <w:autoSpaceDE w:val="0"/>
        <w:autoSpaceDN w:val="0"/>
        <w:jc w:val="both"/>
        <w:rPr>
          <w:rFonts w:eastAsia="Calibri"/>
          <w:sz w:val="28"/>
          <w:szCs w:val="28"/>
          <w:lang w:val="en-US" w:eastAsia="en-US"/>
        </w:rPr>
      </w:pPr>
      <w:r w:rsidRPr="00370AA8">
        <w:rPr>
          <w:sz w:val="28"/>
          <w:szCs w:val="28"/>
          <w:lang w:val="en-US"/>
        </w:rPr>
        <w:t>Decrees and Resolutions of the President of the Republic of Uzbekistan</w:t>
      </w:r>
    </w:p>
    <w:p w14:paraId="35904C47" w14:textId="77777777" w:rsidR="001B77CF" w:rsidRPr="00370AA8" w:rsidRDefault="003F082A" w:rsidP="005A79AE">
      <w:pPr>
        <w:numPr>
          <w:ilvl w:val="0"/>
          <w:numId w:val="111"/>
        </w:numPr>
        <w:tabs>
          <w:tab w:val="left" w:pos="-284"/>
          <w:tab w:val="left" w:pos="0"/>
        </w:tabs>
        <w:autoSpaceDE w:val="0"/>
        <w:autoSpaceDN w:val="0"/>
        <w:spacing w:after="0"/>
        <w:jc w:val="both"/>
        <w:rPr>
          <w:rFonts w:ascii="Times New Roman" w:eastAsia="Calibri" w:hAnsi="Times New Roman"/>
          <w:sz w:val="28"/>
          <w:szCs w:val="28"/>
          <w:lang w:val="en-US" w:eastAsia="en-US"/>
        </w:rPr>
      </w:pPr>
      <w:r w:rsidRPr="00370AA8">
        <w:rPr>
          <w:rFonts w:ascii="Times New Roman" w:hAnsi="Times New Roman"/>
          <w:sz w:val="28"/>
          <w:szCs w:val="28"/>
          <w:lang w:val="en-US"/>
        </w:rPr>
        <w:t>Orders of SSV of the Republic of Uzbekistan</w:t>
      </w:r>
    </w:p>
    <w:p w14:paraId="7BCB0A58" w14:textId="77777777" w:rsidR="001B77CF" w:rsidRPr="00370AA8" w:rsidRDefault="003F082A" w:rsidP="005A79AE">
      <w:pPr>
        <w:numPr>
          <w:ilvl w:val="0"/>
          <w:numId w:val="111"/>
        </w:numPr>
        <w:tabs>
          <w:tab w:val="left" w:pos="-284"/>
          <w:tab w:val="left" w:pos="0"/>
        </w:tabs>
        <w:autoSpaceDE w:val="0"/>
        <w:autoSpaceDN w:val="0"/>
        <w:spacing w:after="0"/>
        <w:jc w:val="both"/>
        <w:rPr>
          <w:rFonts w:ascii="Times New Roman" w:eastAsia="Calibri" w:hAnsi="Times New Roman"/>
          <w:sz w:val="28"/>
          <w:szCs w:val="28"/>
          <w:lang w:val="en-US" w:eastAsia="en-US"/>
        </w:rPr>
      </w:pPr>
      <w:proofErr w:type="spellStart"/>
      <w:r w:rsidRPr="00370AA8">
        <w:rPr>
          <w:rFonts w:ascii="Times New Roman" w:hAnsi="Times New Roman"/>
          <w:sz w:val="28"/>
          <w:szCs w:val="28"/>
          <w:lang w:val="en-US"/>
        </w:rPr>
        <w:t>Primenenie</w:t>
      </w:r>
      <w:proofErr w:type="spellEnd"/>
      <w:r w:rsidRPr="00370AA8">
        <w:rPr>
          <w:rFonts w:ascii="Times New Roman" w:hAnsi="Times New Roman"/>
          <w:sz w:val="28"/>
          <w:szCs w:val="28"/>
          <w:lang w:val="en-US"/>
        </w:rPr>
        <w:t xml:space="preserve"> method </w:t>
      </w:r>
      <w:proofErr w:type="spellStart"/>
      <w:r w:rsidRPr="00370AA8">
        <w:rPr>
          <w:rFonts w:ascii="Times New Roman" w:hAnsi="Times New Roman"/>
          <w:sz w:val="28"/>
          <w:szCs w:val="28"/>
          <w:lang w:val="en-US"/>
        </w:rPr>
        <w:t>statisticheskogo</w:t>
      </w:r>
      <w:proofErr w:type="spellEnd"/>
      <w:r w:rsidRPr="00370AA8">
        <w:rPr>
          <w:rFonts w:ascii="Times New Roman" w:hAnsi="Times New Roman"/>
          <w:sz w:val="28"/>
          <w:szCs w:val="28"/>
          <w:lang w:val="en-US"/>
        </w:rPr>
        <w:t xml:space="preserve"> analysis of the scantiness of the </w:t>
      </w:r>
      <w:proofErr w:type="spellStart"/>
      <w:r w:rsidRPr="00370AA8">
        <w:rPr>
          <w:rFonts w:ascii="Times New Roman" w:hAnsi="Times New Roman"/>
          <w:sz w:val="28"/>
          <w:szCs w:val="28"/>
          <w:lang w:val="en-US"/>
        </w:rPr>
        <w:t>scandian</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obshestvennogo</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zdorovya</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i</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zdravooxraneniya</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Uchebnoe</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posobie</w:t>
      </w:r>
      <w:proofErr w:type="spellEnd"/>
      <w:r w:rsidRPr="00370AA8">
        <w:rPr>
          <w:rFonts w:ascii="Times New Roman" w:hAnsi="Times New Roman"/>
          <w:sz w:val="28"/>
          <w:szCs w:val="28"/>
          <w:lang w:val="en-US"/>
        </w:rPr>
        <w:t xml:space="preserve"> / under red. V. Z. </w:t>
      </w:r>
      <w:proofErr w:type="spellStart"/>
      <w:r w:rsidRPr="00370AA8">
        <w:rPr>
          <w:rFonts w:ascii="Times New Roman" w:hAnsi="Times New Roman"/>
          <w:sz w:val="28"/>
          <w:szCs w:val="28"/>
          <w:lang w:val="en-US"/>
        </w:rPr>
        <w:t>Kucherenko.M</w:t>
      </w:r>
      <w:proofErr w:type="spellEnd"/>
      <w:r w:rsidRPr="00370AA8">
        <w:rPr>
          <w:rFonts w:ascii="Times New Roman" w:hAnsi="Times New Roman"/>
          <w:sz w:val="28"/>
          <w:szCs w:val="28"/>
          <w:lang w:val="en-US"/>
        </w:rPr>
        <w:t xml:space="preserve">.: GEOTAR – Media, 2011 g. - 256 pp.: </w:t>
      </w:r>
      <w:proofErr w:type="spellStart"/>
      <w:proofErr w:type="gramStart"/>
      <w:r w:rsidRPr="00370AA8">
        <w:rPr>
          <w:rFonts w:ascii="Times New Roman" w:hAnsi="Times New Roman"/>
          <w:sz w:val="28"/>
          <w:szCs w:val="28"/>
          <w:lang w:val="en-US"/>
        </w:rPr>
        <w:t>il</w:t>
      </w:r>
      <w:proofErr w:type="spellEnd"/>
      <w:r w:rsidRPr="00370AA8">
        <w:rPr>
          <w:rFonts w:ascii="Times New Roman" w:hAnsi="Times New Roman"/>
          <w:sz w:val="28"/>
          <w:szCs w:val="28"/>
          <w:lang w:val="en-US"/>
        </w:rPr>
        <w:t>..</w:t>
      </w:r>
      <w:proofErr w:type="gramEnd"/>
    </w:p>
    <w:p w14:paraId="3758C7E8" w14:textId="77777777" w:rsidR="001B77CF" w:rsidRPr="00370AA8" w:rsidRDefault="003F082A" w:rsidP="005A79AE">
      <w:pPr>
        <w:widowControl w:val="0"/>
        <w:numPr>
          <w:ilvl w:val="0"/>
          <w:numId w:val="111"/>
        </w:numPr>
        <w:shd w:val="clear" w:color="auto" w:fill="FFFFFF"/>
        <w:tabs>
          <w:tab w:val="left" w:pos="284"/>
        </w:tabs>
        <w:autoSpaceDE w:val="0"/>
        <w:autoSpaceDN w:val="0"/>
        <w:adjustRightInd w:val="0"/>
        <w:spacing w:after="0"/>
        <w:jc w:val="both"/>
        <w:rPr>
          <w:rFonts w:ascii="Times New Roman" w:hAnsi="Times New Roman"/>
          <w:spacing w:val="-5"/>
          <w:sz w:val="28"/>
          <w:szCs w:val="28"/>
          <w:lang w:val="uz-Cyrl-UZ"/>
        </w:rPr>
      </w:pPr>
      <w:proofErr w:type="spellStart"/>
      <w:r w:rsidRPr="00370AA8">
        <w:rPr>
          <w:rFonts w:ascii="Times New Roman" w:hAnsi="Times New Roman"/>
          <w:spacing w:val="-5"/>
          <w:sz w:val="28"/>
          <w:szCs w:val="28"/>
          <w:lang w:val="en-US"/>
        </w:rPr>
        <w:t>Mamatkulov</w:t>
      </w:r>
      <w:proofErr w:type="spellEnd"/>
      <w:r w:rsidRPr="00370AA8">
        <w:rPr>
          <w:rFonts w:ascii="Times New Roman" w:hAnsi="Times New Roman"/>
          <w:spacing w:val="-5"/>
          <w:sz w:val="28"/>
          <w:szCs w:val="28"/>
          <w:lang w:val="en-US"/>
        </w:rPr>
        <w:t xml:space="preserve"> B.M., </w:t>
      </w:r>
      <w:proofErr w:type="spellStart"/>
      <w:r w:rsidRPr="00370AA8">
        <w:rPr>
          <w:rFonts w:ascii="Times New Roman" w:hAnsi="Times New Roman"/>
          <w:spacing w:val="-5"/>
          <w:sz w:val="28"/>
          <w:szCs w:val="28"/>
          <w:lang w:val="en-US"/>
        </w:rPr>
        <w:t>LaMort</w:t>
      </w:r>
      <w:proofErr w:type="spellEnd"/>
      <w:r w:rsidRPr="00370AA8">
        <w:rPr>
          <w:rFonts w:ascii="Times New Roman" w:hAnsi="Times New Roman"/>
          <w:spacing w:val="-5"/>
          <w:sz w:val="28"/>
          <w:szCs w:val="28"/>
          <w:lang w:val="en-US"/>
        </w:rPr>
        <w:t xml:space="preserve">, </w:t>
      </w:r>
      <w:proofErr w:type="spellStart"/>
      <w:r w:rsidRPr="00370AA8">
        <w:rPr>
          <w:rFonts w:ascii="Times New Roman" w:hAnsi="Times New Roman"/>
          <w:spacing w:val="-5"/>
          <w:sz w:val="28"/>
          <w:szCs w:val="28"/>
          <w:lang w:val="en-US"/>
        </w:rPr>
        <w:t>Rakhmanova</w:t>
      </w:r>
      <w:proofErr w:type="spellEnd"/>
      <w:r w:rsidRPr="00370AA8">
        <w:rPr>
          <w:rFonts w:ascii="Times New Roman" w:hAnsi="Times New Roman"/>
          <w:spacing w:val="-5"/>
          <w:sz w:val="28"/>
          <w:szCs w:val="28"/>
          <w:lang w:val="en-US"/>
        </w:rPr>
        <w:t xml:space="preserve"> N. </w:t>
      </w:r>
      <w:proofErr w:type="spellStart"/>
      <w:r w:rsidRPr="00370AA8">
        <w:rPr>
          <w:rFonts w:ascii="Times New Roman" w:hAnsi="Times New Roman"/>
          <w:spacing w:val="-5"/>
          <w:sz w:val="28"/>
          <w:szCs w:val="28"/>
          <w:lang w:val="en-US"/>
        </w:rPr>
        <w:t>Klinicheskaya</w:t>
      </w:r>
      <w:proofErr w:type="spellEnd"/>
      <w:r w:rsidRPr="00370AA8">
        <w:rPr>
          <w:rFonts w:ascii="Times New Roman" w:hAnsi="Times New Roman"/>
          <w:spacing w:val="-5"/>
          <w:sz w:val="28"/>
          <w:szCs w:val="28"/>
          <w:lang w:val="en-US"/>
        </w:rPr>
        <w:t xml:space="preserve"> epidemiology and </w:t>
      </w:r>
      <w:proofErr w:type="spellStart"/>
      <w:r w:rsidRPr="00370AA8">
        <w:rPr>
          <w:rFonts w:ascii="Times New Roman" w:hAnsi="Times New Roman"/>
          <w:spacing w:val="-5"/>
          <w:sz w:val="28"/>
          <w:szCs w:val="28"/>
          <w:lang w:val="en-US"/>
        </w:rPr>
        <w:t>osnov</w:t>
      </w:r>
      <w:proofErr w:type="spellEnd"/>
      <w:r w:rsidRPr="00370AA8">
        <w:rPr>
          <w:rFonts w:ascii="Times New Roman" w:hAnsi="Times New Roman"/>
          <w:spacing w:val="-5"/>
          <w:sz w:val="28"/>
          <w:szCs w:val="28"/>
        </w:rPr>
        <w:t>ы</w:t>
      </w:r>
      <w:r w:rsidRPr="00370AA8">
        <w:rPr>
          <w:rFonts w:ascii="Times New Roman" w:hAnsi="Times New Roman"/>
          <w:spacing w:val="-5"/>
          <w:sz w:val="28"/>
          <w:szCs w:val="28"/>
          <w:lang w:val="en-US"/>
        </w:rPr>
        <w:t xml:space="preserve"> </w:t>
      </w:r>
      <w:proofErr w:type="spellStart"/>
      <w:r w:rsidRPr="00370AA8">
        <w:rPr>
          <w:rFonts w:ascii="Times New Roman" w:hAnsi="Times New Roman"/>
          <w:spacing w:val="-5"/>
          <w:sz w:val="28"/>
          <w:szCs w:val="28"/>
          <w:lang w:val="en-US"/>
        </w:rPr>
        <w:t>dokazatelnoy</w:t>
      </w:r>
      <w:proofErr w:type="spellEnd"/>
      <w:r w:rsidRPr="00370AA8">
        <w:rPr>
          <w:rFonts w:ascii="Times New Roman" w:hAnsi="Times New Roman"/>
          <w:spacing w:val="-5"/>
          <w:sz w:val="28"/>
          <w:szCs w:val="28"/>
          <w:lang w:val="en-US"/>
        </w:rPr>
        <w:t xml:space="preserve"> medicine, T., 2008.</w:t>
      </w:r>
    </w:p>
    <w:p w14:paraId="63F9E586" w14:textId="77777777" w:rsidR="001B77CF" w:rsidRPr="00370AA8" w:rsidRDefault="003F082A" w:rsidP="005A79AE">
      <w:pPr>
        <w:widowControl w:val="0"/>
        <w:numPr>
          <w:ilvl w:val="0"/>
          <w:numId w:val="111"/>
        </w:numPr>
        <w:shd w:val="clear" w:color="auto" w:fill="FFFFFF"/>
        <w:tabs>
          <w:tab w:val="left" w:pos="284"/>
        </w:tabs>
        <w:autoSpaceDE w:val="0"/>
        <w:autoSpaceDN w:val="0"/>
        <w:adjustRightInd w:val="0"/>
        <w:spacing w:after="0"/>
        <w:jc w:val="both"/>
        <w:rPr>
          <w:rFonts w:ascii="Times New Roman" w:hAnsi="Times New Roman"/>
          <w:spacing w:val="-5"/>
          <w:sz w:val="28"/>
          <w:szCs w:val="28"/>
          <w:lang w:val="uz-Cyrl-UZ"/>
        </w:rPr>
      </w:pPr>
      <w:proofErr w:type="spellStart"/>
      <w:r w:rsidRPr="00370AA8">
        <w:rPr>
          <w:rFonts w:ascii="Times New Roman" w:hAnsi="Times New Roman"/>
          <w:sz w:val="28"/>
          <w:szCs w:val="28"/>
          <w:lang w:val="en-US"/>
        </w:rPr>
        <w:t>Sh.</w:t>
      </w:r>
      <w:proofErr w:type="gramStart"/>
      <w:r w:rsidRPr="00370AA8">
        <w:rPr>
          <w:rFonts w:ascii="Times New Roman" w:hAnsi="Times New Roman"/>
          <w:sz w:val="28"/>
          <w:szCs w:val="28"/>
          <w:lang w:val="en-US"/>
        </w:rPr>
        <w:t>T.Iskandarova</w:t>
      </w:r>
      <w:proofErr w:type="spellEnd"/>
      <w:proofErr w:type="gram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N.M.Maxmudova</w:t>
      </w:r>
      <w:proofErr w:type="spellEnd"/>
      <w:r w:rsidRPr="00370AA8">
        <w:rPr>
          <w:rFonts w:ascii="Times New Roman" w:hAnsi="Times New Roman"/>
          <w:sz w:val="28"/>
          <w:szCs w:val="28"/>
          <w:lang w:val="en-US"/>
        </w:rPr>
        <w:t xml:space="preserve">, </w:t>
      </w:r>
      <w:proofErr w:type="spellStart"/>
      <w:r w:rsidRPr="00370AA8">
        <w:rPr>
          <w:rFonts w:ascii="Times New Roman" w:hAnsi="Times New Roman"/>
          <w:sz w:val="28"/>
          <w:szCs w:val="28"/>
          <w:lang w:val="en-US"/>
        </w:rPr>
        <w:t>G.A.Djalilova</w:t>
      </w:r>
      <w:proofErr w:type="spellEnd"/>
      <w:r w:rsidRPr="00370AA8">
        <w:rPr>
          <w:rFonts w:ascii="Times New Roman" w:hAnsi="Times New Roman"/>
          <w:sz w:val="28"/>
          <w:szCs w:val="28"/>
          <w:lang w:val="en-US"/>
        </w:rPr>
        <w:t>, Curriculum manual on the main issues of organizing public health and health care, 2011.</w:t>
      </w:r>
    </w:p>
    <w:p w14:paraId="04E72225" w14:textId="77777777" w:rsidR="001B77CF" w:rsidRPr="00370AA8" w:rsidRDefault="003F082A" w:rsidP="005A79AE">
      <w:pPr>
        <w:numPr>
          <w:ilvl w:val="0"/>
          <w:numId w:val="111"/>
        </w:numPr>
        <w:shd w:val="clear" w:color="auto" w:fill="FFFFFF"/>
        <w:spacing w:after="0" w:line="240" w:lineRule="auto"/>
        <w:jc w:val="both"/>
        <w:rPr>
          <w:rFonts w:ascii="Times New Roman" w:hAnsi="Times New Roman"/>
          <w:sz w:val="28"/>
          <w:szCs w:val="28"/>
          <w:lang w:val="en-US"/>
        </w:rPr>
      </w:pPr>
      <w:r w:rsidRPr="00370AA8">
        <w:rPr>
          <w:rFonts w:ascii="Times New Roman" w:hAnsi="Times New Roman"/>
          <w:sz w:val="28"/>
          <w:szCs w:val="28"/>
          <w:lang w:val="en-US"/>
        </w:rPr>
        <w:t xml:space="preserve">T.I. </w:t>
      </w:r>
      <w:proofErr w:type="spellStart"/>
      <w:r w:rsidRPr="00370AA8">
        <w:rPr>
          <w:rFonts w:ascii="Times New Roman" w:hAnsi="Times New Roman"/>
          <w:sz w:val="28"/>
          <w:szCs w:val="28"/>
          <w:lang w:val="en-US"/>
        </w:rPr>
        <w:t>Iskandarov</w:t>
      </w:r>
      <w:proofErr w:type="spellEnd"/>
      <w:r w:rsidRPr="00370AA8">
        <w:rPr>
          <w:rFonts w:ascii="Times New Roman" w:hAnsi="Times New Roman"/>
          <w:sz w:val="28"/>
          <w:szCs w:val="28"/>
          <w:lang w:val="en-US"/>
        </w:rPr>
        <w:t xml:space="preserve">, A.A. </w:t>
      </w:r>
      <w:proofErr w:type="spellStart"/>
      <w:r w:rsidRPr="00370AA8">
        <w:rPr>
          <w:rFonts w:ascii="Times New Roman" w:hAnsi="Times New Roman"/>
          <w:sz w:val="28"/>
          <w:szCs w:val="28"/>
          <w:lang w:val="en-US"/>
        </w:rPr>
        <w:t>Abdufattaev</w:t>
      </w:r>
      <w:proofErr w:type="spellEnd"/>
      <w:r w:rsidRPr="00370AA8">
        <w:rPr>
          <w:rFonts w:ascii="Times New Roman" w:hAnsi="Times New Roman"/>
          <w:sz w:val="28"/>
          <w:szCs w:val="28"/>
          <w:lang w:val="en-US"/>
        </w:rPr>
        <w:t xml:space="preserve"> </w:t>
      </w:r>
      <w:r w:rsidRPr="00370AA8">
        <w:rPr>
          <w:rFonts w:ascii="Times New Roman" w:hAnsi="Times New Roman"/>
          <w:bCs/>
          <w:color w:val="000000"/>
          <w:sz w:val="28"/>
          <w:szCs w:val="28"/>
          <w:lang w:val="en-US"/>
        </w:rPr>
        <w:t xml:space="preserve">Public Health and </w:t>
      </w:r>
      <w:r w:rsidRPr="00370AA8">
        <w:rPr>
          <w:rFonts w:ascii="Times New Roman" w:hAnsi="Times New Roman"/>
          <w:sz w:val="28"/>
          <w:szCs w:val="28"/>
          <w:lang w:val="en-US"/>
        </w:rPr>
        <w:t>Health, Tashkent – 2008</w:t>
      </w:r>
    </w:p>
    <w:p w14:paraId="7596A431" w14:textId="77777777" w:rsidR="00976597" w:rsidRDefault="00976597" w:rsidP="00D36AF8">
      <w:pPr>
        <w:widowControl w:val="0"/>
        <w:adjustRightInd w:val="0"/>
        <w:jc w:val="both"/>
        <w:rPr>
          <w:rFonts w:ascii="Times New Roman" w:hAnsi="Times New Roman"/>
          <w:b/>
          <w:sz w:val="28"/>
          <w:szCs w:val="28"/>
          <w:lang w:val="en-US"/>
        </w:rPr>
      </w:pPr>
    </w:p>
    <w:p w14:paraId="32159E77" w14:textId="2FFFD1DA" w:rsidR="001B77CF" w:rsidRPr="00D4729D" w:rsidRDefault="003F082A" w:rsidP="00D36AF8">
      <w:pPr>
        <w:widowControl w:val="0"/>
        <w:adjustRightInd w:val="0"/>
        <w:jc w:val="both"/>
        <w:rPr>
          <w:rFonts w:ascii="Times New Roman" w:hAnsi="Times New Roman"/>
          <w:b/>
          <w:sz w:val="28"/>
          <w:szCs w:val="28"/>
          <w:lang w:val="en-US"/>
        </w:rPr>
      </w:pPr>
      <w:r w:rsidRPr="00D4729D">
        <w:rPr>
          <w:rFonts w:ascii="Times New Roman" w:hAnsi="Times New Roman"/>
          <w:b/>
          <w:sz w:val="28"/>
          <w:szCs w:val="28"/>
          <w:lang w:val="en-US"/>
        </w:rPr>
        <w:t xml:space="preserve">Internet </w:t>
      </w:r>
      <w:r w:rsidR="00722D15">
        <w:rPr>
          <w:rFonts w:ascii="Times New Roman" w:hAnsi="Times New Roman"/>
          <w:b/>
          <w:sz w:val="28"/>
          <w:szCs w:val="28"/>
          <w:lang w:val="en-US"/>
        </w:rPr>
        <w:t>resources</w:t>
      </w:r>
      <w:r w:rsidRPr="00D4729D">
        <w:rPr>
          <w:rFonts w:ascii="Times New Roman" w:hAnsi="Times New Roman"/>
          <w:b/>
          <w:sz w:val="28"/>
          <w:szCs w:val="28"/>
          <w:lang w:val="en-US"/>
        </w:rPr>
        <w:t>:</w:t>
      </w:r>
      <w:r w:rsidR="00722D15">
        <w:rPr>
          <w:rFonts w:ascii="Times New Roman" w:hAnsi="Times New Roman"/>
          <w:b/>
          <w:sz w:val="28"/>
          <w:szCs w:val="28"/>
          <w:lang w:val="en-US"/>
        </w:rPr>
        <w:t xml:space="preserve"> </w:t>
      </w:r>
    </w:p>
    <w:p w14:paraId="296E3867" w14:textId="77777777" w:rsidR="00976597" w:rsidRPr="00256B0C" w:rsidRDefault="00976597" w:rsidP="00976597">
      <w:pPr>
        <w:tabs>
          <w:tab w:val="left" w:pos="851"/>
        </w:tabs>
        <w:spacing w:after="0" w:line="240" w:lineRule="auto"/>
        <w:jc w:val="both"/>
        <w:rPr>
          <w:rFonts w:ascii="Times New Roman" w:hAnsi="Times New Roman"/>
          <w:color w:val="000000"/>
          <w:sz w:val="28"/>
          <w:szCs w:val="28"/>
          <w:lang w:val="en-US"/>
        </w:rPr>
      </w:pPr>
      <w:r w:rsidRPr="00256B0C">
        <w:rPr>
          <w:rFonts w:ascii="Times New Roman" w:hAnsi="Times New Roman"/>
          <w:sz w:val="28"/>
          <w:szCs w:val="28"/>
          <w:lang w:val="uz-Cyrl-UZ"/>
        </w:rPr>
        <w:t xml:space="preserve">1. </w:t>
      </w:r>
      <w:hyperlink r:id="rId31" w:history="1">
        <w:r w:rsidRPr="00256B0C">
          <w:rPr>
            <w:rStyle w:val="af"/>
            <w:rFonts w:ascii="Times New Roman" w:hAnsi="Times New Roman"/>
            <w:color w:val="000000"/>
            <w:sz w:val="28"/>
            <w:szCs w:val="28"/>
            <w:lang w:val="en-US"/>
          </w:rPr>
          <w:t>info@minzdrav.uz</w:t>
        </w:r>
      </w:hyperlink>
    </w:p>
    <w:p w14:paraId="04769486" w14:textId="77777777" w:rsidR="00976597" w:rsidRPr="00976597" w:rsidRDefault="00976597" w:rsidP="00976597">
      <w:pPr>
        <w:tabs>
          <w:tab w:val="left" w:pos="851"/>
        </w:tabs>
        <w:spacing w:after="0" w:line="240" w:lineRule="auto"/>
        <w:jc w:val="both"/>
        <w:rPr>
          <w:rStyle w:val="af"/>
          <w:rFonts w:ascii="Times New Roman" w:hAnsi="Times New Roman"/>
          <w:sz w:val="28"/>
          <w:szCs w:val="28"/>
          <w:lang w:val="en-US"/>
        </w:rPr>
      </w:pPr>
      <w:r w:rsidRPr="00256B0C">
        <w:rPr>
          <w:rFonts w:ascii="Times New Roman" w:hAnsi="Times New Roman"/>
          <w:sz w:val="28"/>
          <w:szCs w:val="28"/>
          <w:lang w:val="uz-Cyrl-UZ"/>
        </w:rPr>
        <w:t xml:space="preserve">2. </w:t>
      </w:r>
      <w:hyperlink r:id="rId32" w:history="1">
        <w:r w:rsidRPr="00256B0C">
          <w:rPr>
            <w:rStyle w:val="af"/>
            <w:rFonts w:ascii="Times New Roman" w:hAnsi="Times New Roman"/>
            <w:color w:val="000000"/>
            <w:sz w:val="28"/>
            <w:szCs w:val="28"/>
            <w:lang w:val="en-US"/>
          </w:rPr>
          <w:t xml:space="preserve">Info </w:t>
        </w:r>
      </w:hyperlink>
      <w:hyperlink r:id="rId33" w:history="1">
        <w:r w:rsidRPr="00976597">
          <w:rPr>
            <w:rStyle w:val="af"/>
            <w:rFonts w:ascii="Times New Roman" w:hAnsi="Times New Roman"/>
            <w:color w:val="000000"/>
            <w:sz w:val="28"/>
            <w:szCs w:val="28"/>
            <w:lang w:val="en-US"/>
          </w:rPr>
          <w:t xml:space="preserve">@ </w:t>
        </w:r>
      </w:hyperlink>
      <w:hyperlink r:id="rId34" w:history="1">
        <w:proofErr w:type="spellStart"/>
        <w:r w:rsidRPr="00256B0C">
          <w:rPr>
            <w:rStyle w:val="af"/>
            <w:rFonts w:ascii="Times New Roman" w:hAnsi="Times New Roman"/>
            <w:color w:val="000000"/>
            <w:sz w:val="28"/>
            <w:szCs w:val="28"/>
            <w:lang w:val="en-US"/>
          </w:rPr>
          <w:t>tma</w:t>
        </w:r>
        <w:proofErr w:type="spellEnd"/>
        <w:r w:rsidRPr="00256B0C">
          <w:rPr>
            <w:rStyle w:val="af"/>
            <w:rFonts w:ascii="Times New Roman" w:hAnsi="Times New Roman"/>
            <w:color w:val="000000"/>
            <w:sz w:val="28"/>
            <w:szCs w:val="28"/>
            <w:lang w:val="en-US"/>
          </w:rPr>
          <w:t xml:space="preserve"> </w:t>
        </w:r>
      </w:hyperlink>
      <w:hyperlink r:id="rId35" w:history="1">
        <w:r w:rsidRPr="00976597">
          <w:rPr>
            <w:rStyle w:val="af"/>
            <w:rFonts w:ascii="Times New Roman" w:hAnsi="Times New Roman"/>
            <w:color w:val="000000"/>
            <w:sz w:val="28"/>
            <w:szCs w:val="28"/>
            <w:lang w:val="en-US"/>
          </w:rPr>
          <w:t xml:space="preserve">. </w:t>
        </w:r>
      </w:hyperlink>
      <w:hyperlink r:id="rId36" w:history="1">
        <w:proofErr w:type="spellStart"/>
        <w:r w:rsidRPr="00256B0C">
          <w:rPr>
            <w:rStyle w:val="af"/>
            <w:rFonts w:ascii="Times New Roman" w:hAnsi="Times New Roman"/>
            <w:color w:val="000000"/>
            <w:sz w:val="28"/>
            <w:szCs w:val="28"/>
            <w:lang w:val="en-US"/>
          </w:rPr>
          <w:t>en</w:t>
        </w:r>
        <w:proofErr w:type="spellEnd"/>
      </w:hyperlink>
    </w:p>
    <w:p w14:paraId="542C88A2" w14:textId="77777777" w:rsidR="00976597" w:rsidRPr="00D96528" w:rsidRDefault="00976597" w:rsidP="00976597">
      <w:pPr>
        <w:overflowPunct w:val="0"/>
        <w:autoSpaceDE w:val="0"/>
        <w:autoSpaceDN w:val="0"/>
        <w:adjustRightInd w:val="0"/>
        <w:spacing w:after="0" w:line="240" w:lineRule="auto"/>
        <w:jc w:val="both"/>
        <w:textAlignment w:val="baseline"/>
        <w:rPr>
          <w:rFonts w:ascii="Times New Roman" w:hAnsi="Times New Roman"/>
          <w:sz w:val="28"/>
          <w:szCs w:val="28"/>
          <w:lang w:val="uz-Cyrl-UZ"/>
        </w:rPr>
      </w:pPr>
      <w:r w:rsidRPr="00256B0C">
        <w:rPr>
          <w:rFonts w:ascii="Times New Roman" w:hAnsi="Times New Roman"/>
          <w:sz w:val="28"/>
          <w:szCs w:val="28"/>
          <w:lang w:val="uz-Cyrl-UZ"/>
        </w:rPr>
        <w:t xml:space="preserve">3. </w:t>
      </w:r>
      <w:r w:rsidR="00894583">
        <w:fldChar w:fldCharType="begin"/>
      </w:r>
      <w:r w:rsidR="00894583" w:rsidRPr="00B05466">
        <w:rPr>
          <w:lang w:val="en-US"/>
        </w:rPr>
        <w:instrText xml:space="preserve"> HYPERLINK "https://pubmed.ncbi.nlm.nih.gov/" </w:instrText>
      </w:r>
      <w:r w:rsidR="00894583">
        <w:fldChar w:fldCharType="separate"/>
      </w:r>
      <w:r w:rsidRPr="002F7F65">
        <w:rPr>
          <w:rStyle w:val="af"/>
          <w:rFonts w:ascii="Times New Roman" w:hAnsi="Times New Roman"/>
          <w:sz w:val="28"/>
          <w:szCs w:val="28"/>
          <w:lang w:val="uz-Cyrl-UZ"/>
        </w:rPr>
        <w:t>https://pubmed.ncbi.nlm.nih.gov/</w:t>
      </w:r>
      <w:r w:rsidR="00894583">
        <w:rPr>
          <w:rStyle w:val="af"/>
          <w:rFonts w:ascii="Times New Roman" w:hAnsi="Times New Roman"/>
          <w:sz w:val="28"/>
          <w:szCs w:val="28"/>
          <w:lang w:val="uz-Cyrl-UZ"/>
        </w:rPr>
        <w:fldChar w:fldCharType="end"/>
      </w:r>
      <w:r w:rsidRPr="00D96528">
        <w:rPr>
          <w:rFonts w:ascii="Times New Roman" w:hAnsi="Times New Roman"/>
          <w:sz w:val="28"/>
          <w:szCs w:val="28"/>
          <w:lang w:val="uz-Cyrl-UZ"/>
        </w:rPr>
        <w:t xml:space="preserve"> </w:t>
      </w:r>
    </w:p>
    <w:p w14:paraId="4B829248" w14:textId="77777777" w:rsidR="00976597" w:rsidRPr="00976597" w:rsidRDefault="00976597" w:rsidP="00976597">
      <w:pPr>
        <w:overflowPunct w:val="0"/>
        <w:autoSpaceDE w:val="0"/>
        <w:autoSpaceDN w:val="0"/>
        <w:adjustRightInd w:val="0"/>
        <w:spacing w:after="0"/>
        <w:jc w:val="both"/>
        <w:textAlignment w:val="baseline"/>
        <w:rPr>
          <w:rFonts w:ascii="Times New Roman" w:hAnsi="Times New Roman"/>
          <w:color w:val="000000"/>
          <w:sz w:val="28"/>
          <w:szCs w:val="28"/>
          <w:lang w:val="en-US"/>
        </w:rPr>
      </w:pPr>
      <w:r w:rsidRPr="00256B0C">
        <w:rPr>
          <w:rFonts w:ascii="Times New Roman" w:hAnsi="Times New Roman"/>
          <w:sz w:val="28"/>
          <w:szCs w:val="28"/>
          <w:lang w:val="uz-Cyrl-UZ"/>
        </w:rPr>
        <w:t xml:space="preserve">4. </w:t>
      </w:r>
      <w:hyperlink r:id="rId37" w:history="1">
        <w:r w:rsidRPr="00256B0C">
          <w:rPr>
            <w:rStyle w:val="af"/>
            <w:rFonts w:ascii="Times New Roman" w:hAnsi="Times New Roman"/>
            <w:sz w:val="28"/>
            <w:szCs w:val="28"/>
            <w:lang w:val="en-US"/>
          </w:rPr>
          <w:t xml:space="preserve">www </w:t>
        </w:r>
      </w:hyperlink>
      <w:hyperlink r:id="rId38" w:history="1">
        <w:r w:rsidRPr="00976597">
          <w:rPr>
            <w:rStyle w:val="af"/>
            <w:rFonts w:ascii="Times New Roman" w:hAnsi="Times New Roman"/>
            <w:sz w:val="28"/>
            <w:szCs w:val="28"/>
            <w:lang w:val="en-US"/>
          </w:rPr>
          <w:t xml:space="preserve">. </w:t>
        </w:r>
      </w:hyperlink>
      <w:hyperlink r:id="rId39" w:history="1">
        <w:r>
          <w:rPr>
            <w:rStyle w:val="af"/>
            <w:rFonts w:ascii="Times New Roman" w:hAnsi="Times New Roman"/>
            <w:sz w:val="28"/>
            <w:szCs w:val="28"/>
            <w:lang w:val="en-US"/>
          </w:rPr>
          <w:t>google.com</w:t>
        </w:r>
      </w:hyperlink>
      <w:r>
        <w:rPr>
          <w:rFonts w:ascii="Times New Roman" w:hAnsi="Times New Roman"/>
          <w:sz w:val="28"/>
          <w:szCs w:val="28"/>
          <w:lang w:val="en-US"/>
        </w:rPr>
        <w:t xml:space="preserve"> </w:t>
      </w:r>
      <w:r w:rsidRPr="00976597">
        <w:rPr>
          <w:rFonts w:ascii="Times New Roman" w:hAnsi="Times New Roman"/>
          <w:color w:val="000000"/>
          <w:sz w:val="28"/>
          <w:szCs w:val="28"/>
          <w:lang w:val="en-US"/>
        </w:rPr>
        <w:t xml:space="preserve"> </w:t>
      </w:r>
    </w:p>
    <w:p w14:paraId="6B32AF6B" w14:textId="77777777" w:rsidR="00976597" w:rsidRPr="00976597" w:rsidRDefault="00976597" w:rsidP="00976597">
      <w:pPr>
        <w:overflowPunct w:val="0"/>
        <w:autoSpaceDE w:val="0"/>
        <w:autoSpaceDN w:val="0"/>
        <w:adjustRightInd w:val="0"/>
        <w:spacing w:after="0"/>
        <w:jc w:val="both"/>
        <w:textAlignment w:val="baseline"/>
        <w:rPr>
          <w:rFonts w:ascii="Times New Roman" w:hAnsi="Times New Roman"/>
          <w:color w:val="000000"/>
          <w:sz w:val="28"/>
          <w:szCs w:val="28"/>
          <w:lang w:val="en-US"/>
        </w:rPr>
      </w:pPr>
      <w:r>
        <w:rPr>
          <w:rFonts w:ascii="Times New Roman" w:hAnsi="Times New Roman"/>
          <w:sz w:val="28"/>
          <w:szCs w:val="28"/>
          <w:lang w:val="en-US"/>
        </w:rPr>
        <w:t xml:space="preserve">5. </w:t>
      </w:r>
      <w:hyperlink r:id="rId40" w:history="1">
        <w:r w:rsidRPr="00256B0C">
          <w:rPr>
            <w:rStyle w:val="af"/>
            <w:rFonts w:ascii="Times New Roman" w:hAnsi="Times New Roman"/>
            <w:sz w:val="28"/>
            <w:szCs w:val="28"/>
            <w:lang w:val="en-US"/>
          </w:rPr>
          <w:t xml:space="preserve">info </w:t>
        </w:r>
      </w:hyperlink>
      <w:hyperlink r:id="rId41" w:history="1">
        <w:r w:rsidRPr="00976597">
          <w:rPr>
            <w:rStyle w:val="af"/>
            <w:rFonts w:ascii="Times New Roman" w:hAnsi="Times New Roman"/>
            <w:sz w:val="28"/>
            <w:szCs w:val="28"/>
            <w:lang w:val="en-US"/>
          </w:rPr>
          <w:t xml:space="preserve">@ </w:t>
        </w:r>
      </w:hyperlink>
      <w:hyperlink r:id="rId42" w:history="1">
        <w:proofErr w:type="spellStart"/>
        <w:r w:rsidRPr="00256B0C">
          <w:rPr>
            <w:rStyle w:val="af"/>
            <w:rFonts w:ascii="Times New Roman" w:hAnsi="Times New Roman"/>
            <w:sz w:val="28"/>
            <w:szCs w:val="28"/>
            <w:lang w:val="en-US"/>
          </w:rPr>
          <w:t>minzdrav</w:t>
        </w:r>
        <w:proofErr w:type="spellEnd"/>
        <w:r w:rsidRPr="00256B0C">
          <w:rPr>
            <w:rStyle w:val="af"/>
            <w:rFonts w:ascii="Times New Roman" w:hAnsi="Times New Roman"/>
            <w:sz w:val="28"/>
            <w:szCs w:val="28"/>
            <w:lang w:val="en-US"/>
          </w:rPr>
          <w:t xml:space="preserve"> </w:t>
        </w:r>
      </w:hyperlink>
      <w:hyperlink r:id="rId43" w:history="1">
        <w:r w:rsidRPr="00976597">
          <w:rPr>
            <w:rStyle w:val="af"/>
            <w:rFonts w:ascii="Times New Roman" w:hAnsi="Times New Roman"/>
            <w:sz w:val="28"/>
            <w:szCs w:val="28"/>
            <w:lang w:val="en-US"/>
          </w:rPr>
          <w:t xml:space="preserve">. </w:t>
        </w:r>
      </w:hyperlink>
      <w:hyperlink r:id="rId44" w:history="1">
        <w:proofErr w:type="spellStart"/>
        <w:r w:rsidRPr="00256B0C">
          <w:rPr>
            <w:rStyle w:val="af"/>
            <w:rFonts w:ascii="Times New Roman" w:hAnsi="Times New Roman"/>
            <w:sz w:val="28"/>
            <w:szCs w:val="28"/>
            <w:lang w:val="en-US"/>
          </w:rPr>
          <w:t>en</w:t>
        </w:r>
        <w:proofErr w:type="spellEnd"/>
      </w:hyperlink>
    </w:p>
    <w:p w14:paraId="12807EDB" w14:textId="77777777" w:rsidR="00976597" w:rsidRPr="00256B0C" w:rsidRDefault="00976597" w:rsidP="00976597">
      <w:pPr>
        <w:overflowPunct w:val="0"/>
        <w:autoSpaceDE w:val="0"/>
        <w:autoSpaceDN w:val="0"/>
        <w:adjustRightInd w:val="0"/>
        <w:spacing w:after="0" w:line="240" w:lineRule="auto"/>
        <w:jc w:val="both"/>
        <w:textAlignment w:val="baseline"/>
        <w:rPr>
          <w:rStyle w:val="af"/>
          <w:rFonts w:ascii="Times New Roman" w:hAnsi="Times New Roman"/>
          <w:i/>
          <w:iCs/>
          <w:sz w:val="24"/>
          <w:szCs w:val="24"/>
        </w:rPr>
      </w:pPr>
      <w:r>
        <w:rPr>
          <w:rFonts w:ascii="Times New Roman" w:hAnsi="Times New Roman"/>
          <w:sz w:val="28"/>
          <w:szCs w:val="28"/>
          <w:lang w:val="en-US"/>
        </w:rPr>
        <w:t>6</w:t>
      </w:r>
      <w:r w:rsidRPr="00256B0C">
        <w:rPr>
          <w:rFonts w:ascii="Times New Roman" w:hAnsi="Times New Roman"/>
          <w:sz w:val="28"/>
          <w:szCs w:val="28"/>
          <w:lang w:val="uz-Cyrl-UZ"/>
        </w:rPr>
        <w:t xml:space="preserve">. </w:t>
      </w:r>
      <w:hyperlink r:id="rId45" w:history="1">
        <w:r w:rsidRPr="00256B0C">
          <w:rPr>
            <w:rStyle w:val="af"/>
            <w:rFonts w:ascii="Times New Roman" w:hAnsi="Times New Roman"/>
            <w:spacing w:val="-5"/>
            <w:sz w:val="28"/>
            <w:szCs w:val="28"/>
            <w:lang w:val="en-US"/>
          </w:rPr>
          <w:t xml:space="preserve">www </w:t>
        </w:r>
      </w:hyperlink>
      <w:hyperlink r:id="rId46" w:history="1">
        <w:r w:rsidRPr="00976597">
          <w:rPr>
            <w:rStyle w:val="af"/>
            <w:rFonts w:ascii="Times New Roman" w:hAnsi="Times New Roman"/>
            <w:spacing w:val="-5"/>
            <w:sz w:val="28"/>
            <w:szCs w:val="28"/>
            <w:lang w:val="en-US"/>
          </w:rPr>
          <w:t xml:space="preserve">. </w:t>
        </w:r>
      </w:hyperlink>
      <w:hyperlink r:id="rId47" w:history="1">
        <w:proofErr w:type="spellStart"/>
        <w:r w:rsidRPr="00256B0C">
          <w:rPr>
            <w:rStyle w:val="af"/>
            <w:rFonts w:ascii="Times New Roman" w:hAnsi="Times New Roman"/>
            <w:spacing w:val="-5"/>
            <w:sz w:val="28"/>
            <w:szCs w:val="28"/>
            <w:lang w:val="en-US"/>
          </w:rPr>
          <w:t>zionet</w:t>
        </w:r>
        <w:proofErr w:type="spellEnd"/>
        <w:r w:rsidRPr="00256B0C">
          <w:rPr>
            <w:rStyle w:val="af"/>
            <w:rFonts w:ascii="Times New Roman" w:hAnsi="Times New Roman"/>
            <w:spacing w:val="-5"/>
            <w:sz w:val="28"/>
            <w:szCs w:val="28"/>
            <w:lang w:val="en-US"/>
          </w:rPr>
          <w:t xml:space="preserve"> </w:t>
        </w:r>
      </w:hyperlink>
      <w:hyperlink r:id="rId48" w:history="1">
        <w:r w:rsidRPr="00976597">
          <w:rPr>
            <w:rStyle w:val="af"/>
            <w:rFonts w:ascii="Times New Roman" w:hAnsi="Times New Roman"/>
            <w:spacing w:val="-5"/>
            <w:sz w:val="28"/>
            <w:szCs w:val="28"/>
            <w:lang w:val="en-US"/>
          </w:rPr>
          <w:t xml:space="preserve">_ </w:t>
        </w:r>
      </w:hyperlink>
      <w:hyperlink r:id="rId49" w:history="1">
        <w:proofErr w:type="spellStart"/>
        <w:r w:rsidRPr="00256B0C">
          <w:rPr>
            <w:rStyle w:val="af"/>
            <w:rFonts w:ascii="Times New Roman" w:hAnsi="Times New Roman"/>
            <w:spacing w:val="-5"/>
            <w:sz w:val="28"/>
            <w:szCs w:val="28"/>
            <w:lang w:val="en-US"/>
          </w:rPr>
          <w:t>en</w:t>
        </w:r>
        <w:proofErr w:type="spellEnd"/>
        <w:r w:rsidRPr="00256B0C">
          <w:rPr>
            <w:rStyle w:val="af"/>
            <w:rFonts w:ascii="Times New Roman" w:hAnsi="Times New Roman"/>
            <w:spacing w:val="-5"/>
            <w:sz w:val="28"/>
            <w:szCs w:val="28"/>
            <w:lang w:val="en-US"/>
          </w:rPr>
          <w:t xml:space="preserve"> </w:t>
        </w:r>
      </w:hyperlink>
      <w:r w:rsidRPr="00256B0C">
        <w:rPr>
          <w:rStyle w:val="af"/>
          <w:rFonts w:ascii="Times New Roman" w:hAnsi="Times New Roman"/>
          <w:spacing w:val="-5"/>
          <w:sz w:val="28"/>
          <w:szCs w:val="28"/>
          <w:lang w:val="uz-Cyrl-UZ"/>
        </w:rPr>
        <w:t xml:space="preserve">8. </w:t>
      </w:r>
      <w:hyperlink r:id="rId50" w:history="1">
        <w:r w:rsidRPr="00256B0C">
          <w:rPr>
            <w:rStyle w:val="af"/>
            <w:rFonts w:ascii="Times New Roman" w:hAnsi="Times New Roman"/>
            <w:sz w:val="28"/>
            <w:szCs w:val="28"/>
            <w:lang w:val="en-US"/>
          </w:rPr>
          <w:t xml:space="preserve">www </w:t>
        </w:r>
      </w:hyperlink>
      <w:hyperlink r:id="rId51" w:history="1">
        <w:r w:rsidRPr="00256B0C">
          <w:rPr>
            <w:rStyle w:val="af"/>
            <w:rFonts w:ascii="Times New Roman" w:hAnsi="Times New Roman"/>
            <w:sz w:val="28"/>
            <w:szCs w:val="28"/>
          </w:rPr>
          <w:t xml:space="preserve">. </w:t>
        </w:r>
      </w:hyperlink>
      <w:hyperlink r:id="rId52" w:history="1">
        <w:proofErr w:type="spellStart"/>
        <w:r w:rsidRPr="00256B0C">
          <w:rPr>
            <w:rStyle w:val="af"/>
            <w:rFonts w:ascii="Times New Roman" w:hAnsi="Times New Roman"/>
            <w:sz w:val="28"/>
            <w:szCs w:val="28"/>
            <w:lang w:val="en-US"/>
          </w:rPr>
          <w:t>booksmed</w:t>
        </w:r>
        <w:proofErr w:type="spellEnd"/>
        <w:r w:rsidRPr="00256B0C">
          <w:rPr>
            <w:rStyle w:val="af"/>
            <w:rFonts w:ascii="Times New Roman" w:hAnsi="Times New Roman"/>
            <w:sz w:val="28"/>
            <w:szCs w:val="28"/>
            <w:lang w:val="en-US"/>
          </w:rPr>
          <w:t xml:space="preserve"> </w:t>
        </w:r>
      </w:hyperlink>
      <w:hyperlink r:id="rId53" w:history="1">
        <w:r w:rsidRPr="00256B0C">
          <w:rPr>
            <w:rStyle w:val="af"/>
            <w:rFonts w:ascii="Times New Roman" w:hAnsi="Times New Roman"/>
            <w:sz w:val="28"/>
            <w:szCs w:val="28"/>
          </w:rPr>
          <w:t xml:space="preserve">. </w:t>
        </w:r>
      </w:hyperlink>
      <w:hyperlink r:id="rId54" w:history="1">
        <w:r w:rsidRPr="00256B0C">
          <w:rPr>
            <w:rStyle w:val="af"/>
            <w:rFonts w:ascii="Times New Roman" w:hAnsi="Times New Roman"/>
            <w:sz w:val="28"/>
            <w:szCs w:val="28"/>
            <w:lang w:val="en-US"/>
          </w:rPr>
          <w:t>com</w:t>
        </w:r>
      </w:hyperlink>
    </w:p>
    <w:sectPr w:rsidR="00976597" w:rsidRPr="00256B0C" w:rsidSect="00FD0217">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8E05" w14:textId="77777777" w:rsidR="00894583" w:rsidRDefault="00894583" w:rsidP="00242BCB">
      <w:pPr>
        <w:spacing w:after="0" w:line="240" w:lineRule="auto"/>
      </w:pPr>
      <w:r>
        <w:separator/>
      </w:r>
    </w:p>
  </w:endnote>
  <w:endnote w:type="continuationSeparator" w:id="0">
    <w:p w14:paraId="3413075C" w14:textId="77777777" w:rsidR="00894583" w:rsidRDefault="00894583" w:rsidP="0024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ACADEMY">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ANDA Times UZ">
    <w:altName w:val="Arial"/>
    <w:panose1 w:val="00000000000000000000"/>
    <w:charset w:val="00"/>
    <w:family w:val="swiss"/>
    <w:notTrueType/>
    <w:pitch w:val="variable"/>
    <w:sig w:usb0="00000003" w:usb1="00000000" w:usb2="00000000" w:usb3="00000000" w:csb0="00000001" w:csb1="00000000"/>
  </w:font>
  <w:font w:name="¹Å">
    <w:altName w:val="Times New Roman"/>
    <w:panose1 w:val="00000000000000000000"/>
    <w:charset w:val="00"/>
    <w:family w:val="roman"/>
    <w:notTrueType/>
    <w:pitch w:val="default"/>
    <w:sig w:usb0="00000003" w:usb1="00000000" w:usb2="00000000" w:usb3="00000000" w:csb0="00000001" w:csb1="00000000"/>
  </w:font>
  <w:font w:name="AngsanaUPC">
    <w:charset w:val="DE"/>
    <w:family w:val="roman"/>
    <w:pitch w:val="variable"/>
    <w:sig w:usb0="81000003" w:usb1="00000000" w:usb2="00000000" w:usb3="00000000" w:csb0="00010001" w:csb1="00000000"/>
  </w:font>
  <w:font w:name="Franklin Gothic Heavy">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5D59F" w14:textId="77777777" w:rsidR="00894583" w:rsidRDefault="00894583" w:rsidP="00242BCB">
      <w:pPr>
        <w:spacing w:after="0" w:line="240" w:lineRule="auto"/>
      </w:pPr>
      <w:r>
        <w:separator/>
      </w:r>
    </w:p>
  </w:footnote>
  <w:footnote w:type="continuationSeparator" w:id="0">
    <w:p w14:paraId="5FC6F490" w14:textId="77777777" w:rsidR="00894583" w:rsidRDefault="00894583" w:rsidP="00242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B7846BC"/>
    <w:lvl w:ilvl="0">
      <w:numFmt w:val="bullet"/>
      <w:lvlText w:val="*"/>
      <w:lvlJc w:val="left"/>
    </w:lvl>
  </w:abstractNum>
  <w:abstractNum w:abstractNumId="1" w15:restartNumberingAfterBreak="0">
    <w:nsid w:val="000F6DE7"/>
    <w:multiLevelType w:val="singleLevel"/>
    <w:tmpl w:val="02FCFCFA"/>
    <w:lvl w:ilvl="0">
      <w:start w:val="1"/>
      <w:numFmt w:val="decimal"/>
      <w:lvlText w:val="%1)"/>
      <w:lvlJc w:val="left"/>
      <w:pPr>
        <w:tabs>
          <w:tab w:val="num" w:pos="720"/>
        </w:tabs>
        <w:ind w:left="720" w:hanging="360"/>
      </w:pPr>
      <w:rPr>
        <w:rFonts w:cs="Times New Roman" w:hint="default"/>
      </w:rPr>
    </w:lvl>
  </w:abstractNum>
  <w:abstractNum w:abstractNumId="2" w15:restartNumberingAfterBreak="0">
    <w:nsid w:val="001F49E0"/>
    <w:multiLevelType w:val="singleLevel"/>
    <w:tmpl w:val="A61ABEF6"/>
    <w:lvl w:ilvl="0">
      <w:start w:val="3"/>
      <w:numFmt w:val="upperRoman"/>
      <w:lvlText w:val="%1."/>
      <w:legacy w:legacy="1" w:legacySpace="0" w:legacyIndent="533"/>
      <w:lvlJc w:val="left"/>
      <w:rPr>
        <w:rFonts w:ascii="Times New Roman" w:hAnsi="Times New Roman" w:cs="Times New Roman" w:hint="default"/>
      </w:rPr>
    </w:lvl>
  </w:abstractNum>
  <w:abstractNum w:abstractNumId="3" w15:restartNumberingAfterBreak="0">
    <w:nsid w:val="01E31AF5"/>
    <w:multiLevelType w:val="hybridMultilevel"/>
    <w:tmpl w:val="7578E70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042F4191"/>
    <w:multiLevelType w:val="hybridMultilevel"/>
    <w:tmpl w:val="51C8B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E66574"/>
    <w:multiLevelType w:val="singleLevel"/>
    <w:tmpl w:val="17CAF316"/>
    <w:lvl w:ilvl="0">
      <w:start w:val="1"/>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08583841"/>
    <w:multiLevelType w:val="hybridMultilevel"/>
    <w:tmpl w:val="257095DA"/>
    <w:lvl w:ilvl="0" w:tplc="D52815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B1FB9"/>
    <w:multiLevelType w:val="hybridMultilevel"/>
    <w:tmpl w:val="9AC278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C61FA"/>
    <w:multiLevelType w:val="singleLevel"/>
    <w:tmpl w:val="2292B416"/>
    <w:lvl w:ilvl="0">
      <w:start w:val="1"/>
      <w:numFmt w:val="decimal"/>
      <w:lvlText w:val="%1)"/>
      <w:lvlJc w:val="left"/>
      <w:pPr>
        <w:tabs>
          <w:tab w:val="num" w:pos="720"/>
        </w:tabs>
        <w:ind w:left="720" w:hanging="360"/>
      </w:pPr>
      <w:rPr>
        <w:rFonts w:cs="Times New Roman" w:hint="default"/>
      </w:rPr>
    </w:lvl>
  </w:abstractNum>
  <w:abstractNum w:abstractNumId="9" w15:restartNumberingAfterBreak="0">
    <w:nsid w:val="0A6B510C"/>
    <w:multiLevelType w:val="hybridMultilevel"/>
    <w:tmpl w:val="4C1E703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0ADD6A76"/>
    <w:multiLevelType w:val="hybridMultilevel"/>
    <w:tmpl w:val="769009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B7C4C27"/>
    <w:multiLevelType w:val="hybridMultilevel"/>
    <w:tmpl w:val="865637E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D866E08"/>
    <w:multiLevelType w:val="singleLevel"/>
    <w:tmpl w:val="F2B6B598"/>
    <w:lvl w:ilvl="0">
      <w:start w:val="1"/>
      <w:numFmt w:val="decimal"/>
      <w:lvlText w:val="%1)"/>
      <w:lvlJc w:val="left"/>
      <w:pPr>
        <w:tabs>
          <w:tab w:val="num" w:pos="720"/>
        </w:tabs>
        <w:ind w:left="720" w:hanging="360"/>
      </w:pPr>
      <w:rPr>
        <w:rFonts w:cs="Times New Roman" w:hint="default"/>
      </w:rPr>
    </w:lvl>
  </w:abstractNum>
  <w:abstractNum w:abstractNumId="13" w15:restartNumberingAfterBreak="0">
    <w:nsid w:val="0DB86F69"/>
    <w:multiLevelType w:val="hybridMultilevel"/>
    <w:tmpl w:val="35B021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15:restartNumberingAfterBreak="0">
    <w:nsid w:val="0E016A66"/>
    <w:multiLevelType w:val="hybridMultilevel"/>
    <w:tmpl w:val="97F4E7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15:restartNumberingAfterBreak="0">
    <w:nsid w:val="0EF16F5D"/>
    <w:multiLevelType w:val="hybridMultilevel"/>
    <w:tmpl w:val="50CE62C6"/>
    <w:lvl w:ilvl="0" w:tplc="150CB294">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10A123FF"/>
    <w:multiLevelType w:val="hybridMultilevel"/>
    <w:tmpl w:val="3D3E035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7" w15:restartNumberingAfterBreak="0">
    <w:nsid w:val="113F6208"/>
    <w:multiLevelType w:val="hybridMultilevel"/>
    <w:tmpl w:val="56A8E356"/>
    <w:lvl w:ilvl="0" w:tplc="B1885E2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12462B6B"/>
    <w:multiLevelType w:val="hybridMultilevel"/>
    <w:tmpl w:val="6CF203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126D0E4A"/>
    <w:multiLevelType w:val="singleLevel"/>
    <w:tmpl w:val="B71E76FE"/>
    <w:lvl w:ilvl="0">
      <w:start w:val="5"/>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12FD167F"/>
    <w:multiLevelType w:val="hybridMultilevel"/>
    <w:tmpl w:val="19C29F92"/>
    <w:lvl w:ilvl="0" w:tplc="150008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15:restartNumberingAfterBreak="0">
    <w:nsid w:val="15922969"/>
    <w:multiLevelType w:val="hybridMultilevel"/>
    <w:tmpl w:val="8D545A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80E7E63"/>
    <w:multiLevelType w:val="hybridMultilevel"/>
    <w:tmpl w:val="E47E5A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15:restartNumberingAfterBreak="0">
    <w:nsid w:val="1976774C"/>
    <w:multiLevelType w:val="hybridMultilevel"/>
    <w:tmpl w:val="F9943174"/>
    <w:lvl w:ilvl="0" w:tplc="8CC85C3C">
      <w:start w:val="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223F4A"/>
    <w:multiLevelType w:val="hybridMultilevel"/>
    <w:tmpl w:val="C098F9A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15:restartNumberingAfterBreak="0">
    <w:nsid w:val="1A45784D"/>
    <w:multiLevelType w:val="hybridMultilevel"/>
    <w:tmpl w:val="FAE8503C"/>
    <w:lvl w:ilvl="0" w:tplc="78F26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116F94"/>
    <w:multiLevelType w:val="hybridMultilevel"/>
    <w:tmpl w:val="AD2C2080"/>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7" w15:restartNumberingAfterBreak="0">
    <w:nsid w:val="1DCE2E79"/>
    <w:multiLevelType w:val="singleLevel"/>
    <w:tmpl w:val="2022F9EE"/>
    <w:lvl w:ilvl="0">
      <w:start w:val="1"/>
      <w:numFmt w:val="decimal"/>
      <w:lvlText w:val="%1)"/>
      <w:lvlJc w:val="left"/>
      <w:pPr>
        <w:tabs>
          <w:tab w:val="num" w:pos="720"/>
        </w:tabs>
        <w:ind w:left="720" w:hanging="360"/>
      </w:pPr>
      <w:rPr>
        <w:rFonts w:cs="Times New Roman" w:hint="default"/>
      </w:rPr>
    </w:lvl>
  </w:abstractNum>
  <w:abstractNum w:abstractNumId="28" w15:restartNumberingAfterBreak="0">
    <w:nsid w:val="1E0A1128"/>
    <w:multiLevelType w:val="hybridMultilevel"/>
    <w:tmpl w:val="6C3A6BF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15:restartNumberingAfterBreak="0">
    <w:nsid w:val="1ECD42F5"/>
    <w:multiLevelType w:val="hybridMultilevel"/>
    <w:tmpl w:val="4C84CB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15:restartNumberingAfterBreak="0">
    <w:nsid w:val="1FD01769"/>
    <w:multiLevelType w:val="hybridMultilevel"/>
    <w:tmpl w:val="429CEF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1FD61893"/>
    <w:multiLevelType w:val="hybridMultilevel"/>
    <w:tmpl w:val="14963E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FF8281B"/>
    <w:multiLevelType w:val="hybridMultilevel"/>
    <w:tmpl w:val="1C681A6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15:restartNumberingAfterBreak="0">
    <w:nsid w:val="217C3C32"/>
    <w:multiLevelType w:val="hybridMultilevel"/>
    <w:tmpl w:val="6AAE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B137C2"/>
    <w:multiLevelType w:val="hybridMultilevel"/>
    <w:tmpl w:val="A4584F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15:restartNumberingAfterBreak="0">
    <w:nsid w:val="22ED2425"/>
    <w:multiLevelType w:val="hybridMultilevel"/>
    <w:tmpl w:val="D18210B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15:restartNumberingAfterBreak="0">
    <w:nsid w:val="23291CA4"/>
    <w:multiLevelType w:val="hybridMultilevel"/>
    <w:tmpl w:val="0F6C23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15:restartNumberingAfterBreak="0">
    <w:nsid w:val="23B5154B"/>
    <w:multiLevelType w:val="hybridMultilevel"/>
    <w:tmpl w:val="C922C6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7C5DA5"/>
    <w:multiLevelType w:val="hybridMultilevel"/>
    <w:tmpl w:val="D13A4E9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15:restartNumberingAfterBreak="0">
    <w:nsid w:val="27133F18"/>
    <w:multiLevelType w:val="hybridMultilevel"/>
    <w:tmpl w:val="2AFC565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15:restartNumberingAfterBreak="0">
    <w:nsid w:val="29EA3F5B"/>
    <w:multiLevelType w:val="hybridMultilevel"/>
    <w:tmpl w:val="8BC2FC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2A606E5B"/>
    <w:multiLevelType w:val="hybridMultilevel"/>
    <w:tmpl w:val="8A042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B4539"/>
    <w:multiLevelType w:val="hybridMultilevel"/>
    <w:tmpl w:val="F612BC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15:restartNumberingAfterBreak="0">
    <w:nsid w:val="2BFD323C"/>
    <w:multiLevelType w:val="singleLevel"/>
    <w:tmpl w:val="B68EDD08"/>
    <w:lvl w:ilvl="0">
      <w:start w:val="1"/>
      <w:numFmt w:val="decimal"/>
      <w:lvlText w:val="%1)"/>
      <w:lvlJc w:val="left"/>
      <w:pPr>
        <w:tabs>
          <w:tab w:val="num" w:pos="720"/>
        </w:tabs>
        <w:ind w:left="720" w:hanging="360"/>
      </w:pPr>
      <w:rPr>
        <w:rFonts w:cs="Times New Roman" w:hint="default"/>
      </w:rPr>
    </w:lvl>
  </w:abstractNum>
  <w:abstractNum w:abstractNumId="44" w15:restartNumberingAfterBreak="0">
    <w:nsid w:val="2CC369DB"/>
    <w:multiLevelType w:val="hybridMultilevel"/>
    <w:tmpl w:val="A3E2B41A"/>
    <w:lvl w:ilvl="0" w:tplc="78F261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2D43169D"/>
    <w:multiLevelType w:val="hybridMultilevel"/>
    <w:tmpl w:val="B2DE61E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6" w15:restartNumberingAfterBreak="0">
    <w:nsid w:val="2EDF5A0B"/>
    <w:multiLevelType w:val="hybridMultilevel"/>
    <w:tmpl w:val="A7A0320A"/>
    <w:lvl w:ilvl="0" w:tplc="96C23418">
      <w:start w:val="3"/>
      <w:numFmt w:val="bullet"/>
      <w:lvlText w:val="-"/>
      <w:lvlJc w:val="left"/>
      <w:pPr>
        <w:ind w:left="-490"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2FDD7379"/>
    <w:multiLevelType w:val="singleLevel"/>
    <w:tmpl w:val="5644F004"/>
    <w:lvl w:ilvl="0">
      <w:start w:val="1"/>
      <w:numFmt w:val="decimal"/>
      <w:lvlText w:val="%1)"/>
      <w:lvlJc w:val="left"/>
      <w:pPr>
        <w:tabs>
          <w:tab w:val="num" w:pos="720"/>
        </w:tabs>
        <w:ind w:left="720" w:hanging="360"/>
      </w:pPr>
      <w:rPr>
        <w:rFonts w:cs="Times New Roman" w:hint="default"/>
      </w:rPr>
    </w:lvl>
  </w:abstractNum>
  <w:abstractNum w:abstractNumId="48" w15:restartNumberingAfterBreak="0">
    <w:nsid w:val="33A44D82"/>
    <w:multiLevelType w:val="singleLevel"/>
    <w:tmpl w:val="4E72C9E0"/>
    <w:lvl w:ilvl="0">
      <w:start w:val="1"/>
      <w:numFmt w:val="decimal"/>
      <w:lvlText w:val="%1)"/>
      <w:lvlJc w:val="left"/>
      <w:pPr>
        <w:tabs>
          <w:tab w:val="num" w:pos="720"/>
        </w:tabs>
        <w:ind w:left="720" w:hanging="360"/>
      </w:pPr>
      <w:rPr>
        <w:rFonts w:cs="Times New Roman" w:hint="default"/>
      </w:rPr>
    </w:lvl>
  </w:abstractNum>
  <w:abstractNum w:abstractNumId="49" w15:restartNumberingAfterBreak="0">
    <w:nsid w:val="33CA044E"/>
    <w:multiLevelType w:val="hybridMultilevel"/>
    <w:tmpl w:val="22B02244"/>
    <w:lvl w:ilvl="0" w:tplc="5C70D28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0" w15:restartNumberingAfterBreak="0">
    <w:nsid w:val="35570529"/>
    <w:multiLevelType w:val="hybridMultilevel"/>
    <w:tmpl w:val="286044D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1" w15:restartNumberingAfterBreak="0">
    <w:nsid w:val="359C5681"/>
    <w:multiLevelType w:val="hybridMultilevel"/>
    <w:tmpl w:val="FEB2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65D5DF2"/>
    <w:multiLevelType w:val="hybridMultilevel"/>
    <w:tmpl w:val="4A7014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3" w15:restartNumberingAfterBreak="0">
    <w:nsid w:val="3C250D28"/>
    <w:multiLevelType w:val="hybridMultilevel"/>
    <w:tmpl w:val="FAC2AC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4" w15:restartNumberingAfterBreak="0">
    <w:nsid w:val="3CDE5771"/>
    <w:multiLevelType w:val="singleLevel"/>
    <w:tmpl w:val="C188FFE8"/>
    <w:lvl w:ilvl="0">
      <w:start w:val="5"/>
      <w:numFmt w:val="upperRoman"/>
      <w:lvlText w:val="%1."/>
      <w:legacy w:legacy="1" w:legacySpace="0" w:legacyIndent="605"/>
      <w:lvlJc w:val="left"/>
      <w:rPr>
        <w:rFonts w:ascii="Times New Roman" w:hAnsi="Times New Roman" w:cs="Times New Roman" w:hint="default"/>
      </w:rPr>
    </w:lvl>
  </w:abstractNum>
  <w:abstractNum w:abstractNumId="55" w15:restartNumberingAfterBreak="0">
    <w:nsid w:val="3E2E1AEE"/>
    <w:multiLevelType w:val="hybridMultilevel"/>
    <w:tmpl w:val="6C7419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6" w15:restartNumberingAfterBreak="0">
    <w:nsid w:val="43FC5991"/>
    <w:multiLevelType w:val="hybridMultilevel"/>
    <w:tmpl w:val="A97800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4DE45A0"/>
    <w:multiLevelType w:val="hybridMultilevel"/>
    <w:tmpl w:val="4386F2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8" w15:restartNumberingAfterBreak="0">
    <w:nsid w:val="460D26D8"/>
    <w:multiLevelType w:val="hybridMultilevel"/>
    <w:tmpl w:val="92228D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9" w15:restartNumberingAfterBreak="0">
    <w:nsid w:val="47901EC5"/>
    <w:multiLevelType w:val="hybridMultilevel"/>
    <w:tmpl w:val="57C8224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0" w15:restartNumberingAfterBreak="0">
    <w:nsid w:val="490D2EEF"/>
    <w:multiLevelType w:val="hybridMultilevel"/>
    <w:tmpl w:val="E4FC2B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1" w15:restartNumberingAfterBreak="0">
    <w:nsid w:val="49A33066"/>
    <w:multiLevelType w:val="hybridMultilevel"/>
    <w:tmpl w:val="2C503DB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2" w15:restartNumberingAfterBreak="0">
    <w:nsid w:val="4A377111"/>
    <w:multiLevelType w:val="hybridMultilevel"/>
    <w:tmpl w:val="0FDE0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BB81964"/>
    <w:multiLevelType w:val="hybridMultilevel"/>
    <w:tmpl w:val="B050A37E"/>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4DF20870"/>
    <w:multiLevelType w:val="singleLevel"/>
    <w:tmpl w:val="ADC4CD16"/>
    <w:lvl w:ilvl="0">
      <w:start w:val="1"/>
      <w:numFmt w:val="decimal"/>
      <w:lvlText w:val="%1)"/>
      <w:lvlJc w:val="left"/>
      <w:pPr>
        <w:tabs>
          <w:tab w:val="num" w:pos="720"/>
        </w:tabs>
        <w:ind w:left="720" w:hanging="360"/>
      </w:pPr>
      <w:rPr>
        <w:rFonts w:cs="Times New Roman" w:hint="default"/>
      </w:rPr>
    </w:lvl>
  </w:abstractNum>
  <w:abstractNum w:abstractNumId="65" w15:restartNumberingAfterBreak="0">
    <w:nsid w:val="504C4398"/>
    <w:multiLevelType w:val="hybridMultilevel"/>
    <w:tmpl w:val="09DC77A2"/>
    <w:lvl w:ilvl="0" w:tplc="ED7AF4E8">
      <w:start w:val="1"/>
      <w:numFmt w:val="decimal"/>
      <w:lvlText w:val="%1."/>
      <w:lvlJc w:val="left"/>
      <w:pPr>
        <w:ind w:left="-207" w:hanging="36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6" w15:restartNumberingAfterBreak="0">
    <w:nsid w:val="50727C6B"/>
    <w:multiLevelType w:val="hybridMultilevel"/>
    <w:tmpl w:val="1BF6371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7" w15:restartNumberingAfterBreak="0">
    <w:nsid w:val="50A75E19"/>
    <w:multiLevelType w:val="hybridMultilevel"/>
    <w:tmpl w:val="5F5CDC5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8" w15:restartNumberingAfterBreak="0">
    <w:nsid w:val="50A917B6"/>
    <w:multiLevelType w:val="hybridMultilevel"/>
    <w:tmpl w:val="F55C810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9" w15:restartNumberingAfterBreak="0">
    <w:nsid w:val="511A1AE8"/>
    <w:multiLevelType w:val="hybridMultilevel"/>
    <w:tmpl w:val="DBC82A8A"/>
    <w:lvl w:ilvl="0" w:tplc="78F26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4D1137B"/>
    <w:multiLevelType w:val="singleLevel"/>
    <w:tmpl w:val="6D58312E"/>
    <w:lvl w:ilvl="0">
      <w:start w:val="1"/>
      <w:numFmt w:val="decimal"/>
      <w:lvlText w:val="%1)"/>
      <w:lvlJc w:val="left"/>
      <w:pPr>
        <w:tabs>
          <w:tab w:val="num" w:pos="720"/>
        </w:tabs>
        <w:ind w:left="720" w:hanging="360"/>
      </w:pPr>
      <w:rPr>
        <w:rFonts w:cs="Times New Roman" w:hint="default"/>
      </w:rPr>
    </w:lvl>
  </w:abstractNum>
  <w:abstractNum w:abstractNumId="71" w15:restartNumberingAfterBreak="0">
    <w:nsid w:val="57A362E3"/>
    <w:multiLevelType w:val="hybridMultilevel"/>
    <w:tmpl w:val="577EE0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2" w15:restartNumberingAfterBreak="0">
    <w:nsid w:val="57B04EB2"/>
    <w:multiLevelType w:val="multilevel"/>
    <w:tmpl w:val="AE0A3A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8074A4D"/>
    <w:multiLevelType w:val="hybridMultilevel"/>
    <w:tmpl w:val="62BE7F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4" w15:restartNumberingAfterBreak="0">
    <w:nsid w:val="58295804"/>
    <w:multiLevelType w:val="singleLevel"/>
    <w:tmpl w:val="A726C756"/>
    <w:lvl w:ilvl="0">
      <w:start w:val="1"/>
      <w:numFmt w:val="decimal"/>
      <w:lvlText w:val="%1)"/>
      <w:lvlJc w:val="left"/>
      <w:pPr>
        <w:tabs>
          <w:tab w:val="num" w:pos="720"/>
        </w:tabs>
        <w:ind w:left="720" w:hanging="360"/>
      </w:pPr>
      <w:rPr>
        <w:rFonts w:cs="Times New Roman" w:hint="default"/>
      </w:rPr>
    </w:lvl>
  </w:abstractNum>
  <w:abstractNum w:abstractNumId="75" w15:restartNumberingAfterBreak="0">
    <w:nsid w:val="58870B8C"/>
    <w:multiLevelType w:val="hybridMultilevel"/>
    <w:tmpl w:val="DC40111A"/>
    <w:lvl w:ilvl="0" w:tplc="04190001">
      <w:start w:val="1"/>
      <w:numFmt w:val="bullet"/>
      <w:lvlText w:val=""/>
      <w:lvlJc w:val="left"/>
      <w:pPr>
        <w:ind w:left="720" w:hanging="360"/>
      </w:pPr>
      <w:rPr>
        <w:rFonts w:ascii="Symbol" w:hAnsi="Symbol" w:hint="default"/>
      </w:rPr>
    </w:lvl>
    <w:lvl w:ilvl="1" w:tplc="3DD8E38E">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98B723D"/>
    <w:multiLevelType w:val="hybridMultilevel"/>
    <w:tmpl w:val="EE44361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7" w15:restartNumberingAfterBreak="0">
    <w:nsid w:val="59DC20CD"/>
    <w:multiLevelType w:val="hybridMultilevel"/>
    <w:tmpl w:val="1AC6776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8" w15:restartNumberingAfterBreak="0">
    <w:nsid w:val="5A971108"/>
    <w:multiLevelType w:val="hybridMultilevel"/>
    <w:tmpl w:val="0D782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D054142"/>
    <w:multiLevelType w:val="singleLevel"/>
    <w:tmpl w:val="6CAEC1EE"/>
    <w:lvl w:ilvl="0">
      <w:start w:val="1"/>
      <w:numFmt w:val="decimal"/>
      <w:lvlText w:val="%1)"/>
      <w:lvlJc w:val="left"/>
      <w:pPr>
        <w:tabs>
          <w:tab w:val="num" w:pos="720"/>
        </w:tabs>
        <w:ind w:left="720" w:hanging="360"/>
      </w:pPr>
      <w:rPr>
        <w:rFonts w:cs="Times New Roman" w:hint="default"/>
      </w:rPr>
    </w:lvl>
  </w:abstractNum>
  <w:abstractNum w:abstractNumId="80" w15:restartNumberingAfterBreak="0">
    <w:nsid w:val="5F5B7791"/>
    <w:multiLevelType w:val="hybridMultilevel"/>
    <w:tmpl w:val="114E623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1" w15:restartNumberingAfterBreak="0">
    <w:nsid w:val="5F6917D2"/>
    <w:multiLevelType w:val="hybridMultilevel"/>
    <w:tmpl w:val="AA889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2" w15:restartNumberingAfterBreak="0">
    <w:nsid w:val="5F7B2E90"/>
    <w:multiLevelType w:val="hybridMultilevel"/>
    <w:tmpl w:val="BA6EBA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3" w15:restartNumberingAfterBreak="0">
    <w:nsid w:val="60294863"/>
    <w:multiLevelType w:val="hybridMultilevel"/>
    <w:tmpl w:val="D5E2C0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619F552E"/>
    <w:multiLevelType w:val="hybridMultilevel"/>
    <w:tmpl w:val="79C870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5" w15:restartNumberingAfterBreak="0">
    <w:nsid w:val="61C62C07"/>
    <w:multiLevelType w:val="hybridMultilevel"/>
    <w:tmpl w:val="B21096E6"/>
    <w:lvl w:ilvl="0" w:tplc="78F26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1E904EE"/>
    <w:multiLevelType w:val="hybridMultilevel"/>
    <w:tmpl w:val="F3C8069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7" w15:restartNumberingAfterBreak="0">
    <w:nsid w:val="62800CD1"/>
    <w:multiLevelType w:val="hybridMultilevel"/>
    <w:tmpl w:val="7A4AD6C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8" w15:restartNumberingAfterBreak="0">
    <w:nsid w:val="63725DDA"/>
    <w:multiLevelType w:val="hybridMultilevel"/>
    <w:tmpl w:val="2228A85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9" w15:restartNumberingAfterBreak="0">
    <w:nsid w:val="63E33BD0"/>
    <w:multiLevelType w:val="hybridMultilevel"/>
    <w:tmpl w:val="663E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7BD1B88"/>
    <w:multiLevelType w:val="hybridMultilevel"/>
    <w:tmpl w:val="026C2656"/>
    <w:lvl w:ilvl="0" w:tplc="7B96A374">
      <w:start w:val="1"/>
      <w:numFmt w:val="decimal"/>
      <w:lvlText w:val="%1."/>
      <w:lvlJc w:val="left"/>
      <w:pPr>
        <w:ind w:left="-207" w:hanging="360"/>
      </w:pPr>
      <w:rPr>
        <w:rFonts w:hint="default"/>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1" w15:restartNumberingAfterBreak="0">
    <w:nsid w:val="68AD1542"/>
    <w:multiLevelType w:val="hybridMultilevel"/>
    <w:tmpl w:val="8D347EE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2" w15:restartNumberingAfterBreak="0">
    <w:nsid w:val="68FE2FBB"/>
    <w:multiLevelType w:val="hybridMultilevel"/>
    <w:tmpl w:val="8F8A29B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3" w15:restartNumberingAfterBreak="0">
    <w:nsid w:val="690E17E6"/>
    <w:multiLevelType w:val="hybridMultilevel"/>
    <w:tmpl w:val="3FC6FD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4" w15:restartNumberingAfterBreak="0">
    <w:nsid w:val="692741A0"/>
    <w:multiLevelType w:val="hybridMultilevel"/>
    <w:tmpl w:val="22940F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6AEE7302"/>
    <w:multiLevelType w:val="hybridMultilevel"/>
    <w:tmpl w:val="8F2E6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C57146D"/>
    <w:multiLevelType w:val="hybridMultilevel"/>
    <w:tmpl w:val="5004FBD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7" w15:restartNumberingAfterBreak="0">
    <w:nsid w:val="6F207D7E"/>
    <w:multiLevelType w:val="hybridMultilevel"/>
    <w:tmpl w:val="56127EB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8" w15:restartNumberingAfterBreak="0">
    <w:nsid w:val="73B36FE1"/>
    <w:multiLevelType w:val="hybridMultilevel"/>
    <w:tmpl w:val="C44AE01E"/>
    <w:lvl w:ilvl="0" w:tplc="96C23418">
      <w:start w:val="3"/>
      <w:numFmt w:val="bullet"/>
      <w:lvlText w:val="-"/>
      <w:lvlJc w:val="left"/>
      <w:pPr>
        <w:ind w:left="-774"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9" w15:restartNumberingAfterBreak="0">
    <w:nsid w:val="74C91A65"/>
    <w:multiLevelType w:val="singleLevel"/>
    <w:tmpl w:val="6FAEE56C"/>
    <w:lvl w:ilvl="0">
      <w:start w:val="1"/>
      <w:numFmt w:val="decimal"/>
      <w:lvlText w:val="%1)"/>
      <w:lvlJc w:val="left"/>
      <w:pPr>
        <w:tabs>
          <w:tab w:val="num" w:pos="720"/>
        </w:tabs>
        <w:ind w:left="720" w:hanging="360"/>
      </w:pPr>
      <w:rPr>
        <w:rFonts w:cs="Times New Roman" w:hint="default"/>
      </w:rPr>
    </w:lvl>
  </w:abstractNum>
  <w:abstractNum w:abstractNumId="100" w15:restartNumberingAfterBreak="0">
    <w:nsid w:val="74F120E6"/>
    <w:multiLevelType w:val="hybridMultilevel"/>
    <w:tmpl w:val="724C34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1" w15:restartNumberingAfterBreak="0">
    <w:nsid w:val="757A1B53"/>
    <w:multiLevelType w:val="hybridMultilevel"/>
    <w:tmpl w:val="57B6718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2" w15:restartNumberingAfterBreak="0">
    <w:nsid w:val="75C14E1A"/>
    <w:multiLevelType w:val="hybridMultilevel"/>
    <w:tmpl w:val="16D8E0E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3" w15:restartNumberingAfterBreak="0">
    <w:nsid w:val="787F0004"/>
    <w:multiLevelType w:val="hybridMultilevel"/>
    <w:tmpl w:val="989AD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98422BE"/>
    <w:multiLevelType w:val="hybridMultilevel"/>
    <w:tmpl w:val="6540A76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5" w15:restartNumberingAfterBreak="0">
    <w:nsid w:val="7A195B40"/>
    <w:multiLevelType w:val="singleLevel"/>
    <w:tmpl w:val="F6560B50"/>
    <w:lvl w:ilvl="0">
      <w:start w:val="1"/>
      <w:numFmt w:val="decimal"/>
      <w:lvlText w:val="%1)"/>
      <w:lvlJc w:val="left"/>
      <w:pPr>
        <w:tabs>
          <w:tab w:val="num" w:pos="720"/>
        </w:tabs>
        <w:ind w:left="720" w:hanging="360"/>
      </w:pPr>
      <w:rPr>
        <w:rFonts w:cs="Times New Roman" w:hint="default"/>
      </w:rPr>
    </w:lvl>
  </w:abstractNum>
  <w:abstractNum w:abstractNumId="106" w15:restartNumberingAfterBreak="0">
    <w:nsid w:val="7CA508F9"/>
    <w:multiLevelType w:val="hybridMultilevel"/>
    <w:tmpl w:val="C142B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D0D36AD"/>
    <w:multiLevelType w:val="hybridMultilevel"/>
    <w:tmpl w:val="2EAA7B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8" w15:restartNumberingAfterBreak="0">
    <w:nsid w:val="7F0F2FFF"/>
    <w:multiLevelType w:val="hybridMultilevel"/>
    <w:tmpl w:val="19148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FCC7D54"/>
    <w:multiLevelType w:val="hybridMultilevel"/>
    <w:tmpl w:val="5062440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6"/>
  </w:num>
  <w:num w:numId="2">
    <w:abstractNumId w:val="74"/>
  </w:num>
  <w:num w:numId="3">
    <w:abstractNumId w:val="70"/>
  </w:num>
  <w:num w:numId="4">
    <w:abstractNumId w:val="99"/>
  </w:num>
  <w:num w:numId="5">
    <w:abstractNumId w:val="12"/>
  </w:num>
  <w:num w:numId="6">
    <w:abstractNumId w:val="8"/>
  </w:num>
  <w:num w:numId="7">
    <w:abstractNumId w:val="43"/>
  </w:num>
  <w:num w:numId="8">
    <w:abstractNumId w:val="1"/>
  </w:num>
  <w:num w:numId="9">
    <w:abstractNumId w:val="79"/>
  </w:num>
  <w:num w:numId="10">
    <w:abstractNumId w:val="64"/>
  </w:num>
  <w:num w:numId="11">
    <w:abstractNumId w:val="27"/>
  </w:num>
  <w:num w:numId="12">
    <w:abstractNumId w:val="47"/>
  </w:num>
  <w:num w:numId="13">
    <w:abstractNumId w:val="48"/>
  </w:num>
  <w:num w:numId="14">
    <w:abstractNumId w:val="105"/>
  </w:num>
  <w:num w:numId="15">
    <w:abstractNumId w:val="72"/>
  </w:num>
  <w:num w:numId="16">
    <w:abstractNumId w:val="56"/>
  </w:num>
  <w:num w:numId="17">
    <w:abstractNumId w:val="21"/>
  </w:num>
  <w:num w:numId="18">
    <w:abstractNumId w:val="65"/>
  </w:num>
  <w:num w:numId="19">
    <w:abstractNumId w:val="75"/>
  </w:num>
  <w:num w:numId="20">
    <w:abstractNumId w:val="98"/>
  </w:num>
  <w:num w:numId="21">
    <w:abstractNumId w:val="81"/>
  </w:num>
  <w:num w:numId="22">
    <w:abstractNumId w:val="59"/>
  </w:num>
  <w:num w:numId="23">
    <w:abstractNumId w:val="68"/>
  </w:num>
  <w:num w:numId="24">
    <w:abstractNumId w:val="22"/>
  </w:num>
  <w:num w:numId="25">
    <w:abstractNumId w:val="53"/>
  </w:num>
  <w:num w:numId="26">
    <w:abstractNumId w:val="39"/>
  </w:num>
  <w:num w:numId="27">
    <w:abstractNumId w:val="86"/>
  </w:num>
  <w:num w:numId="28">
    <w:abstractNumId w:val="93"/>
  </w:num>
  <w:num w:numId="29">
    <w:abstractNumId w:val="28"/>
  </w:num>
  <w:num w:numId="30">
    <w:abstractNumId w:val="71"/>
  </w:num>
  <w:num w:numId="31">
    <w:abstractNumId w:val="42"/>
  </w:num>
  <w:num w:numId="32">
    <w:abstractNumId w:val="100"/>
  </w:num>
  <w:num w:numId="33">
    <w:abstractNumId w:val="77"/>
  </w:num>
  <w:num w:numId="34">
    <w:abstractNumId w:val="73"/>
  </w:num>
  <w:num w:numId="35">
    <w:abstractNumId w:val="57"/>
  </w:num>
  <w:num w:numId="36">
    <w:abstractNumId w:val="60"/>
  </w:num>
  <w:num w:numId="37">
    <w:abstractNumId w:val="32"/>
  </w:num>
  <w:num w:numId="38">
    <w:abstractNumId w:val="36"/>
  </w:num>
  <w:num w:numId="39">
    <w:abstractNumId w:val="82"/>
  </w:num>
  <w:num w:numId="40">
    <w:abstractNumId w:val="3"/>
  </w:num>
  <w:num w:numId="41">
    <w:abstractNumId w:val="91"/>
  </w:num>
  <w:num w:numId="42">
    <w:abstractNumId w:val="80"/>
  </w:num>
  <w:num w:numId="43">
    <w:abstractNumId w:val="34"/>
  </w:num>
  <w:num w:numId="44">
    <w:abstractNumId w:val="30"/>
  </w:num>
  <w:num w:numId="45">
    <w:abstractNumId w:val="14"/>
  </w:num>
  <w:num w:numId="46">
    <w:abstractNumId w:val="26"/>
  </w:num>
  <w:num w:numId="47">
    <w:abstractNumId w:val="88"/>
  </w:num>
  <w:num w:numId="48">
    <w:abstractNumId w:val="104"/>
  </w:num>
  <w:num w:numId="49">
    <w:abstractNumId w:val="76"/>
  </w:num>
  <w:num w:numId="50">
    <w:abstractNumId w:val="67"/>
  </w:num>
  <w:num w:numId="51">
    <w:abstractNumId w:val="107"/>
  </w:num>
  <w:num w:numId="52">
    <w:abstractNumId w:val="45"/>
  </w:num>
  <w:num w:numId="53">
    <w:abstractNumId w:val="13"/>
  </w:num>
  <w:num w:numId="5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6">
    <w:abstractNumId w:val="2"/>
  </w:num>
  <w:num w:numId="57">
    <w:abstractNumId w:val="54"/>
  </w:num>
  <w:num w:numId="58">
    <w:abstractNumId w:val="5"/>
  </w:num>
  <w:num w:numId="59">
    <w:abstractNumId w:val="19"/>
  </w:num>
  <w:num w:numId="60">
    <w:abstractNumId w:val="35"/>
  </w:num>
  <w:num w:numId="61">
    <w:abstractNumId w:val="52"/>
  </w:num>
  <w:num w:numId="62">
    <w:abstractNumId w:val="58"/>
  </w:num>
  <w:num w:numId="63">
    <w:abstractNumId w:val="83"/>
  </w:num>
  <w:num w:numId="64">
    <w:abstractNumId w:val="10"/>
  </w:num>
  <w:num w:numId="65">
    <w:abstractNumId w:val="18"/>
  </w:num>
  <w:num w:numId="66">
    <w:abstractNumId w:val="94"/>
  </w:num>
  <w:num w:numId="67">
    <w:abstractNumId w:val="46"/>
  </w:num>
  <w:num w:numId="68">
    <w:abstractNumId w:val="11"/>
  </w:num>
  <w:num w:numId="69">
    <w:abstractNumId w:val="63"/>
  </w:num>
  <w:num w:numId="70">
    <w:abstractNumId w:val="33"/>
  </w:num>
  <w:num w:numId="71">
    <w:abstractNumId w:val="9"/>
  </w:num>
  <w:num w:numId="72">
    <w:abstractNumId w:val="109"/>
  </w:num>
  <w:num w:numId="73">
    <w:abstractNumId w:val="40"/>
  </w:num>
  <w:num w:numId="74">
    <w:abstractNumId w:val="41"/>
  </w:num>
  <w:num w:numId="75">
    <w:abstractNumId w:val="95"/>
  </w:num>
  <w:num w:numId="76">
    <w:abstractNumId w:val="96"/>
  </w:num>
  <w:num w:numId="77">
    <w:abstractNumId w:val="16"/>
  </w:num>
  <w:num w:numId="78">
    <w:abstractNumId w:val="50"/>
  </w:num>
  <w:num w:numId="79">
    <w:abstractNumId w:val="87"/>
  </w:num>
  <w:num w:numId="80">
    <w:abstractNumId w:val="55"/>
  </w:num>
  <w:num w:numId="81">
    <w:abstractNumId w:val="38"/>
  </w:num>
  <w:num w:numId="82">
    <w:abstractNumId w:val="84"/>
  </w:num>
  <w:num w:numId="83">
    <w:abstractNumId w:val="61"/>
  </w:num>
  <w:num w:numId="84">
    <w:abstractNumId w:val="29"/>
  </w:num>
  <w:num w:numId="85">
    <w:abstractNumId w:val="102"/>
  </w:num>
  <w:num w:numId="86">
    <w:abstractNumId w:val="97"/>
  </w:num>
  <w:num w:numId="87">
    <w:abstractNumId w:val="24"/>
  </w:num>
  <w:num w:numId="88">
    <w:abstractNumId w:val="101"/>
  </w:num>
  <w:num w:numId="89">
    <w:abstractNumId w:val="66"/>
  </w:num>
  <w:num w:numId="90">
    <w:abstractNumId w:val="92"/>
  </w:num>
  <w:num w:numId="91">
    <w:abstractNumId w:val="51"/>
  </w:num>
  <w:num w:numId="92">
    <w:abstractNumId w:val="108"/>
  </w:num>
  <w:num w:numId="93">
    <w:abstractNumId w:val="89"/>
  </w:num>
  <w:num w:numId="94">
    <w:abstractNumId w:val="78"/>
  </w:num>
  <w:num w:numId="95">
    <w:abstractNumId w:val="103"/>
  </w:num>
  <w:num w:numId="96">
    <w:abstractNumId w:val="106"/>
  </w:num>
  <w:num w:numId="97">
    <w:abstractNumId w:val="7"/>
  </w:num>
  <w:num w:numId="98">
    <w:abstractNumId w:val="62"/>
  </w:num>
  <w:num w:numId="99">
    <w:abstractNumId w:val="25"/>
  </w:num>
  <w:num w:numId="100">
    <w:abstractNumId w:val="44"/>
  </w:num>
  <w:num w:numId="101">
    <w:abstractNumId w:val="69"/>
  </w:num>
  <w:num w:numId="102">
    <w:abstractNumId w:val="85"/>
  </w:num>
  <w:num w:numId="103">
    <w:abstractNumId w:val="31"/>
  </w:num>
  <w:num w:numId="104">
    <w:abstractNumId w:val="37"/>
  </w:num>
  <w:num w:numId="105">
    <w:abstractNumId w:val="23"/>
  </w:num>
  <w:num w:numId="106">
    <w:abstractNumId w:val="20"/>
  </w:num>
  <w:num w:numId="107">
    <w:abstractNumId w:val="90"/>
  </w:num>
  <w:num w:numId="108">
    <w:abstractNumId w:val="49"/>
  </w:num>
  <w:num w:numId="109">
    <w:abstractNumId w:val="17"/>
  </w:num>
  <w:num w:numId="110">
    <w:abstractNumId w:val="15"/>
  </w:num>
  <w:num w:numId="111">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7D"/>
    <w:rsid w:val="0000666C"/>
    <w:rsid w:val="00011001"/>
    <w:rsid w:val="000117B2"/>
    <w:rsid w:val="00011BF8"/>
    <w:rsid w:val="00013F10"/>
    <w:rsid w:val="00015230"/>
    <w:rsid w:val="00017792"/>
    <w:rsid w:val="000237A5"/>
    <w:rsid w:val="00024C11"/>
    <w:rsid w:val="00025149"/>
    <w:rsid w:val="00030526"/>
    <w:rsid w:val="00030684"/>
    <w:rsid w:val="00031ED5"/>
    <w:rsid w:val="00035EB4"/>
    <w:rsid w:val="00036526"/>
    <w:rsid w:val="00042099"/>
    <w:rsid w:val="000473FC"/>
    <w:rsid w:val="000534EE"/>
    <w:rsid w:val="000550D7"/>
    <w:rsid w:val="000563A3"/>
    <w:rsid w:val="000577F2"/>
    <w:rsid w:val="00063360"/>
    <w:rsid w:val="00070B68"/>
    <w:rsid w:val="0007106D"/>
    <w:rsid w:val="0007636F"/>
    <w:rsid w:val="0007666A"/>
    <w:rsid w:val="00082625"/>
    <w:rsid w:val="00082E6C"/>
    <w:rsid w:val="00083067"/>
    <w:rsid w:val="000833ED"/>
    <w:rsid w:val="00087A66"/>
    <w:rsid w:val="00091875"/>
    <w:rsid w:val="00091D72"/>
    <w:rsid w:val="00091E67"/>
    <w:rsid w:val="000927CB"/>
    <w:rsid w:val="00093270"/>
    <w:rsid w:val="00093942"/>
    <w:rsid w:val="00093CF8"/>
    <w:rsid w:val="0009496D"/>
    <w:rsid w:val="000A51F1"/>
    <w:rsid w:val="000A7F4E"/>
    <w:rsid w:val="000B46E6"/>
    <w:rsid w:val="000C1DC0"/>
    <w:rsid w:val="000C23D3"/>
    <w:rsid w:val="000C4BE6"/>
    <w:rsid w:val="000C59A3"/>
    <w:rsid w:val="000C76C4"/>
    <w:rsid w:val="000D0AA7"/>
    <w:rsid w:val="000E0C90"/>
    <w:rsid w:val="000E202E"/>
    <w:rsid w:val="000E4158"/>
    <w:rsid w:val="000F2F14"/>
    <w:rsid w:val="000F34A5"/>
    <w:rsid w:val="00102F53"/>
    <w:rsid w:val="00107A87"/>
    <w:rsid w:val="00107F60"/>
    <w:rsid w:val="001110C4"/>
    <w:rsid w:val="00114A4C"/>
    <w:rsid w:val="00117183"/>
    <w:rsid w:val="00117644"/>
    <w:rsid w:val="00117D88"/>
    <w:rsid w:val="00120B6C"/>
    <w:rsid w:val="0012113B"/>
    <w:rsid w:val="0012312D"/>
    <w:rsid w:val="001236A1"/>
    <w:rsid w:val="00124C6C"/>
    <w:rsid w:val="00126792"/>
    <w:rsid w:val="00126D58"/>
    <w:rsid w:val="001274C9"/>
    <w:rsid w:val="001324F7"/>
    <w:rsid w:val="001377CD"/>
    <w:rsid w:val="00140C21"/>
    <w:rsid w:val="00141472"/>
    <w:rsid w:val="00142BCD"/>
    <w:rsid w:val="00143271"/>
    <w:rsid w:val="0014600D"/>
    <w:rsid w:val="00147424"/>
    <w:rsid w:val="001603C3"/>
    <w:rsid w:val="001608BF"/>
    <w:rsid w:val="00161794"/>
    <w:rsid w:val="00162F3B"/>
    <w:rsid w:val="00163DE1"/>
    <w:rsid w:val="00165A0A"/>
    <w:rsid w:val="00166D64"/>
    <w:rsid w:val="00167397"/>
    <w:rsid w:val="0017324B"/>
    <w:rsid w:val="00174D5D"/>
    <w:rsid w:val="00175D91"/>
    <w:rsid w:val="0018010E"/>
    <w:rsid w:val="00183A4E"/>
    <w:rsid w:val="00184C97"/>
    <w:rsid w:val="001856AF"/>
    <w:rsid w:val="001863BC"/>
    <w:rsid w:val="001873E1"/>
    <w:rsid w:val="00190ADA"/>
    <w:rsid w:val="001935EA"/>
    <w:rsid w:val="00193619"/>
    <w:rsid w:val="00196F76"/>
    <w:rsid w:val="001A18EC"/>
    <w:rsid w:val="001A3085"/>
    <w:rsid w:val="001A3BA8"/>
    <w:rsid w:val="001A7AE7"/>
    <w:rsid w:val="001B4FA8"/>
    <w:rsid w:val="001B5ABA"/>
    <w:rsid w:val="001B77CF"/>
    <w:rsid w:val="001C6362"/>
    <w:rsid w:val="001C6EF4"/>
    <w:rsid w:val="001D0561"/>
    <w:rsid w:val="001D0FE4"/>
    <w:rsid w:val="001D1463"/>
    <w:rsid w:val="001D45E4"/>
    <w:rsid w:val="001D53B8"/>
    <w:rsid w:val="001D7379"/>
    <w:rsid w:val="001E0FA1"/>
    <w:rsid w:val="001E2659"/>
    <w:rsid w:val="001E58AE"/>
    <w:rsid w:val="001E74FB"/>
    <w:rsid w:val="001E7565"/>
    <w:rsid w:val="001E7AC3"/>
    <w:rsid w:val="001F1C63"/>
    <w:rsid w:val="001F3C9D"/>
    <w:rsid w:val="001F3DE6"/>
    <w:rsid w:val="00201246"/>
    <w:rsid w:val="00205BB8"/>
    <w:rsid w:val="00207927"/>
    <w:rsid w:val="00210C86"/>
    <w:rsid w:val="00210EF6"/>
    <w:rsid w:val="002110F7"/>
    <w:rsid w:val="00214418"/>
    <w:rsid w:val="00215F48"/>
    <w:rsid w:val="00216D3E"/>
    <w:rsid w:val="002173D3"/>
    <w:rsid w:val="002209C8"/>
    <w:rsid w:val="00221D33"/>
    <w:rsid w:val="002304ED"/>
    <w:rsid w:val="00232346"/>
    <w:rsid w:val="00232FB8"/>
    <w:rsid w:val="0023596B"/>
    <w:rsid w:val="00236C60"/>
    <w:rsid w:val="002370EB"/>
    <w:rsid w:val="00241B4D"/>
    <w:rsid w:val="00242BCB"/>
    <w:rsid w:val="00247D3B"/>
    <w:rsid w:val="00250BFF"/>
    <w:rsid w:val="00251BF0"/>
    <w:rsid w:val="00251F4F"/>
    <w:rsid w:val="00252321"/>
    <w:rsid w:val="002527A0"/>
    <w:rsid w:val="00254FAD"/>
    <w:rsid w:val="00257906"/>
    <w:rsid w:val="00260D7C"/>
    <w:rsid w:val="00262A20"/>
    <w:rsid w:val="00267065"/>
    <w:rsid w:val="002831E0"/>
    <w:rsid w:val="002859A4"/>
    <w:rsid w:val="00286399"/>
    <w:rsid w:val="002875BD"/>
    <w:rsid w:val="002917DD"/>
    <w:rsid w:val="0029309E"/>
    <w:rsid w:val="002931AF"/>
    <w:rsid w:val="00293D0D"/>
    <w:rsid w:val="00294933"/>
    <w:rsid w:val="002961E1"/>
    <w:rsid w:val="002A3DC3"/>
    <w:rsid w:val="002B6CC5"/>
    <w:rsid w:val="002C02D8"/>
    <w:rsid w:val="002C0F89"/>
    <w:rsid w:val="002C3F18"/>
    <w:rsid w:val="002C4A28"/>
    <w:rsid w:val="002C6530"/>
    <w:rsid w:val="002D16D1"/>
    <w:rsid w:val="002D6B05"/>
    <w:rsid w:val="002E0F07"/>
    <w:rsid w:val="002E4AB2"/>
    <w:rsid w:val="002E4E3E"/>
    <w:rsid w:val="002E5280"/>
    <w:rsid w:val="002E7A11"/>
    <w:rsid w:val="002F1348"/>
    <w:rsid w:val="002F2C19"/>
    <w:rsid w:val="00302B63"/>
    <w:rsid w:val="00303C40"/>
    <w:rsid w:val="003074B6"/>
    <w:rsid w:val="0030758F"/>
    <w:rsid w:val="003122E4"/>
    <w:rsid w:val="00317D23"/>
    <w:rsid w:val="003247A0"/>
    <w:rsid w:val="0032551A"/>
    <w:rsid w:val="0032744C"/>
    <w:rsid w:val="003316C8"/>
    <w:rsid w:val="003348BC"/>
    <w:rsid w:val="00335775"/>
    <w:rsid w:val="00337777"/>
    <w:rsid w:val="00337B81"/>
    <w:rsid w:val="0034358F"/>
    <w:rsid w:val="00344C05"/>
    <w:rsid w:val="00344FC9"/>
    <w:rsid w:val="0034508A"/>
    <w:rsid w:val="003455DF"/>
    <w:rsid w:val="00346D91"/>
    <w:rsid w:val="00354BBB"/>
    <w:rsid w:val="00354FEE"/>
    <w:rsid w:val="003551A5"/>
    <w:rsid w:val="0036007C"/>
    <w:rsid w:val="00363767"/>
    <w:rsid w:val="00363C0B"/>
    <w:rsid w:val="00367FAD"/>
    <w:rsid w:val="0037051C"/>
    <w:rsid w:val="00370AA8"/>
    <w:rsid w:val="00370F01"/>
    <w:rsid w:val="00371EDE"/>
    <w:rsid w:val="0037408A"/>
    <w:rsid w:val="003746F2"/>
    <w:rsid w:val="003768FA"/>
    <w:rsid w:val="00377BB5"/>
    <w:rsid w:val="0038119B"/>
    <w:rsid w:val="00385ACA"/>
    <w:rsid w:val="003909F2"/>
    <w:rsid w:val="003926E4"/>
    <w:rsid w:val="003926F5"/>
    <w:rsid w:val="00394D47"/>
    <w:rsid w:val="003953E2"/>
    <w:rsid w:val="003A07F9"/>
    <w:rsid w:val="003A1109"/>
    <w:rsid w:val="003A3F59"/>
    <w:rsid w:val="003A46A0"/>
    <w:rsid w:val="003A4BD9"/>
    <w:rsid w:val="003B0A80"/>
    <w:rsid w:val="003B29A9"/>
    <w:rsid w:val="003B6C21"/>
    <w:rsid w:val="003C062B"/>
    <w:rsid w:val="003C1360"/>
    <w:rsid w:val="003D05FE"/>
    <w:rsid w:val="003D2B24"/>
    <w:rsid w:val="003D3915"/>
    <w:rsid w:val="003D6710"/>
    <w:rsid w:val="003D7086"/>
    <w:rsid w:val="003E0173"/>
    <w:rsid w:val="003E15D3"/>
    <w:rsid w:val="003E535F"/>
    <w:rsid w:val="003F05B3"/>
    <w:rsid w:val="003F0666"/>
    <w:rsid w:val="003F082A"/>
    <w:rsid w:val="003F0BED"/>
    <w:rsid w:val="003F1D00"/>
    <w:rsid w:val="003F399D"/>
    <w:rsid w:val="003F6F22"/>
    <w:rsid w:val="003F7F66"/>
    <w:rsid w:val="00403784"/>
    <w:rsid w:val="00403F16"/>
    <w:rsid w:val="0040531E"/>
    <w:rsid w:val="00406D76"/>
    <w:rsid w:val="00413B08"/>
    <w:rsid w:val="0041554B"/>
    <w:rsid w:val="00415925"/>
    <w:rsid w:val="004178B0"/>
    <w:rsid w:val="00424221"/>
    <w:rsid w:val="00424C40"/>
    <w:rsid w:val="004335AD"/>
    <w:rsid w:val="004338B1"/>
    <w:rsid w:val="004342C1"/>
    <w:rsid w:val="00434473"/>
    <w:rsid w:val="00434BB2"/>
    <w:rsid w:val="004359E8"/>
    <w:rsid w:val="00436E82"/>
    <w:rsid w:val="00440E1A"/>
    <w:rsid w:val="00442EBB"/>
    <w:rsid w:val="00447CC5"/>
    <w:rsid w:val="004529F9"/>
    <w:rsid w:val="004533EF"/>
    <w:rsid w:val="00455803"/>
    <w:rsid w:val="00455CDB"/>
    <w:rsid w:val="00457735"/>
    <w:rsid w:val="00457C92"/>
    <w:rsid w:val="00464D43"/>
    <w:rsid w:val="004665B6"/>
    <w:rsid w:val="0047154B"/>
    <w:rsid w:val="00475046"/>
    <w:rsid w:val="0047593E"/>
    <w:rsid w:val="00481787"/>
    <w:rsid w:val="004824FC"/>
    <w:rsid w:val="00482A2B"/>
    <w:rsid w:val="0048629F"/>
    <w:rsid w:val="00487BF8"/>
    <w:rsid w:val="00487CAB"/>
    <w:rsid w:val="004901B8"/>
    <w:rsid w:val="00491DDC"/>
    <w:rsid w:val="004929F8"/>
    <w:rsid w:val="0049558A"/>
    <w:rsid w:val="0049715A"/>
    <w:rsid w:val="004A035B"/>
    <w:rsid w:val="004A0FED"/>
    <w:rsid w:val="004A14AB"/>
    <w:rsid w:val="004A2493"/>
    <w:rsid w:val="004A76A7"/>
    <w:rsid w:val="004B3FDB"/>
    <w:rsid w:val="004B4398"/>
    <w:rsid w:val="004B7474"/>
    <w:rsid w:val="004B788C"/>
    <w:rsid w:val="004D04AC"/>
    <w:rsid w:val="004D13A4"/>
    <w:rsid w:val="004E042C"/>
    <w:rsid w:val="004E16AD"/>
    <w:rsid w:val="004E2895"/>
    <w:rsid w:val="004E77B0"/>
    <w:rsid w:val="004E7ABB"/>
    <w:rsid w:val="004F0427"/>
    <w:rsid w:val="004F425B"/>
    <w:rsid w:val="004F6BB6"/>
    <w:rsid w:val="00501336"/>
    <w:rsid w:val="00502482"/>
    <w:rsid w:val="00504EDB"/>
    <w:rsid w:val="00505EA4"/>
    <w:rsid w:val="005071F6"/>
    <w:rsid w:val="00511481"/>
    <w:rsid w:val="00512238"/>
    <w:rsid w:val="005138EF"/>
    <w:rsid w:val="005204B8"/>
    <w:rsid w:val="005215F9"/>
    <w:rsid w:val="00521B4D"/>
    <w:rsid w:val="00527659"/>
    <w:rsid w:val="00530A7F"/>
    <w:rsid w:val="00531986"/>
    <w:rsid w:val="0053244A"/>
    <w:rsid w:val="0053611D"/>
    <w:rsid w:val="00540652"/>
    <w:rsid w:val="00546040"/>
    <w:rsid w:val="00550C9A"/>
    <w:rsid w:val="00551003"/>
    <w:rsid w:val="005526AA"/>
    <w:rsid w:val="0055583F"/>
    <w:rsid w:val="00556F93"/>
    <w:rsid w:val="00557CBF"/>
    <w:rsid w:val="0057019D"/>
    <w:rsid w:val="0057175B"/>
    <w:rsid w:val="0057190D"/>
    <w:rsid w:val="0057490E"/>
    <w:rsid w:val="005812AC"/>
    <w:rsid w:val="005818D8"/>
    <w:rsid w:val="00581BD6"/>
    <w:rsid w:val="00583584"/>
    <w:rsid w:val="0058378B"/>
    <w:rsid w:val="00583B7D"/>
    <w:rsid w:val="0058506D"/>
    <w:rsid w:val="005868DD"/>
    <w:rsid w:val="00586AC6"/>
    <w:rsid w:val="00587575"/>
    <w:rsid w:val="005947EC"/>
    <w:rsid w:val="005A165B"/>
    <w:rsid w:val="005A2C23"/>
    <w:rsid w:val="005A6AC5"/>
    <w:rsid w:val="005A79AE"/>
    <w:rsid w:val="005B0798"/>
    <w:rsid w:val="005B1CE2"/>
    <w:rsid w:val="005B2895"/>
    <w:rsid w:val="005B5A49"/>
    <w:rsid w:val="005B60E1"/>
    <w:rsid w:val="005C0BB3"/>
    <w:rsid w:val="005C1BF9"/>
    <w:rsid w:val="005C2C9C"/>
    <w:rsid w:val="005C3BE3"/>
    <w:rsid w:val="005C442D"/>
    <w:rsid w:val="005D2DCB"/>
    <w:rsid w:val="005E1535"/>
    <w:rsid w:val="005E164C"/>
    <w:rsid w:val="005E183F"/>
    <w:rsid w:val="005E1900"/>
    <w:rsid w:val="005E2CAB"/>
    <w:rsid w:val="005E38F1"/>
    <w:rsid w:val="005E54B1"/>
    <w:rsid w:val="005F0922"/>
    <w:rsid w:val="005F1534"/>
    <w:rsid w:val="005F3D2C"/>
    <w:rsid w:val="005F3F76"/>
    <w:rsid w:val="005F4A97"/>
    <w:rsid w:val="005F62EA"/>
    <w:rsid w:val="00601F14"/>
    <w:rsid w:val="00604A34"/>
    <w:rsid w:val="0060628A"/>
    <w:rsid w:val="00606B5F"/>
    <w:rsid w:val="00606E87"/>
    <w:rsid w:val="006145C7"/>
    <w:rsid w:val="00616759"/>
    <w:rsid w:val="00621B6D"/>
    <w:rsid w:val="0062236B"/>
    <w:rsid w:val="0062340B"/>
    <w:rsid w:val="00624A89"/>
    <w:rsid w:val="006257F5"/>
    <w:rsid w:val="006275DE"/>
    <w:rsid w:val="00631A43"/>
    <w:rsid w:val="00631CA9"/>
    <w:rsid w:val="00633EF8"/>
    <w:rsid w:val="00633F06"/>
    <w:rsid w:val="006360C6"/>
    <w:rsid w:val="00640361"/>
    <w:rsid w:val="00643E63"/>
    <w:rsid w:val="00645AD3"/>
    <w:rsid w:val="00646FE4"/>
    <w:rsid w:val="00657C12"/>
    <w:rsid w:val="00664C0F"/>
    <w:rsid w:val="00667B30"/>
    <w:rsid w:val="00667F39"/>
    <w:rsid w:val="006725F9"/>
    <w:rsid w:val="006732BE"/>
    <w:rsid w:val="006737D1"/>
    <w:rsid w:val="00680744"/>
    <w:rsid w:val="00681496"/>
    <w:rsid w:val="006823F6"/>
    <w:rsid w:val="00682BE8"/>
    <w:rsid w:val="006837F2"/>
    <w:rsid w:val="00683E71"/>
    <w:rsid w:val="00684AD9"/>
    <w:rsid w:val="00684CC5"/>
    <w:rsid w:val="00687160"/>
    <w:rsid w:val="0068751B"/>
    <w:rsid w:val="006942B0"/>
    <w:rsid w:val="00696C8D"/>
    <w:rsid w:val="006A0AB8"/>
    <w:rsid w:val="006A1CCD"/>
    <w:rsid w:val="006A1D5D"/>
    <w:rsid w:val="006A27E5"/>
    <w:rsid w:val="006B030D"/>
    <w:rsid w:val="006B48F8"/>
    <w:rsid w:val="006B4C79"/>
    <w:rsid w:val="006B5979"/>
    <w:rsid w:val="006B619D"/>
    <w:rsid w:val="006C1504"/>
    <w:rsid w:val="006C1843"/>
    <w:rsid w:val="006C1DD1"/>
    <w:rsid w:val="006C1FF4"/>
    <w:rsid w:val="006C24CA"/>
    <w:rsid w:val="006C3B22"/>
    <w:rsid w:val="006C4B08"/>
    <w:rsid w:val="006D0F78"/>
    <w:rsid w:val="006D1B39"/>
    <w:rsid w:val="006D2D90"/>
    <w:rsid w:val="006D3AD6"/>
    <w:rsid w:val="006D5C0B"/>
    <w:rsid w:val="006E0850"/>
    <w:rsid w:val="006E3649"/>
    <w:rsid w:val="006E4169"/>
    <w:rsid w:val="006E5B9A"/>
    <w:rsid w:val="006E7531"/>
    <w:rsid w:val="006E7CBF"/>
    <w:rsid w:val="006F29DE"/>
    <w:rsid w:val="00700E19"/>
    <w:rsid w:val="007024CF"/>
    <w:rsid w:val="00702B0C"/>
    <w:rsid w:val="00703370"/>
    <w:rsid w:val="007051E3"/>
    <w:rsid w:val="00706ABE"/>
    <w:rsid w:val="00713276"/>
    <w:rsid w:val="007135A2"/>
    <w:rsid w:val="007136E0"/>
    <w:rsid w:val="00714415"/>
    <w:rsid w:val="00715838"/>
    <w:rsid w:val="007221FD"/>
    <w:rsid w:val="007229C2"/>
    <w:rsid w:val="00722D15"/>
    <w:rsid w:val="00722DD2"/>
    <w:rsid w:val="00730347"/>
    <w:rsid w:val="00730F1C"/>
    <w:rsid w:val="00731033"/>
    <w:rsid w:val="007316EF"/>
    <w:rsid w:val="0073388A"/>
    <w:rsid w:val="007338C9"/>
    <w:rsid w:val="00733F5B"/>
    <w:rsid w:val="00736586"/>
    <w:rsid w:val="00737251"/>
    <w:rsid w:val="00744095"/>
    <w:rsid w:val="0075411F"/>
    <w:rsid w:val="00754FCE"/>
    <w:rsid w:val="00761ACD"/>
    <w:rsid w:val="00762516"/>
    <w:rsid w:val="00763F9C"/>
    <w:rsid w:val="00766645"/>
    <w:rsid w:val="007706BB"/>
    <w:rsid w:val="007706D2"/>
    <w:rsid w:val="00770F8C"/>
    <w:rsid w:val="0077234C"/>
    <w:rsid w:val="00773F0F"/>
    <w:rsid w:val="00774162"/>
    <w:rsid w:val="00775982"/>
    <w:rsid w:val="00780489"/>
    <w:rsid w:val="00792B36"/>
    <w:rsid w:val="0079309B"/>
    <w:rsid w:val="00793889"/>
    <w:rsid w:val="007955CA"/>
    <w:rsid w:val="007956D4"/>
    <w:rsid w:val="0079593D"/>
    <w:rsid w:val="007A2441"/>
    <w:rsid w:val="007A437B"/>
    <w:rsid w:val="007A6216"/>
    <w:rsid w:val="007B1C14"/>
    <w:rsid w:val="007B355C"/>
    <w:rsid w:val="007B5B83"/>
    <w:rsid w:val="007B639B"/>
    <w:rsid w:val="007B6A20"/>
    <w:rsid w:val="007C16F3"/>
    <w:rsid w:val="007C381A"/>
    <w:rsid w:val="007D33DA"/>
    <w:rsid w:val="007D4FCF"/>
    <w:rsid w:val="007D55F5"/>
    <w:rsid w:val="007D6F4C"/>
    <w:rsid w:val="007E00AF"/>
    <w:rsid w:val="007E2B57"/>
    <w:rsid w:val="007F10DA"/>
    <w:rsid w:val="007F50CC"/>
    <w:rsid w:val="00801507"/>
    <w:rsid w:val="00805E14"/>
    <w:rsid w:val="008062DD"/>
    <w:rsid w:val="00806359"/>
    <w:rsid w:val="0080744C"/>
    <w:rsid w:val="008169E7"/>
    <w:rsid w:val="00817CC9"/>
    <w:rsid w:val="0082009D"/>
    <w:rsid w:val="0083054E"/>
    <w:rsid w:val="008306AB"/>
    <w:rsid w:val="008316A5"/>
    <w:rsid w:val="00832886"/>
    <w:rsid w:val="00832C6F"/>
    <w:rsid w:val="008357AB"/>
    <w:rsid w:val="00836E0B"/>
    <w:rsid w:val="00840538"/>
    <w:rsid w:val="0084328F"/>
    <w:rsid w:val="00844822"/>
    <w:rsid w:val="0084777C"/>
    <w:rsid w:val="0085045A"/>
    <w:rsid w:val="00850D1D"/>
    <w:rsid w:val="00852E56"/>
    <w:rsid w:val="0085577B"/>
    <w:rsid w:val="00861EDF"/>
    <w:rsid w:val="008641E3"/>
    <w:rsid w:val="00866D15"/>
    <w:rsid w:val="00872791"/>
    <w:rsid w:val="00876768"/>
    <w:rsid w:val="0087748B"/>
    <w:rsid w:val="00881303"/>
    <w:rsid w:val="00883DA5"/>
    <w:rsid w:val="00883EEF"/>
    <w:rsid w:val="00886E25"/>
    <w:rsid w:val="00892733"/>
    <w:rsid w:val="00893553"/>
    <w:rsid w:val="00893ECF"/>
    <w:rsid w:val="00894583"/>
    <w:rsid w:val="00896C94"/>
    <w:rsid w:val="008A1251"/>
    <w:rsid w:val="008A1517"/>
    <w:rsid w:val="008A1E26"/>
    <w:rsid w:val="008A3DB3"/>
    <w:rsid w:val="008A400F"/>
    <w:rsid w:val="008A468F"/>
    <w:rsid w:val="008A52B6"/>
    <w:rsid w:val="008B153F"/>
    <w:rsid w:val="008B3298"/>
    <w:rsid w:val="008B404A"/>
    <w:rsid w:val="008C3D90"/>
    <w:rsid w:val="008C5F96"/>
    <w:rsid w:val="008C78F1"/>
    <w:rsid w:val="008D3E83"/>
    <w:rsid w:val="008D42FB"/>
    <w:rsid w:val="008D4B2D"/>
    <w:rsid w:val="008D6285"/>
    <w:rsid w:val="008D6D3D"/>
    <w:rsid w:val="008D734A"/>
    <w:rsid w:val="008D76BE"/>
    <w:rsid w:val="008E1D83"/>
    <w:rsid w:val="008E3D13"/>
    <w:rsid w:val="008E5E8A"/>
    <w:rsid w:val="008F33F6"/>
    <w:rsid w:val="008F396A"/>
    <w:rsid w:val="008F5D9C"/>
    <w:rsid w:val="0090143A"/>
    <w:rsid w:val="00901613"/>
    <w:rsid w:val="00904E21"/>
    <w:rsid w:val="00907EA1"/>
    <w:rsid w:val="0091006B"/>
    <w:rsid w:val="00911C55"/>
    <w:rsid w:val="00912E1F"/>
    <w:rsid w:val="0091554F"/>
    <w:rsid w:val="009155C6"/>
    <w:rsid w:val="00921D99"/>
    <w:rsid w:val="0092253D"/>
    <w:rsid w:val="0093204A"/>
    <w:rsid w:val="00932BA0"/>
    <w:rsid w:val="009343AC"/>
    <w:rsid w:val="0094159F"/>
    <w:rsid w:val="009442BC"/>
    <w:rsid w:val="00947208"/>
    <w:rsid w:val="00947211"/>
    <w:rsid w:val="00947877"/>
    <w:rsid w:val="00950A84"/>
    <w:rsid w:val="00950D00"/>
    <w:rsid w:val="00952D5D"/>
    <w:rsid w:val="009533BD"/>
    <w:rsid w:val="00953F7F"/>
    <w:rsid w:val="0096034B"/>
    <w:rsid w:val="0096046C"/>
    <w:rsid w:val="00960769"/>
    <w:rsid w:val="00960BDA"/>
    <w:rsid w:val="00966CD6"/>
    <w:rsid w:val="009675DB"/>
    <w:rsid w:val="0097052F"/>
    <w:rsid w:val="00973522"/>
    <w:rsid w:val="009749B1"/>
    <w:rsid w:val="0097557B"/>
    <w:rsid w:val="00976597"/>
    <w:rsid w:val="00977080"/>
    <w:rsid w:val="00982A9F"/>
    <w:rsid w:val="00982B79"/>
    <w:rsid w:val="0098525D"/>
    <w:rsid w:val="00986C95"/>
    <w:rsid w:val="0099008E"/>
    <w:rsid w:val="009918C5"/>
    <w:rsid w:val="00991E05"/>
    <w:rsid w:val="00993227"/>
    <w:rsid w:val="00996783"/>
    <w:rsid w:val="00996D71"/>
    <w:rsid w:val="00997F8D"/>
    <w:rsid w:val="009A2320"/>
    <w:rsid w:val="009A507E"/>
    <w:rsid w:val="009B0757"/>
    <w:rsid w:val="009B278A"/>
    <w:rsid w:val="009B2952"/>
    <w:rsid w:val="009C283F"/>
    <w:rsid w:val="009C7EF7"/>
    <w:rsid w:val="009D0755"/>
    <w:rsid w:val="009D227D"/>
    <w:rsid w:val="009D3764"/>
    <w:rsid w:val="009D3DCD"/>
    <w:rsid w:val="009D4A82"/>
    <w:rsid w:val="009D5F35"/>
    <w:rsid w:val="009D6324"/>
    <w:rsid w:val="009D7C12"/>
    <w:rsid w:val="009E0977"/>
    <w:rsid w:val="009E0F18"/>
    <w:rsid w:val="009E1FEB"/>
    <w:rsid w:val="009E411A"/>
    <w:rsid w:val="009F259A"/>
    <w:rsid w:val="009F7C08"/>
    <w:rsid w:val="00A00A19"/>
    <w:rsid w:val="00A03C9B"/>
    <w:rsid w:val="00A045F6"/>
    <w:rsid w:val="00A057EF"/>
    <w:rsid w:val="00A11EA6"/>
    <w:rsid w:val="00A134BC"/>
    <w:rsid w:val="00A13E75"/>
    <w:rsid w:val="00A14E8C"/>
    <w:rsid w:val="00A174F9"/>
    <w:rsid w:val="00A20B4D"/>
    <w:rsid w:val="00A213D8"/>
    <w:rsid w:val="00A244AA"/>
    <w:rsid w:val="00A25C77"/>
    <w:rsid w:val="00A30462"/>
    <w:rsid w:val="00A31240"/>
    <w:rsid w:val="00A32379"/>
    <w:rsid w:val="00A3525D"/>
    <w:rsid w:val="00A36380"/>
    <w:rsid w:val="00A37035"/>
    <w:rsid w:val="00A37F99"/>
    <w:rsid w:val="00A40E6D"/>
    <w:rsid w:val="00A42E2E"/>
    <w:rsid w:val="00A54F61"/>
    <w:rsid w:val="00A560DB"/>
    <w:rsid w:val="00A571D0"/>
    <w:rsid w:val="00A643D7"/>
    <w:rsid w:val="00A65517"/>
    <w:rsid w:val="00A70A96"/>
    <w:rsid w:val="00A717D6"/>
    <w:rsid w:val="00A72F80"/>
    <w:rsid w:val="00A7593A"/>
    <w:rsid w:val="00A802C2"/>
    <w:rsid w:val="00A80A2D"/>
    <w:rsid w:val="00A84D09"/>
    <w:rsid w:val="00A86D6F"/>
    <w:rsid w:val="00A872DF"/>
    <w:rsid w:val="00A92CBE"/>
    <w:rsid w:val="00A958B1"/>
    <w:rsid w:val="00AA20CF"/>
    <w:rsid w:val="00AA36F1"/>
    <w:rsid w:val="00AB0072"/>
    <w:rsid w:val="00AB03CC"/>
    <w:rsid w:val="00AB137F"/>
    <w:rsid w:val="00AB372A"/>
    <w:rsid w:val="00AB3D2A"/>
    <w:rsid w:val="00AB5D9C"/>
    <w:rsid w:val="00AB6642"/>
    <w:rsid w:val="00AB684A"/>
    <w:rsid w:val="00AB7766"/>
    <w:rsid w:val="00AC19F8"/>
    <w:rsid w:val="00AC3B65"/>
    <w:rsid w:val="00AD3462"/>
    <w:rsid w:val="00AD3F18"/>
    <w:rsid w:val="00AD41D3"/>
    <w:rsid w:val="00AD5B22"/>
    <w:rsid w:val="00AD74F9"/>
    <w:rsid w:val="00AD7B3E"/>
    <w:rsid w:val="00AD7CCA"/>
    <w:rsid w:val="00AE243A"/>
    <w:rsid w:val="00AF7A63"/>
    <w:rsid w:val="00B03B3D"/>
    <w:rsid w:val="00B05466"/>
    <w:rsid w:val="00B07B88"/>
    <w:rsid w:val="00B10C97"/>
    <w:rsid w:val="00B10CAD"/>
    <w:rsid w:val="00B11111"/>
    <w:rsid w:val="00B11194"/>
    <w:rsid w:val="00B115B0"/>
    <w:rsid w:val="00B1221B"/>
    <w:rsid w:val="00B155A5"/>
    <w:rsid w:val="00B21905"/>
    <w:rsid w:val="00B23212"/>
    <w:rsid w:val="00B31393"/>
    <w:rsid w:val="00B321BA"/>
    <w:rsid w:val="00B321F3"/>
    <w:rsid w:val="00B32F38"/>
    <w:rsid w:val="00B33999"/>
    <w:rsid w:val="00B34C05"/>
    <w:rsid w:val="00B35EAA"/>
    <w:rsid w:val="00B35F6B"/>
    <w:rsid w:val="00B3631C"/>
    <w:rsid w:val="00B3677E"/>
    <w:rsid w:val="00B40F04"/>
    <w:rsid w:val="00B4263A"/>
    <w:rsid w:val="00B44893"/>
    <w:rsid w:val="00B47EC5"/>
    <w:rsid w:val="00B50BF5"/>
    <w:rsid w:val="00B51834"/>
    <w:rsid w:val="00B54053"/>
    <w:rsid w:val="00B54832"/>
    <w:rsid w:val="00B55C1B"/>
    <w:rsid w:val="00B57A85"/>
    <w:rsid w:val="00B57DF4"/>
    <w:rsid w:val="00B643D9"/>
    <w:rsid w:val="00B6763A"/>
    <w:rsid w:val="00B70FFE"/>
    <w:rsid w:val="00B72321"/>
    <w:rsid w:val="00B752D8"/>
    <w:rsid w:val="00B80E1D"/>
    <w:rsid w:val="00B85C2B"/>
    <w:rsid w:val="00B928D2"/>
    <w:rsid w:val="00B92AC0"/>
    <w:rsid w:val="00B92C37"/>
    <w:rsid w:val="00B93756"/>
    <w:rsid w:val="00B937EE"/>
    <w:rsid w:val="00B93F0C"/>
    <w:rsid w:val="00B97B93"/>
    <w:rsid w:val="00BA06DE"/>
    <w:rsid w:val="00BA27AD"/>
    <w:rsid w:val="00BA2EAE"/>
    <w:rsid w:val="00BA4B14"/>
    <w:rsid w:val="00BA6271"/>
    <w:rsid w:val="00BA7F29"/>
    <w:rsid w:val="00BB0083"/>
    <w:rsid w:val="00BB479D"/>
    <w:rsid w:val="00BB6682"/>
    <w:rsid w:val="00BB66DE"/>
    <w:rsid w:val="00BB671D"/>
    <w:rsid w:val="00BB742C"/>
    <w:rsid w:val="00BC0298"/>
    <w:rsid w:val="00BC3DAF"/>
    <w:rsid w:val="00BC4E10"/>
    <w:rsid w:val="00BC6007"/>
    <w:rsid w:val="00BC63D8"/>
    <w:rsid w:val="00BC746F"/>
    <w:rsid w:val="00BC7B16"/>
    <w:rsid w:val="00BD0287"/>
    <w:rsid w:val="00BD1FD8"/>
    <w:rsid w:val="00BD3013"/>
    <w:rsid w:val="00BD574A"/>
    <w:rsid w:val="00BD57E1"/>
    <w:rsid w:val="00BD61EA"/>
    <w:rsid w:val="00BE0A22"/>
    <w:rsid w:val="00BE1A08"/>
    <w:rsid w:val="00BE2D82"/>
    <w:rsid w:val="00BE2F26"/>
    <w:rsid w:val="00BE343A"/>
    <w:rsid w:val="00BE38B8"/>
    <w:rsid w:val="00BE398C"/>
    <w:rsid w:val="00BE5660"/>
    <w:rsid w:val="00BE7041"/>
    <w:rsid w:val="00BE7D0F"/>
    <w:rsid w:val="00BF5404"/>
    <w:rsid w:val="00BF7D25"/>
    <w:rsid w:val="00C004E7"/>
    <w:rsid w:val="00C04261"/>
    <w:rsid w:val="00C12D83"/>
    <w:rsid w:val="00C14ABC"/>
    <w:rsid w:val="00C20C8B"/>
    <w:rsid w:val="00C20F82"/>
    <w:rsid w:val="00C218CB"/>
    <w:rsid w:val="00C226DB"/>
    <w:rsid w:val="00C231CC"/>
    <w:rsid w:val="00C27D8E"/>
    <w:rsid w:val="00C31073"/>
    <w:rsid w:val="00C369A5"/>
    <w:rsid w:val="00C42BB4"/>
    <w:rsid w:val="00C42DDE"/>
    <w:rsid w:val="00C4328C"/>
    <w:rsid w:val="00C43634"/>
    <w:rsid w:val="00C46C25"/>
    <w:rsid w:val="00C4766C"/>
    <w:rsid w:val="00C479B1"/>
    <w:rsid w:val="00C51FB3"/>
    <w:rsid w:val="00C538B5"/>
    <w:rsid w:val="00C53DB8"/>
    <w:rsid w:val="00C60066"/>
    <w:rsid w:val="00C652C3"/>
    <w:rsid w:val="00C7092A"/>
    <w:rsid w:val="00C71A40"/>
    <w:rsid w:val="00C72892"/>
    <w:rsid w:val="00C72E7E"/>
    <w:rsid w:val="00C74D2C"/>
    <w:rsid w:val="00C755BC"/>
    <w:rsid w:val="00C76606"/>
    <w:rsid w:val="00C810BB"/>
    <w:rsid w:val="00C81788"/>
    <w:rsid w:val="00C818D9"/>
    <w:rsid w:val="00C8492E"/>
    <w:rsid w:val="00C86FD4"/>
    <w:rsid w:val="00C871C7"/>
    <w:rsid w:val="00C902AF"/>
    <w:rsid w:val="00C925F8"/>
    <w:rsid w:val="00C92A40"/>
    <w:rsid w:val="00C97D7C"/>
    <w:rsid w:val="00CA048C"/>
    <w:rsid w:val="00CA0EBB"/>
    <w:rsid w:val="00CA3037"/>
    <w:rsid w:val="00CA3EBE"/>
    <w:rsid w:val="00CA6AC3"/>
    <w:rsid w:val="00CB21C3"/>
    <w:rsid w:val="00CB2D4F"/>
    <w:rsid w:val="00CB3782"/>
    <w:rsid w:val="00CB3C00"/>
    <w:rsid w:val="00CB4312"/>
    <w:rsid w:val="00CB5914"/>
    <w:rsid w:val="00CB5BB2"/>
    <w:rsid w:val="00CB6AB4"/>
    <w:rsid w:val="00CB79E1"/>
    <w:rsid w:val="00CC067C"/>
    <w:rsid w:val="00CC3424"/>
    <w:rsid w:val="00CC4E44"/>
    <w:rsid w:val="00CD07A6"/>
    <w:rsid w:val="00CD7519"/>
    <w:rsid w:val="00CE1688"/>
    <w:rsid w:val="00CE1FF3"/>
    <w:rsid w:val="00CE212C"/>
    <w:rsid w:val="00CE21D4"/>
    <w:rsid w:val="00CF1280"/>
    <w:rsid w:val="00CF1D77"/>
    <w:rsid w:val="00CF2152"/>
    <w:rsid w:val="00CF328E"/>
    <w:rsid w:val="00CF46C6"/>
    <w:rsid w:val="00CF4D37"/>
    <w:rsid w:val="00CF4D99"/>
    <w:rsid w:val="00CF63E6"/>
    <w:rsid w:val="00CF7F60"/>
    <w:rsid w:val="00D00193"/>
    <w:rsid w:val="00D01160"/>
    <w:rsid w:val="00D0513B"/>
    <w:rsid w:val="00D05369"/>
    <w:rsid w:val="00D05A98"/>
    <w:rsid w:val="00D1242A"/>
    <w:rsid w:val="00D129CB"/>
    <w:rsid w:val="00D1462A"/>
    <w:rsid w:val="00D14E86"/>
    <w:rsid w:val="00D1596F"/>
    <w:rsid w:val="00D23056"/>
    <w:rsid w:val="00D23188"/>
    <w:rsid w:val="00D304A9"/>
    <w:rsid w:val="00D326C7"/>
    <w:rsid w:val="00D36AF8"/>
    <w:rsid w:val="00D41935"/>
    <w:rsid w:val="00D4484D"/>
    <w:rsid w:val="00D4729D"/>
    <w:rsid w:val="00D4753E"/>
    <w:rsid w:val="00D507E6"/>
    <w:rsid w:val="00D508BF"/>
    <w:rsid w:val="00D51F5A"/>
    <w:rsid w:val="00D5521C"/>
    <w:rsid w:val="00D57520"/>
    <w:rsid w:val="00D622F0"/>
    <w:rsid w:val="00D62308"/>
    <w:rsid w:val="00D64A0D"/>
    <w:rsid w:val="00D65604"/>
    <w:rsid w:val="00D65888"/>
    <w:rsid w:val="00D66104"/>
    <w:rsid w:val="00D66B9F"/>
    <w:rsid w:val="00D67209"/>
    <w:rsid w:val="00D6745E"/>
    <w:rsid w:val="00D718FB"/>
    <w:rsid w:val="00D74268"/>
    <w:rsid w:val="00D744F0"/>
    <w:rsid w:val="00D75970"/>
    <w:rsid w:val="00D80EF9"/>
    <w:rsid w:val="00D847E4"/>
    <w:rsid w:val="00D85F2E"/>
    <w:rsid w:val="00D879F8"/>
    <w:rsid w:val="00D90E01"/>
    <w:rsid w:val="00D920E0"/>
    <w:rsid w:val="00D93CB0"/>
    <w:rsid w:val="00D971B2"/>
    <w:rsid w:val="00DA53C9"/>
    <w:rsid w:val="00DA646A"/>
    <w:rsid w:val="00DA708A"/>
    <w:rsid w:val="00DA7115"/>
    <w:rsid w:val="00DB5066"/>
    <w:rsid w:val="00DB5DDE"/>
    <w:rsid w:val="00DB6D2A"/>
    <w:rsid w:val="00DB71FF"/>
    <w:rsid w:val="00DB7FEF"/>
    <w:rsid w:val="00DC5027"/>
    <w:rsid w:val="00DC5192"/>
    <w:rsid w:val="00DD0653"/>
    <w:rsid w:val="00DD6C12"/>
    <w:rsid w:val="00DD794E"/>
    <w:rsid w:val="00DD7ACF"/>
    <w:rsid w:val="00DE10AF"/>
    <w:rsid w:val="00DE176F"/>
    <w:rsid w:val="00DF2A96"/>
    <w:rsid w:val="00DF7227"/>
    <w:rsid w:val="00E04AEA"/>
    <w:rsid w:val="00E05529"/>
    <w:rsid w:val="00E123A7"/>
    <w:rsid w:val="00E12B1A"/>
    <w:rsid w:val="00E166FC"/>
    <w:rsid w:val="00E21467"/>
    <w:rsid w:val="00E23BBD"/>
    <w:rsid w:val="00E26B4A"/>
    <w:rsid w:val="00E30782"/>
    <w:rsid w:val="00E33972"/>
    <w:rsid w:val="00E33AA7"/>
    <w:rsid w:val="00E33FB3"/>
    <w:rsid w:val="00E34A42"/>
    <w:rsid w:val="00E34F14"/>
    <w:rsid w:val="00E35B52"/>
    <w:rsid w:val="00E37BF0"/>
    <w:rsid w:val="00E411DD"/>
    <w:rsid w:val="00E4124E"/>
    <w:rsid w:val="00E42684"/>
    <w:rsid w:val="00E4671E"/>
    <w:rsid w:val="00E4696D"/>
    <w:rsid w:val="00E518A4"/>
    <w:rsid w:val="00E53F1D"/>
    <w:rsid w:val="00E55046"/>
    <w:rsid w:val="00E55E4C"/>
    <w:rsid w:val="00E57359"/>
    <w:rsid w:val="00E5735C"/>
    <w:rsid w:val="00E6172A"/>
    <w:rsid w:val="00E64136"/>
    <w:rsid w:val="00E663E0"/>
    <w:rsid w:val="00E7035C"/>
    <w:rsid w:val="00E7062D"/>
    <w:rsid w:val="00E7494A"/>
    <w:rsid w:val="00E74D26"/>
    <w:rsid w:val="00E770A6"/>
    <w:rsid w:val="00E82070"/>
    <w:rsid w:val="00E82E04"/>
    <w:rsid w:val="00E834C8"/>
    <w:rsid w:val="00E857A7"/>
    <w:rsid w:val="00E86FB0"/>
    <w:rsid w:val="00E91228"/>
    <w:rsid w:val="00E934A5"/>
    <w:rsid w:val="00E95F86"/>
    <w:rsid w:val="00EA02A5"/>
    <w:rsid w:val="00EA4877"/>
    <w:rsid w:val="00EA6FAF"/>
    <w:rsid w:val="00EA72E5"/>
    <w:rsid w:val="00EB2C1A"/>
    <w:rsid w:val="00EB3BCC"/>
    <w:rsid w:val="00EB4599"/>
    <w:rsid w:val="00EB567A"/>
    <w:rsid w:val="00EB595A"/>
    <w:rsid w:val="00EB6DDB"/>
    <w:rsid w:val="00EC09EF"/>
    <w:rsid w:val="00EC278F"/>
    <w:rsid w:val="00ED11FF"/>
    <w:rsid w:val="00ED13A1"/>
    <w:rsid w:val="00ED16A2"/>
    <w:rsid w:val="00ED5DE1"/>
    <w:rsid w:val="00ED6227"/>
    <w:rsid w:val="00ED7C71"/>
    <w:rsid w:val="00EF279B"/>
    <w:rsid w:val="00EF2AEA"/>
    <w:rsid w:val="00EF2D5B"/>
    <w:rsid w:val="00EF2FCB"/>
    <w:rsid w:val="00EF3764"/>
    <w:rsid w:val="00EF3DC1"/>
    <w:rsid w:val="00F02207"/>
    <w:rsid w:val="00F0271E"/>
    <w:rsid w:val="00F0413B"/>
    <w:rsid w:val="00F060B6"/>
    <w:rsid w:val="00F0753B"/>
    <w:rsid w:val="00F14FE2"/>
    <w:rsid w:val="00F15141"/>
    <w:rsid w:val="00F155C8"/>
    <w:rsid w:val="00F15999"/>
    <w:rsid w:val="00F17AEA"/>
    <w:rsid w:val="00F2068B"/>
    <w:rsid w:val="00F21DEE"/>
    <w:rsid w:val="00F268D9"/>
    <w:rsid w:val="00F30C67"/>
    <w:rsid w:val="00F32963"/>
    <w:rsid w:val="00F32965"/>
    <w:rsid w:val="00F32E3D"/>
    <w:rsid w:val="00F34182"/>
    <w:rsid w:val="00F347E5"/>
    <w:rsid w:val="00F5211B"/>
    <w:rsid w:val="00F5474C"/>
    <w:rsid w:val="00F56E9F"/>
    <w:rsid w:val="00F575F6"/>
    <w:rsid w:val="00F57D44"/>
    <w:rsid w:val="00F60788"/>
    <w:rsid w:val="00F61D18"/>
    <w:rsid w:val="00F64C58"/>
    <w:rsid w:val="00F70086"/>
    <w:rsid w:val="00F72E44"/>
    <w:rsid w:val="00F76988"/>
    <w:rsid w:val="00F77CCF"/>
    <w:rsid w:val="00F8000E"/>
    <w:rsid w:val="00F83C84"/>
    <w:rsid w:val="00F8433B"/>
    <w:rsid w:val="00F84F6E"/>
    <w:rsid w:val="00F85801"/>
    <w:rsid w:val="00F86E0E"/>
    <w:rsid w:val="00F90F1E"/>
    <w:rsid w:val="00F96774"/>
    <w:rsid w:val="00F970DD"/>
    <w:rsid w:val="00FA0D67"/>
    <w:rsid w:val="00FA3C60"/>
    <w:rsid w:val="00FB0E1A"/>
    <w:rsid w:val="00FB1455"/>
    <w:rsid w:val="00FB74BE"/>
    <w:rsid w:val="00FC095D"/>
    <w:rsid w:val="00FC10A2"/>
    <w:rsid w:val="00FC1695"/>
    <w:rsid w:val="00FC189D"/>
    <w:rsid w:val="00FC20EE"/>
    <w:rsid w:val="00FC6945"/>
    <w:rsid w:val="00FC7838"/>
    <w:rsid w:val="00FC7BD2"/>
    <w:rsid w:val="00FD0217"/>
    <w:rsid w:val="00FD1C01"/>
    <w:rsid w:val="00FD3A91"/>
    <w:rsid w:val="00FD4A1C"/>
    <w:rsid w:val="00FD521D"/>
    <w:rsid w:val="00FD61A5"/>
    <w:rsid w:val="00FD65CE"/>
    <w:rsid w:val="00FD7DC3"/>
    <w:rsid w:val="00FE1539"/>
    <w:rsid w:val="00FE4A6F"/>
    <w:rsid w:val="00FE773C"/>
    <w:rsid w:val="00FF1B5F"/>
    <w:rsid w:val="00FF28FA"/>
    <w:rsid w:val="00FF3D8C"/>
    <w:rsid w:val="00FF4D26"/>
    <w:rsid w:val="00FF5583"/>
    <w:rsid w:val="00FF6986"/>
    <w:rsid w:val="00FF7337"/>
    <w:rsid w:val="00FF7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C6613"/>
  <w15:docId w15:val="{D36E1B62-29CD-4510-AA2B-0F20E43F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qFormat="1"/>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7D23"/>
    <w:pPr>
      <w:spacing w:after="200" w:line="276" w:lineRule="auto"/>
    </w:pPr>
    <w:rPr>
      <w:rFonts w:ascii="Calibri" w:hAnsi="Calibri"/>
      <w:sz w:val="22"/>
      <w:szCs w:val="22"/>
    </w:rPr>
  </w:style>
  <w:style w:type="paragraph" w:styleId="1">
    <w:name w:val="heading 1"/>
    <w:basedOn w:val="a"/>
    <w:next w:val="a"/>
    <w:link w:val="10"/>
    <w:uiPriority w:val="99"/>
    <w:qFormat/>
    <w:rsid w:val="00B50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0B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533EF"/>
    <w:pPr>
      <w:keepNext/>
      <w:spacing w:before="240" w:after="60" w:line="240" w:lineRule="auto"/>
      <w:ind w:firstLine="709"/>
      <w:outlineLvl w:val="2"/>
    </w:pPr>
    <w:rPr>
      <w:rFonts w:ascii="Arial" w:hAnsi="Arial"/>
      <w:b/>
      <w:bCs/>
      <w:sz w:val="26"/>
      <w:szCs w:val="26"/>
      <w:lang w:val="x-none" w:eastAsia="x-none"/>
    </w:rPr>
  </w:style>
  <w:style w:type="paragraph" w:styleId="4">
    <w:name w:val="heading 4"/>
    <w:basedOn w:val="a"/>
    <w:next w:val="a"/>
    <w:link w:val="40"/>
    <w:semiHidden/>
    <w:unhideWhenUsed/>
    <w:qFormat/>
    <w:rsid w:val="00B50BF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50B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B50BF5"/>
    <w:pPr>
      <w:keepNext/>
      <w:spacing w:after="0" w:line="240" w:lineRule="auto"/>
      <w:outlineLvl w:val="5"/>
    </w:pPr>
    <w:rPr>
      <w:rFonts w:ascii="Times New Roman" w:hAnsi="Times New Roman"/>
      <w:i/>
      <w:sz w:val="24"/>
      <w:szCs w:val="24"/>
    </w:rPr>
  </w:style>
  <w:style w:type="paragraph" w:styleId="7">
    <w:name w:val="heading 7"/>
    <w:basedOn w:val="a"/>
    <w:next w:val="a"/>
    <w:link w:val="70"/>
    <w:unhideWhenUsed/>
    <w:qFormat/>
    <w:rsid w:val="006062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B47EC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0BF5"/>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4">
    <w:name w:val="Нижний колонтитул Знак"/>
    <w:basedOn w:val="a0"/>
    <w:link w:val="a3"/>
    <w:uiPriority w:val="99"/>
    <w:rsid w:val="00B50BF5"/>
  </w:style>
  <w:style w:type="character" w:styleId="a5">
    <w:name w:val="page number"/>
    <w:basedOn w:val="a0"/>
    <w:rsid w:val="00B50BF5"/>
  </w:style>
  <w:style w:type="paragraph" w:styleId="a6">
    <w:name w:val="header"/>
    <w:basedOn w:val="a"/>
    <w:link w:val="a7"/>
    <w:rsid w:val="00B50BF5"/>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Верхний колонтитул Знак"/>
    <w:basedOn w:val="a0"/>
    <w:link w:val="a6"/>
    <w:uiPriority w:val="99"/>
    <w:rsid w:val="00B50BF5"/>
  </w:style>
  <w:style w:type="character" w:customStyle="1" w:styleId="10">
    <w:name w:val="Заголовок 1 Знак"/>
    <w:basedOn w:val="a0"/>
    <w:link w:val="1"/>
    <w:uiPriority w:val="99"/>
    <w:rsid w:val="00B50B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0BF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B50BF5"/>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uiPriority w:val="9"/>
    <w:rsid w:val="00B50BF5"/>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B50BF5"/>
    <w:rPr>
      <w:i/>
      <w:sz w:val="24"/>
      <w:szCs w:val="24"/>
    </w:rPr>
  </w:style>
  <w:style w:type="paragraph" w:styleId="a8">
    <w:name w:val="Normal (Web)"/>
    <w:basedOn w:val="a"/>
    <w:uiPriority w:val="99"/>
    <w:unhideWhenUsed/>
    <w:rsid w:val="00B50BF5"/>
    <w:pPr>
      <w:spacing w:before="100" w:beforeAutospacing="1" w:after="100" w:afterAutospacing="1" w:line="240" w:lineRule="auto"/>
    </w:pPr>
    <w:rPr>
      <w:rFonts w:ascii="Times New Roman" w:hAnsi="Times New Roman"/>
      <w:sz w:val="24"/>
      <w:szCs w:val="24"/>
    </w:rPr>
  </w:style>
  <w:style w:type="paragraph" w:styleId="a9">
    <w:name w:val="List Paragraph"/>
    <w:basedOn w:val="a"/>
    <w:link w:val="aa"/>
    <w:uiPriority w:val="34"/>
    <w:qFormat/>
    <w:rsid w:val="00B50BF5"/>
    <w:pPr>
      <w:spacing w:after="0" w:line="240" w:lineRule="auto"/>
      <w:ind w:left="720"/>
      <w:contextualSpacing/>
    </w:pPr>
    <w:rPr>
      <w:rFonts w:ascii="Times New Roman" w:hAnsi="Times New Roman"/>
      <w:sz w:val="24"/>
      <w:szCs w:val="24"/>
    </w:rPr>
  </w:style>
  <w:style w:type="paragraph" w:styleId="31">
    <w:name w:val="Body Text 3"/>
    <w:basedOn w:val="a"/>
    <w:link w:val="32"/>
    <w:rsid w:val="00B50BF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32">
    <w:name w:val="Основной текст 3 Знак"/>
    <w:basedOn w:val="a0"/>
    <w:link w:val="31"/>
    <w:rsid w:val="00B50BF5"/>
    <w:rPr>
      <w:sz w:val="24"/>
      <w:szCs w:val="24"/>
    </w:rPr>
  </w:style>
  <w:style w:type="paragraph" w:styleId="33">
    <w:name w:val="Body Text Indent 3"/>
    <w:basedOn w:val="a"/>
    <w:link w:val="34"/>
    <w:uiPriority w:val="99"/>
    <w:unhideWhenUsed/>
    <w:rsid w:val="00B50BF5"/>
    <w:pPr>
      <w:spacing w:after="120"/>
      <w:ind w:left="283"/>
    </w:pPr>
    <w:rPr>
      <w:rFonts w:asciiTheme="minorHAnsi" w:eastAsiaTheme="minorEastAsia" w:hAnsiTheme="minorHAnsi" w:cstheme="minorBidi"/>
      <w:sz w:val="16"/>
      <w:szCs w:val="16"/>
    </w:rPr>
  </w:style>
  <w:style w:type="character" w:customStyle="1" w:styleId="34">
    <w:name w:val="Основной текст с отступом 3 Знак"/>
    <w:basedOn w:val="a0"/>
    <w:link w:val="33"/>
    <w:uiPriority w:val="99"/>
    <w:rsid w:val="00B50BF5"/>
    <w:rPr>
      <w:rFonts w:asciiTheme="minorHAnsi" w:eastAsiaTheme="minorEastAsia" w:hAnsiTheme="minorHAnsi" w:cstheme="minorBidi"/>
      <w:sz w:val="16"/>
      <w:szCs w:val="16"/>
    </w:rPr>
  </w:style>
  <w:style w:type="paragraph" w:styleId="ab">
    <w:name w:val="Balloon Text"/>
    <w:basedOn w:val="a"/>
    <w:link w:val="ac"/>
    <w:unhideWhenUsed/>
    <w:rsid w:val="00B50BF5"/>
    <w:pPr>
      <w:spacing w:after="0" w:line="240" w:lineRule="auto"/>
    </w:pPr>
    <w:rPr>
      <w:rFonts w:ascii="Tahoma" w:eastAsiaTheme="minorEastAsia" w:hAnsi="Tahoma" w:cs="Tahoma"/>
      <w:sz w:val="16"/>
      <w:szCs w:val="16"/>
    </w:rPr>
  </w:style>
  <w:style w:type="character" w:customStyle="1" w:styleId="ac">
    <w:name w:val="Текст выноски Знак"/>
    <w:basedOn w:val="a0"/>
    <w:link w:val="ab"/>
    <w:rsid w:val="00B50BF5"/>
    <w:rPr>
      <w:rFonts w:ascii="Tahoma" w:eastAsiaTheme="minorEastAsia" w:hAnsi="Tahoma" w:cs="Tahoma"/>
      <w:sz w:val="16"/>
      <w:szCs w:val="16"/>
    </w:rPr>
  </w:style>
  <w:style w:type="paragraph" w:styleId="ad">
    <w:name w:val="Body Text"/>
    <w:basedOn w:val="a"/>
    <w:link w:val="ae"/>
    <w:uiPriority w:val="99"/>
    <w:unhideWhenUsed/>
    <w:rsid w:val="00B50BF5"/>
    <w:pPr>
      <w:spacing w:after="120"/>
    </w:pPr>
    <w:rPr>
      <w:rFonts w:asciiTheme="minorHAnsi" w:eastAsiaTheme="minorEastAsia" w:hAnsiTheme="minorHAnsi" w:cstheme="minorBidi"/>
    </w:rPr>
  </w:style>
  <w:style w:type="character" w:customStyle="1" w:styleId="ae">
    <w:name w:val="Основной текст Знак"/>
    <w:basedOn w:val="a0"/>
    <w:link w:val="ad"/>
    <w:uiPriority w:val="99"/>
    <w:rsid w:val="00B50BF5"/>
    <w:rPr>
      <w:rFonts w:asciiTheme="minorHAnsi" w:eastAsiaTheme="minorEastAsia" w:hAnsiTheme="minorHAnsi" w:cstheme="minorBidi"/>
      <w:sz w:val="22"/>
      <w:szCs w:val="22"/>
    </w:rPr>
  </w:style>
  <w:style w:type="paragraph" w:customStyle="1" w:styleId="21">
    <w:name w:val="Основной текст 21"/>
    <w:basedOn w:val="a"/>
    <w:rsid w:val="00B50BF5"/>
    <w:pPr>
      <w:spacing w:after="0" w:line="240" w:lineRule="auto"/>
      <w:ind w:firstLine="567"/>
      <w:jc w:val="both"/>
    </w:pPr>
    <w:rPr>
      <w:rFonts w:ascii="AACADEMY" w:hAnsi="AACADEMY"/>
      <w:sz w:val="40"/>
      <w:szCs w:val="20"/>
    </w:rPr>
  </w:style>
  <w:style w:type="paragraph" w:customStyle="1" w:styleId="310">
    <w:name w:val="Основной текст с отступом 31"/>
    <w:basedOn w:val="a"/>
    <w:rsid w:val="00B50BF5"/>
    <w:pPr>
      <w:spacing w:after="0" w:line="240" w:lineRule="auto"/>
      <w:ind w:firstLine="567"/>
      <w:jc w:val="center"/>
    </w:pPr>
    <w:rPr>
      <w:rFonts w:ascii="Courier New" w:hAnsi="Courier New"/>
      <w:sz w:val="36"/>
      <w:szCs w:val="20"/>
    </w:rPr>
  </w:style>
  <w:style w:type="character" w:styleId="af">
    <w:name w:val="Hyperlink"/>
    <w:basedOn w:val="a0"/>
    <w:uiPriority w:val="99"/>
    <w:qFormat/>
    <w:rsid w:val="00B50BF5"/>
    <w:rPr>
      <w:color w:val="0000FF"/>
      <w:u w:val="single"/>
    </w:rPr>
  </w:style>
  <w:style w:type="character" w:customStyle="1" w:styleId="clauseprfx1">
    <w:name w:val="clauseprfx1"/>
    <w:basedOn w:val="a0"/>
    <w:rsid w:val="00B50BF5"/>
    <w:rPr>
      <w:vanish w:val="0"/>
      <w:webHidden w:val="0"/>
      <w:specVanish w:val="0"/>
    </w:rPr>
  </w:style>
  <w:style w:type="character" w:customStyle="1" w:styleId="clausesuff1">
    <w:name w:val="clausesuff1"/>
    <w:basedOn w:val="a0"/>
    <w:rsid w:val="00B50BF5"/>
    <w:rPr>
      <w:vanish w:val="0"/>
      <w:webHidden w:val="0"/>
      <w:specVanish w:val="0"/>
    </w:rPr>
  </w:style>
  <w:style w:type="paragraph" w:styleId="af0">
    <w:name w:val="Plain Text"/>
    <w:basedOn w:val="a"/>
    <w:link w:val="af1"/>
    <w:unhideWhenUsed/>
    <w:rsid w:val="00B50BF5"/>
    <w:pPr>
      <w:spacing w:after="0" w:line="240" w:lineRule="auto"/>
    </w:pPr>
    <w:rPr>
      <w:rFonts w:ascii="Consolas" w:eastAsiaTheme="minorHAnsi" w:hAnsi="Consolas" w:cstheme="minorBidi"/>
      <w:sz w:val="21"/>
      <w:szCs w:val="21"/>
      <w:lang w:eastAsia="en-US"/>
    </w:rPr>
  </w:style>
  <w:style w:type="character" w:customStyle="1" w:styleId="af1">
    <w:name w:val="Текст Знак"/>
    <w:basedOn w:val="a0"/>
    <w:link w:val="af0"/>
    <w:rsid w:val="00B50BF5"/>
    <w:rPr>
      <w:rFonts w:ascii="Consolas" w:eastAsiaTheme="minorHAnsi" w:hAnsi="Consolas" w:cstheme="minorBidi"/>
      <w:sz w:val="21"/>
      <w:szCs w:val="21"/>
      <w:lang w:eastAsia="en-US"/>
    </w:rPr>
  </w:style>
  <w:style w:type="paragraph" w:customStyle="1" w:styleId="Default">
    <w:name w:val="Default"/>
    <w:rsid w:val="00B50BF5"/>
    <w:pPr>
      <w:autoSpaceDE w:val="0"/>
      <w:autoSpaceDN w:val="0"/>
      <w:adjustRightInd w:val="0"/>
    </w:pPr>
    <w:rPr>
      <w:color w:val="000000"/>
      <w:sz w:val="24"/>
      <w:szCs w:val="24"/>
    </w:rPr>
  </w:style>
  <w:style w:type="paragraph" w:customStyle="1" w:styleId="rezdescr1">
    <w:name w:val="rez_descr1"/>
    <w:basedOn w:val="a"/>
    <w:uiPriority w:val="99"/>
    <w:rsid w:val="00B50BF5"/>
    <w:pPr>
      <w:spacing w:before="75" w:after="0" w:line="240" w:lineRule="auto"/>
    </w:pPr>
    <w:rPr>
      <w:rFonts w:ascii="Times New Roman" w:hAnsi="Times New Roman"/>
      <w:sz w:val="24"/>
      <w:szCs w:val="24"/>
    </w:rPr>
  </w:style>
  <w:style w:type="character" w:styleId="af2">
    <w:name w:val="Strong"/>
    <w:basedOn w:val="a0"/>
    <w:uiPriority w:val="22"/>
    <w:qFormat/>
    <w:rsid w:val="00B50BF5"/>
    <w:rPr>
      <w:b/>
      <w:bCs/>
    </w:rPr>
  </w:style>
  <w:style w:type="paragraph" w:styleId="22">
    <w:name w:val="Body Text 2"/>
    <w:basedOn w:val="a"/>
    <w:link w:val="23"/>
    <w:uiPriority w:val="99"/>
    <w:rsid w:val="00B50BF5"/>
    <w:pPr>
      <w:autoSpaceDE w:val="0"/>
      <w:autoSpaceDN w:val="0"/>
      <w:adjustRightInd w:val="0"/>
      <w:spacing w:after="0" w:line="240" w:lineRule="auto"/>
      <w:jc w:val="center"/>
    </w:pPr>
    <w:rPr>
      <w:rFonts w:ascii="PANDA Times UZ" w:hAnsi="PANDA Times UZ"/>
      <w:b/>
      <w:sz w:val="24"/>
      <w:szCs w:val="24"/>
    </w:rPr>
  </w:style>
  <w:style w:type="character" w:customStyle="1" w:styleId="23">
    <w:name w:val="Основной текст 2 Знак"/>
    <w:basedOn w:val="a0"/>
    <w:link w:val="22"/>
    <w:uiPriority w:val="99"/>
    <w:rsid w:val="00B50BF5"/>
    <w:rPr>
      <w:rFonts w:ascii="PANDA Times UZ" w:hAnsi="PANDA Times UZ"/>
      <w:b/>
      <w:sz w:val="24"/>
      <w:szCs w:val="24"/>
    </w:rPr>
  </w:style>
  <w:style w:type="paragraph" w:customStyle="1" w:styleId="FR3">
    <w:name w:val="FR3"/>
    <w:rsid w:val="00B50BF5"/>
    <w:pPr>
      <w:widowControl w:val="0"/>
      <w:autoSpaceDE w:val="0"/>
      <w:autoSpaceDN w:val="0"/>
      <w:adjustRightInd w:val="0"/>
      <w:spacing w:before="300"/>
      <w:ind w:left="680"/>
    </w:pPr>
    <w:rPr>
      <w:sz w:val="24"/>
      <w:szCs w:val="24"/>
    </w:rPr>
  </w:style>
  <w:style w:type="paragraph" w:customStyle="1" w:styleId="FR2">
    <w:name w:val="FR2"/>
    <w:rsid w:val="00B50BF5"/>
    <w:pPr>
      <w:widowControl w:val="0"/>
      <w:autoSpaceDE w:val="0"/>
      <w:autoSpaceDN w:val="0"/>
      <w:adjustRightInd w:val="0"/>
      <w:spacing w:before="220" w:line="260" w:lineRule="auto"/>
      <w:ind w:left="2400" w:right="1800"/>
    </w:pPr>
    <w:rPr>
      <w:sz w:val="28"/>
      <w:szCs w:val="28"/>
    </w:rPr>
  </w:style>
  <w:style w:type="table" w:styleId="af3">
    <w:name w:val="Table Grid"/>
    <w:basedOn w:val="a1"/>
    <w:rsid w:val="00B50BF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orrn1">
    <w:name w:val="iorrn1"/>
    <w:basedOn w:val="a0"/>
    <w:rsid w:val="00B50BF5"/>
    <w:rPr>
      <w:b/>
      <w:bCs/>
    </w:rPr>
  </w:style>
  <w:style w:type="character" w:customStyle="1" w:styleId="iorval1">
    <w:name w:val="iorval1"/>
    <w:basedOn w:val="a0"/>
    <w:rsid w:val="00B50BF5"/>
  </w:style>
  <w:style w:type="paragraph" w:customStyle="1" w:styleId="acttext">
    <w:name w:val="act_text"/>
    <w:basedOn w:val="a"/>
    <w:rsid w:val="00B50BF5"/>
    <w:pPr>
      <w:spacing w:after="0" w:line="240" w:lineRule="auto"/>
      <w:ind w:firstLine="851"/>
      <w:jc w:val="both"/>
    </w:pPr>
    <w:rPr>
      <w:rFonts w:ascii="Times New Roman" w:eastAsiaTheme="minorEastAsia" w:hAnsi="Times New Roman"/>
      <w:color w:val="000000"/>
      <w:sz w:val="24"/>
      <w:szCs w:val="24"/>
    </w:rPr>
  </w:style>
  <w:style w:type="character" w:customStyle="1" w:styleId="apple-converted-space">
    <w:name w:val="apple-converted-space"/>
    <w:basedOn w:val="a0"/>
    <w:rsid w:val="00B50BF5"/>
  </w:style>
  <w:style w:type="character" w:customStyle="1" w:styleId="CharAttribute2">
    <w:name w:val="CharAttribute2"/>
    <w:rsid w:val="008C3D90"/>
    <w:rPr>
      <w:rFonts w:ascii="Times New Roman" w:eastAsia="Times New Roman"/>
      <w:sz w:val="28"/>
    </w:rPr>
  </w:style>
  <w:style w:type="character" w:customStyle="1" w:styleId="aa">
    <w:name w:val="Абзац списка Знак"/>
    <w:link w:val="a9"/>
    <w:uiPriority w:val="34"/>
    <w:locked/>
    <w:rsid w:val="0034358F"/>
    <w:rPr>
      <w:sz w:val="24"/>
      <w:szCs w:val="24"/>
    </w:rPr>
  </w:style>
  <w:style w:type="paragraph" w:customStyle="1" w:styleId="ParaAttribute16">
    <w:name w:val="ParaAttribute16"/>
    <w:rsid w:val="0034358F"/>
    <w:pPr>
      <w:widowControl w:val="0"/>
      <w:wordWrap w:val="0"/>
    </w:pPr>
    <w:rPr>
      <w:rFonts w:eastAsia="¹Å"/>
    </w:rPr>
  </w:style>
  <w:style w:type="character" w:customStyle="1" w:styleId="CharAttribute1">
    <w:name w:val="CharAttribute1"/>
    <w:rsid w:val="0034358F"/>
    <w:rPr>
      <w:rFonts w:ascii="Times New Roman" w:eastAsia="Times New Roman"/>
      <w:b/>
      <w:sz w:val="28"/>
    </w:rPr>
  </w:style>
  <w:style w:type="paragraph" w:customStyle="1" w:styleId="ParaAttribute25">
    <w:name w:val="ParaAttribute25"/>
    <w:rsid w:val="0034358F"/>
    <w:pPr>
      <w:widowControl w:val="0"/>
      <w:tabs>
        <w:tab w:val="left" w:pos="2220"/>
      </w:tabs>
      <w:wordWrap w:val="0"/>
    </w:pPr>
    <w:rPr>
      <w:rFonts w:eastAsia="¹Å"/>
    </w:rPr>
  </w:style>
  <w:style w:type="character" w:customStyle="1" w:styleId="70">
    <w:name w:val="Заголовок 7 Знак"/>
    <w:basedOn w:val="a0"/>
    <w:link w:val="7"/>
    <w:rsid w:val="0060628A"/>
    <w:rPr>
      <w:rFonts w:asciiTheme="majorHAnsi" w:eastAsiaTheme="majorEastAsia" w:hAnsiTheme="majorHAnsi" w:cstheme="majorBidi"/>
      <w:i/>
      <w:iCs/>
      <w:color w:val="404040" w:themeColor="text1" w:themeTint="BF"/>
      <w:sz w:val="22"/>
      <w:szCs w:val="22"/>
    </w:rPr>
  </w:style>
  <w:style w:type="character" w:customStyle="1" w:styleId="30">
    <w:name w:val="Заголовок 3 Знак"/>
    <w:basedOn w:val="a0"/>
    <w:link w:val="3"/>
    <w:uiPriority w:val="9"/>
    <w:rsid w:val="004533EF"/>
    <w:rPr>
      <w:rFonts w:ascii="Arial" w:hAnsi="Arial"/>
      <w:b/>
      <w:bCs/>
      <w:sz w:val="26"/>
      <w:szCs w:val="26"/>
      <w:lang w:val="x-none" w:eastAsia="x-none"/>
    </w:rPr>
  </w:style>
  <w:style w:type="paragraph" w:styleId="af4">
    <w:name w:val="No Spacing"/>
    <w:link w:val="af5"/>
    <w:uiPriority w:val="1"/>
    <w:qFormat/>
    <w:rsid w:val="004533EF"/>
    <w:pPr>
      <w:ind w:firstLine="709"/>
    </w:pPr>
    <w:rPr>
      <w:rFonts w:ascii="Calibri" w:hAnsi="Calibri"/>
      <w:sz w:val="22"/>
      <w:szCs w:val="22"/>
    </w:rPr>
  </w:style>
  <w:style w:type="character" w:customStyle="1" w:styleId="af5">
    <w:name w:val="Без интервала Знак"/>
    <w:link w:val="af4"/>
    <w:uiPriority w:val="1"/>
    <w:rsid w:val="004533EF"/>
    <w:rPr>
      <w:rFonts w:ascii="Calibri" w:hAnsi="Calibri"/>
      <w:sz w:val="22"/>
      <w:szCs w:val="22"/>
    </w:rPr>
  </w:style>
  <w:style w:type="character" w:styleId="HTML">
    <w:name w:val="HTML Cite"/>
    <w:uiPriority w:val="99"/>
    <w:unhideWhenUsed/>
    <w:rsid w:val="00036526"/>
    <w:rPr>
      <w:i/>
      <w:iCs/>
    </w:rPr>
  </w:style>
  <w:style w:type="paragraph" w:customStyle="1" w:styleId="11">
    <w:name w:val="Абзац списка1"/>
    <w:basedOn w:val="a"/>
    <w:rsid w:val="00036526"/>
    <w:pPr>
      <w:ind w:left="720"/>
      <w:contextualSpacing/>
    </w:pPr>
  </w:style>
  <w:style w:type="character" w:customStyle="1" w:styleId="80">
    <w:name w:val="Заголовок 8 Знак"/>
    <w:basedOn w:val="a0"/>
    <w:link w:val="8"/>
    <w:semiHidden/>
    <w:rsid w:val="00B47EC5"/>
    <w:rPr>
      <w:rFonts w:ascii="Calibri" w:hAnsi="Calibri"/>
      <w:i/>
      <w:iCs/>
      <w:sz w:val="24"/>
      <w:szCs w:val="24"/>
    </w:rPr>
  </w:style>
  <w:style w:type="paragraph" w:styleId="af6">
    <w:name w:val="Body Text Indent"/>
    <w:basedOn w:val="a"/>
    <w:link w:val="af7"/>
    <w:uiPriority w:val="99"/>
    <w:rsid w:val="00A32379"/>
    <w:pPr>
      <w:spacing w:after="120"/>
      <w:ind w:left="283"/>
    </w:pPr>
  </w:style>
  <w:style w:type="character" w:customStyle="1" w:styleId="af7">
    <w:name w:val="Основной текст с отступом Знак"/>
    <w:basedOn w:val="a0"/>
    <w:link w:val="af6"/>
    <w:uiPriority w:val="99"/>
    <w:rsid w:val="00A32379"/>
    <w:rPr>
      <w:rFonts w:ascii="Calibri" w:hAnsi="Calibri"/>
      <w:sz w:val="22"/>
      <w:szCs w:val="22"/>
    </w:rPr>
  </w:style>
  <w:style w:type="paragraph" w:styleId="af8">
    <w:name w:val="Title"/>
    <w:basedOn w:val="a"/>
    <w:link w:val="af9"/>
    <w:uiPriority w:val="99"/>
    <w:qFormat/>
    <w:rsid w:val="002C6530"/>
    <w:pPr>
      <w:autoSpaceDE w:val="0"/>
      <w:autoSpaceDN w:val="0"/>
      <w:adjustRightInd w:val="0"/>
      <w:spacing w:after="0" w:line="240" w:lineRule="auto"/>
      <w:ind w:firstLine="709"/>
      <w:jc w:val="center"/>
    </w:pPr>
    <w:rPr>
      <w:rFonts w:ascii="Times New Roman" w:hAnsi="Times New Roman"/>
      <w:b/>
      <w:bCs/>
      <w:sz w:val="28"/>
      <w:szCs w:val="28"/>
    </w:rPr>
  </w:style>
  <w:style w:type="character" w:customStyle="1" w:styleId="af9">
    <w:name w:val="Заголовок Знак"/>
    <w:basedOn w:val="a0"/>
    <w:link w:val="af8"/>
    <w:uiPriority w:val="99"/>
    <w:rsid w:val="002C6530"/>
    <w:rPr>
      <w:b/>
      <w:bCs/>
      <w:sz w:val="28"/>
      <w:szCs w:val="28"/>
    </w:rPr>
  </w:style>
  <w:style w:type="paragraph" w:customStyle="1" w:styleId="Times14">
    <w:name w:val="Times 14"/>
    <w:basedOn w:val="a"/>
    <w:link w:val="Times140"/>
    <w:qFormat/>
    <w:rsid w:val="002C6530"/>
    <w:pPr>
      <w:spacing w:after="0" w:line="240" w:lineRule="auto"/>
      <w:ind w:firstLine="709"/>
      <w:jc w:val="center"/>
    </w:pPr>
    <w:rPr>
      <w:rFonts w:ascii="Times New Roman" w:hAnsi="Times New Roman"/>
      <w:b/>
      <w:sz w:val="28"/>
      <w:szCs w:val="24"/>
      <w:lang w:eastAsia="x-none" w:bidi="en-US"/>
    </w:rPr>
  </w:style>
  <w:style w:type="character" w:customStyle="1" w:styleId="Times140">
    <w:name w:val="Times 14 Знак"/>
    <w:link w:val="Times14"/>
    <w:rsid w:val="002C6530"/>
    <w:rPr>
      <w:b/>
      <w:sz w:val="28"/>
      <w:szCs w:val="24"/>
      <w:lang w:eastAsia="x-none" w:bidi="en-US"/>
    </w:rPr>
  </w:style>
  <w:style w:type="paragraph" w:styleId="12">
    <w:name w:val="toc 1"/>
    <w:basedOn w:val="a"/>
    <w:next w:val="a"/>
    <w:autoRedefine/>
    <w:uiPriority w:val="39"/>
    <w:unhideWhenUsed/>
    <w:rsid w:val="00B23212"/>
    <w:pPr>
      <w:tabs>
        <w:tab w:val="left" w:pos="426"/>
        <w:tab w:val="right" w:leader="dot" w:pos="9344"/>
      </w:tabs>
      <w:spacing w:after="100"/>
      <w:jc w:val="center"/>
    </w:pPr>
    <w:rPr>
      <w:rFonts w:ascii="Times New Roman" w:hAnsi="Times New Roman"/>
      <w:b/>
      <w:sz w:val="32"/>
      <w:szCs w:val="32"/>
      <w:lang w:val="uz-Cyrl-UZ" w:eastAsia="en-US" w:bidi="en-US"/>
    </w:rPr>
  </w:style>
  <w:style w:type="character" w:customStyle="1" w:styleId="24">
    <w:name w:val="Основной текст (2)_"/>
    <w:basedOn w:val="a0"/>
    <w:link w:val="25"/>
    <w:rsid w:val="005E38F1"/>
    <w:rPr>
      <w:sz w:val="19"/>
      <w:szCs w:val="19"/>
      <w:shd w:val="clear" w:color="auto" w:fill="FFFFFF"/>
    </w:rPr>
  </w:style>
  <w:style w:type="character" w:customStyle="1" w:styleId="26">
    <w:name w:val="Основной текст (2) + Полужирный"/>
    <w:basedOn w:val="24"/>
    <w:rsid w:val="005E38F1"/>
    <w:rPr>
      <w:b/>
      <w:bCs/>
      <w:color w:val="000000"/>
      <w:spacing w:val="0"/>
      <w:w w:val="100"/>
      <w:position w:val="0"/>
      <w:sz w:val="19"/>
      <w:szCs w:val="19"/>
      <w:shd w:val="clear" w:color="auto" w:fill="FFFFFF"/>
      <w:lang w:val="ru-RU" w:eastAsia="ru-RU" w:bidi="ru-RU"/>
    </w:rPr>
  </w:style>
  <w:style w:type="character" w:customStyle="1" w:styleId="35">
    <w:name w:val="Заголовок №3_"/>
    <w:basedOn w:val="a0"/>
    <w:link w:val="36"/>
    <w:rsid w:val="005E38F1"/>
    <w:rPr>
      <w:b/>
      <w:bCs/>
      <w:sz w:val="19"/>
      <w:szCs w:val="19"/>
      <w:shd w:val="clear" w:color="auto" w:fill="FFFFFF"/>
    </w:rPr>
  </w:style>
  <w:style w:type="character" w:customStyle="1" w:styleId="37">
    <w:name w:val="Основной текст (3)_"/>
    <w:basedOn w:val="a0"/>
    <w:link w:val="38"/>
    <w:rsid w:val="005E38F1"/>
    <w:rPr>
      <w:i/>
      <w:iCs/>
      <w:sz w:val="19"/>
      <w:szCs w:val="19"/>
      <w:shd w:val="clear" w:color="auto" w:fill="FFFFFF"/>
    </w:rPr>
  </w:style>
  <w:style w:type="character" w:customStyle="1" w:styleId="41">
    <w:name w:val="Основной текст (4)_"/>
    <w:basedOn w:val="a0"/>
    <w:link w:val="42"/>
    <w:rsid w:val="005E38F1"/>
    <w:rPr>
      <w:b/>
      <w:bCs/>
      <w:sz w:val="19"/>
      <w:szCs w:val="19"/>
      <w:shd w:val="clear" w:color="auto" w:fill="FFFFFF"/>
    </w:rPr>
  </w:style>
  <w:style w:type="character" w:customStyle="1" w:styleId="51">
    <w:name w:val="Основной текст (5)_"/>
    <w:basedOn w:val="a0"/>
    <w:link w:val="52"/>
    <w:rsid w:val="005E38F1"/>
    <w:rPr>
      <w:sz w:val="16"/>
      <w:szCs w:val="16"/>
      <w:shd w:val="clear" w:color="auto" w:fill="FFFFFF"/>
    </w:rPr>
  </w:style>
  <w:style w:type="character" w:customStyle="1" w:styleId="210pt">
    <w:name w:val="Основной текст (2) + 10 pt"/>
    <w:basedOn w:val="24"/>
    <w:rsid w:val="005E38F1"/>
    <w:rPr>
      <w:color w:val="000000"/>
      <w:spacing w:val="0"/>
      <w:w w:val="100"/>
      <w:position w:val="0"/>
      <w:sz w:val="20"/>
      <w:szCs w:val="20"/>
      <w:shd w:val="clear" w:color="auto" w:fill="FFFFFF"/>
      <w:lang w:val="ru-RU" w:eastAsia="ru-RU" w:bidi="ru-RU"/>
    </w:rPr>
  </w:style>
  <w:style w:type="character" w:customStyle="1" w:styleId="27">
    <w:name w:val="Заголовок №2_"/>
    <w:basedOn w:val="a0"/>
    <w:link w:val="28"/>
    <w:rsid w:val="005E38F1"/>
    <w:rPr>
      <w:rFonts w:ascii="AngsanaUPC" w:eastAsia="AngsanaUPC" w:hAnsi="AngsanaUPC" w:cs="AngsanaUPC"/>
      <w:sz w:val="26"/>
      <w:szCs w:val="26"/>
      <w:shd w:val="clear" w:color="auto" w:fill="FFFFFF"/>
    </w:rPr>
  </w:style>
  <w:style w:type="character" w:customStyle="1" w:styleId="2FranklinGothicHeavy5pt">
    <w:name w:val="Заголовок №2 + Franklin Gothic Heavy;5 pt"/>
    <w:basedOn w:val="27"/>
    <w:rsid w:val="005E38F1"/>
    <w:rPr>
      <w:rFonts w:ascii="Franklin Gothic Heavy" w:eastAsia="Franklin Gothic Heavy" w:hAnsi="Franklin Gothic Heavy" w:cs="Franklin Gothic Heavy"/>
      <w:b/>
      <w:bCs/>
      <w:color w:val="000000"/>
      <w:spacing w:val="0"/>
      <w:w w:val="100"/>
      <w:position w:val="0"/>
      <w:sz w:val="10"/>
      <w:szCs w:val="10"/>
      <w:shd w:val="clear" w:color="auto" w:fill="FFFFFF"/>
      <w:lang w:val="ru-RU" w:eastAsia="ru-RU" w:bidi="ru-RU"/>
    </w:rPr>
  </w:style>
  <w:style w:type="character" w:customStyle="1" w:styleId="61">
    <w:name w:val="Основной текст (6)_"/>
    <w:basedOn w:val="a0"/>
    <w:link w:val="62"/>
    <w:rsid w:val="005E38F1"/>
    <w:rPr>
      <w:rFonts w:ascii="Calibri" w:eastAsia="Calibri" w:hAnsi="Calibri" w:cs="Calibri"/>
      <w:sz w:val="18"/>
      <w:szCs w:val="18"/>
      <w:shd w:val="clear" w:color="auto" w:fill="FFFFFF"/>
      <w:lang w:val="en-US" w:bidi="en-US"/>
    </w:rPr>
  </w:style>
  <w:style w:type="character" w:customStyle="1" w:styleId="43">
    <w:name w:val="Основной текст (4) + Не полужирный"/>
    <w:basedOn w:val="41"/>
    <w:rsid w:val="005E38F1"/>
    <w:rPr>
      <w:b/>
      <w:bCs/>
      <w:color w:val="000000"/>
      <w:spacing w:val="0"/>
      <w:w w:val="100"/>
      <w:position w:val="0"/>
      <w:sz w:val="19"/>
      <w:szCs w:val="19"/>
      <w:shd w:val="clear" w:color="auto" w:fill="FFFFFF"/>
      <w:lang w:val="ru-RU" w:eastAsia="ru-RU" w:bidi="ru-RU"/>
    </w:rPr>
  </w:style>
  <w:style w:type="paragraph" w:customStyle="1" w:styleId="25">
    <w:name w:val="Основной текст (2)"/>
    <w:basedOn w:val="a"/>
    <w:link w:val="24"/>
    <w:rsid w:val="005E38F1"/>
    <w:pPr>
      <w:widowControl w:val="0"/>
      <w:shd w:val="clear" w:color="auto" w:fill="FFFFFF"/>
      <w:spacing w:after="0" w:line="221" w:lineRule="exact"/>
      <w:ind w:hanging="460"/>
      <w:jc w:val="both"/>
    </w:pPr>
    <w:rPr>
      <w:rFonts w:ascii="Times New Roman" w:hAnsi="Times New Roman"/>
      <w:sz w:val="19"/>
      <w:szCs w:val="19"/>
    </w:rPr>
  </w:style>
  <w:style w:type="paragraph" w:customStyle="1" w:styleId="36">
    <w:name w:val="Заголовок №3"/>
    <w:basedOn w:val="a"/>
    <w:link w:val="35"/>
    <w:rsid w:val="005E38F1"/>
    <w:pPr>
      <w:widowControl w:val="0"/>
      <w:shd w:val="clear" w:color="auto" w:fill="FFFFFF"/>
      <w:spacing w:before="180" w:after="180" w:line="0" w:lineRule="atLeast"/>
      <w:outlineLvl w:val="2"/>
    </w:pPr>
    <w:rPr>
      <w:rFonts w:ascii="Times New Roman" w:hAnsi="Times New Roman"/>
      <w:b/>
      <w:bCs/>
      <w:sz w:val="19"/>
      <w:szCs w:val="19"/>
    </w:rPr>
  </w:style>
  <w:style w:type="paragraph" w:customStyle="1" w:styleId="38">
    <w:name w:val="Основной текст (3)"/>
    <w:basedOn w:val="a"/>
    <w:link w:val="37"/>
    <w:rsid w:val="005E38F1"/>
    <w:pPr>
      <w:widowControl w:val="0"/>
      <w:shd w:val="clear" w:color="auto" w:fill="FFFFFF"/>
      <w:spacing w:before="240" w:after="0" w:line="325" w:lineRule="exact"/>
      <w:jc w:val="center"/>
    </w:pPr>
    <w:rPr>
      <w:rFonts w:ascii="Times New Roman" w:hAnsi="Times New Roman"/>
      <w:i/>
      <w:iCs/>
      <w:sz w:val="19"/>
      <w:szCs w:val="19"/>
    </w:rPr>
  </w:style>
  <w:style w:type="paragraph" w:customStyle="1" w:styleId="42">
    <w:name w:val="Основной текст (4)"/>
    <w:basedOn w:val="a"/>
    <w:link w:val="41"/>
    <w:rsid w:val="005E38F1"/>
    <w:pPr>
      <w:widowControl w:val="0"/>
      <w:shd w:val="clear" w:color="auto" w:fill="FFFFFF"/>
      <w:spacing w:after="0" w:line="325" w:lineRule="exact"/>
      <w:jc w:val="both"/>
    </w:pPr>
    <w:rPr>
      <w:rFonts w:ascii="Times New Roman" w:hAnsi="Times New Roman"/>
      <w:b/>
      <w:bCs/>
      <w:sz w:val="19"/>
      <w:szCs w:val="19"/>
    </w:rPr>
  </w:style>
  <w:style w:type="paragraph" w:customStyle="1" w:styleId="52">
    <w:name w:val="Основной текст (5)"/>
    <w:basedOn w:val="a"/>
    <w:link w:val="51"/>
    <w:rsid w:val="005E38F1"/>
    <w:pPr>
      <w:widowControl w:val="0"/>
      <w:shd w:val="clear" w:color="auto" w:fill="FFFFFF"/>
      <w:spacing w:before="120" w:after="0" w:line="0" w:lineRule="atLeast"/>
      <w:jc w:val="center"/>
    </w:pPr>
    <w:rPr>
      <w:rFonts w:ascii="Times New Roman" w:hAnsi="Times New Roman"/>
      <w:sz w:val="16"/>
      <w:szCs w:val="16"/>
    </w:rPr>
  </w:style>
  <w:style w:type="paragraph" w:customStyle="1" w:styleId="28">
    <w:name w:val="Заголовок №2"/>
    <w:basedOn w:val="a"/>
    <w:link w:val="27"/>
    <w:rsid w:val="005E38F1"/>
    <w:pPr>
      <w:widowControl w:val="0"/>
      <w:shd w:val="clear" w:color="auto" w:fill="FFFFFF"/>
      <w:spacing w:after="0" w:line="325" w:lineRule="exact"/>
      <w:jc w:val="both"/>
      <w:outlineLvl w:val="1"/>
    </w:pPr>
    <w:rPr>
      <w:rFonts w:ascii="AngsanaUPC" w:eastAsia="AngsanaUPC" w:hAnsi="AngsanaUPC" w:cs="AngsanaUPC"/>
      <w:sz w:val="26"/>
      <w:szCs w:val="26"/>
    </w:rPr>
  </w:style>
  <w:style w:type="paragraph" w:customStyle="1" w:styleId="62">
    <w:name w:val="Основной текст (6)"/>
    <w:basedOn w:val="a"/>
    <w:link w:val="61"/>
    <w:rsid w:val="005E38F1"/>
    <w:pPr>
      <w:widowControl w:val="0"/>
      <w:shd w:val="clear" w:color="auto" w:fill="FFFFFF"/>
      <w:spacing w:before="120" w:after="120" w:line="0" w:lineRule="atLeast"/>
      <w:jc w:val="both"/>
    </w:pPr>
    <w:rPr>
      <w:rFonts w:eastAsia="Calibri" w:cs="Calibri"/>
      <w:sz w:val="18"/>
      <w:szCs w:val="18"/>
      <w:lang w:val="en-US" w:bidi="en-US"/>
    </w:rPr>
  </w:style>
  <w:style w:type="paragraph" w:customStyle="1" w:styleId="410">
    <w:name w:val="Заголовок 41"/>
    <w:basedOn w:val="a"/>
    <w:next w:val="a"/>
    <w:rsid w:val="00947211"/>
    <w:pPr>
      <w:keepNext/>
      <w:spacing w:after="0" w:line="240" w:lineRule="auto"/>
      <w:jc w:val="center"/>
      <w:outlineLvl w:val="3"/>
    </w:pPr>
    <w:rPr>
      <w:rFonts w:ascii="AACADEMY" w:hAnsi="AACADEMY"/>
      <w:b/>
      <w:sz w:val="28"/>
      <w:szCs w:val="20"/>
    </w:rPr>
  </w:style>
  <w:style w:type="paragraph" w:styleId="HTML0">
    <w:name w:val="HTML Preformatted"/>
    <w:basedOn w:val="a"/>
    <w:link w:val="HTML1"/>
    <w:uiPriority w:val="99"/>
    <w:unhideWhenUsed/>
    <w:rsid w:val="0084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0"/>
    <w:link w:val="HTML0"/>
    <w:uiPriority w:val="99"/>
    <w:rsid w:val="0084328F"/>
    <w:rPr>
      <w:rFonts w:ascii="Courier New" w:hAnsi="Courier New" w:cs="Courier New"/>
    </w:rPr>
  </w:style>
  <w:style w:type="character" w:customStyle="1" w:styleId="y2iqfc">
    <w:name w:val="y2iqfc"/>
    <w:basedOn w:val="a0"/>
    <w:rsid w:val="0084328F"/>
  </w:style>
  <w:style w:type="character" w:customStyle="1" w:styleId="afa">
    <w:name w:val="Основной текст_"/>
    <w:link w:val="13"/>
    <w:rsid w:val="00FE1539"/>
    <w:rPr>
      <w:sz w:val="30"/>
      <w:szCs w:val="30"/>
    </w:rPr>
  </w:style>
  <w:style w:type="paragraph" w:customStyle="1" w:styleId="13">
    <w:name w:val="Основной текст1"/>
    <w:basedOn w:val="a"/>
    <w:link w:val="afa"/>
    <w:rsid w:val="00FE1539"/>
    <w:pPr>
      <w:widowControl w:val="0"/>
      <w:spacing w:after="0" w:line="259" w:lineRule="auto"/>
      <w:ind w:firstLine="400"/>
    </w:pPr>
    <w:rPr>
      <w:rFonts w:ascii="Times New Roman" w:hAnsi="Times New Roman"/>
      <w:sz w:val="30"/>
      <w:szCs w:val="30"/>
    </w:rPr>
  </w:style>
  <w:style w:type="character" w:styleId="afb">
    <w:name w:val="Emphasis"/>
    <w:basedOn w:val="a0"/>
    <w:uiPriority w:val="20"/>
    <w:qFormat/>
    <w:rsid w:val="00B6763A"/>
    <w:rPr>
      <w:i/>
      <w:iCs/>
    </w:rPr>
  </w:style>
  <w:style w:type="character" w:styleId="afc">
    <w:name w:val="Placeholder Text"/>
    <w:basedOn w:val="a0"/>
    <w:uiPriority w:val="99"/>
    <w:semiHidden/>
    <w:rsid w:val="00BB74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8005">
      <w:bodyDiv w:val="1"/>
      <w:marLeft w:val="0"/>
      <w:marRight w:val="0"/>
      <w:marTop w:val="0"/>
      <w:marBottom w:val="0"/>
      <w:divBdr>
        <w:top w:val="none" w:sz="0" w:space="0" w:color="auto"/>
        <w:left w:val="none" w:sz="0" w:space="0" w:color="auto"/>
        <w:bottom w:val="none" w:sz="0" w:space="0" w:color="auto"/>
        <w:right w:val="none" w:sz="0" w:space="0" w:color="auto"/>
      </w:divBdr>
    </w:div>
    <w:div w:id="67502985">
      <w:bodyDiv w:val="1"/>
      <w:marLeft w:val="0"/>
      <w:marRight w:val="0"/>
      <w:marTop w:val="0"/>
      <w:marBottom w:val="0"/>
      <w:divBdr>
        <w:top w:val="none" w:sz="0" w:space="0" w:color="auto"/>
        <w:left w:val="none" w:sz="0" w:space="0" w:color="auto"/>
        <w:bottom w:val="none" w:sz="0" w:space="0" w:color="auto"/>
        <w:right w:val="none" w:sz="0" w:space="0" w:color="auto"/>
      </w:divBdr>
      <w:divsChild>
        <w:div w:id="1393231943">
          <w:marLeft w:val="0"/>
          <w:marRight w:val="0"/>
          <w:marTop w:val="0"/>
          <w:marBottom w:val="450"/>
          <w:divBdr>
            <w:top w:val="none" w:sz="0" w:space="0" w:color="auto"/>
            <w:left w:val="none" w:sz="0" w:space="0" w:color="auto"/>
            <w:bottom w:val="none" w:sz="0" w:space="0" w:color="auto"/>
            <w:right w:val="none" w:sz="0" w:space="0" w:color="auto"/>
          </w:divBdr>
        </w:div>
      </w:divsChild>
    </w:div>
    <w:div w:id="84037672">
      <w:bodyDiv w:val="1"/>
      <w:marLeft w:val="0"/>
      <w:marRight w:val="0"/>
      <w:marTop w:val="0"/>
      <w:marBottom w:val="0"/>
      <w:divBdr>
        <w:top w:val="none" w:sz="0" w:space="0" w:color="auto"/>
        <w:left w:val="none" w:sz="0" w:space="0" w:color="auto"/>
        <w:bottom w:val="none" w:sz="0" w:space="0" w:color="auto"/>
        <w:right w:val="none" w:sz="0" w:space="0" w:color="auto"/>
      </w:divBdr>
    </w:div>
    <w:div w:id="177619665">
      <w:bodyDiv w:val="1"/>
      <w:marLeft w:val="0"/>
      <w:marRight w:val="0"/>
      <w:marTop w:val="0"/>
      <w:marBottom w:val="0"/>
      <w:divBdr>
        <w:top w:val="none" w:sz="0" w:space="0" w:color="auto"/>
        <w:left w:val="none" w:sz="0" w:space="0" w:color="auto"/>
        <w:bottom w:val="none" w:sz="0" w:space="0" w:color="auto"/>
        <w:right w:val="none" w:sz="0" w:space="0" w:color="auto"/>
      </w:divBdr>
    </w:div>
    <w:div w:id="208299765">
      <w:bodyDiv w:val="1"/>
      <w:marLeft w:val="0"/>
      <w:marRight w:val="0"/>
      <w:marTop w:val="0"/>
      <w:marBottom w:val="0"/>
      <w:divBdr>
        <w:top w:val="none" w:sz="0" w:space="0" w:color="auto"/>
        <w:left w:val="none" w:sz="0" w:space="0" w:color="auto"/>
        <w:bottom w:val="none" w:sz="0" w:space="0" w:color="auto"/>
        <w:right w:val="none" w:sz="0" w:space="0" w:color="auto"/>
      </w:divBdr>
    </w:div>
    <w:div w:id="237324571">
      <w:bodyDiv w:val="1"/>
      <w:marLeft w:val="0"/>
      <w:marRight w:val="0"/>
      <w:marTop w:val="0"/>
      <w:marBottom w:val="0"/>
      <w:divBdr>
        <w:top w:val="none" w:sz="0" w:space="0" w:color="auto"/>
        <w:left w:val="none" w:sz="0" w:space="0" w:color="auto"/>
        <w:bottom w:val="none" w:sz="0" w:space="0" w:color="auto"/>
        <w:right w:val="none" w:sz="0" w:space="0" w:color="auto"/>
      </w:divBdr>
    </w:div>
    <w:div w:id="323894639">
      <w:bodyDiv w:val="1"/>
      <w:marLeft w:val="0"/>
      <w:marRight w:val="0"/>
      <w:marTop w:val="0"/>
      <w:marBottom w:val="0"/>
      <w:divBdr>
        <w:top w:val="none" w:sz="0" w:space="0" w:color="auto"/>
        <w:left w:val="none" w:sz="0" w:space="0" w:color="auto"/>
        <w:bottom w:val="none" w:sz="0" w:space="0" w:color="auto"/>
        <w:right w:val="none" w:sz="0" w:space="0" w:color="auto"/>
      </w:divBdr>
    </w:div>
    <w:div w:id="327637410">
      <w:bodyDiv w:val="1"/>
      <w:marLeft w:val="0"/>
      <w:marRight w:val="0"/>
      <w:marTop w:val="0"/>
      <w:marBottom w:val="0"/>
      <w:divBdr>
        <w:top w:val="none" w:sz="0" w:space="0" w:color="auto"/>
        <w:left w:val="none" w:sz="0" w:space="0" w:color="auto"/>
        <w:bottom w:val="none" w:sz="0" w:space="0" w:color="auto"/>
        <w:right w:val="none" w:sz="0" w:space="0" w:color="auto"/>
      </w:divBdr>
    </w:div>
    <w:div w:id="535890670">
      <w:bodyDiv w:val="1"/>
      <w:marLeft w:val="0"/>
      <w:marRight w:val="0"/>
      <w:marTop w:val="0"/>
      <w:marBottom w:val="0"/>
      <w:divBdr>
        <w:top w:val="none" w:sz="0" w:space="0" w:color="auto"/>
        <w:left w:val="none" w:sz="0" w:space="0" w:color="auto"/>
        <w:bottom w:val="none" w:sz="0" w:space="0" w:color="auto"/>
        <w:right w:val="none" w:sz="0" w:space="0" w:color="auto"/>
      </w:divBdr>
    </w:div>
    <w:div w:id="552279283">
      <w:bodyDiv w:val="1"/>
      <w:marLeft w:val="0"/>
      <w:marRight w:val="0"/>
      <w:marTop w:val="0"/>
      <w:marBottom w:val="0"/>
      <w:divBdr>
        <w:top w:val="none" w:sz="0" w:space="0" w:color="auto"/>
        <w:left w:val="none" w:sz="0" w:space="0" w:color="auto"/>
        <w:bottom w:val="none" w:sz="0" w:space="0" w:color="auto"/>
        <w:right w:val="none" w:sz="0" w:space="0" w:color="auto"/>
      </w:divBdr>
      <w:divsChild>
        <w:div w:id="1943294905">
          <w:marLeft w:val="0"/>
          <w:marRight w:val="0"/>
          <w:marTop w:val="240"/>
          <w:marBottom w:val="120"/>
          <w:divBdr>
            <w:top w:val="none" w:sz="0" w:space="0" w:color="auto"/>
            <w:left w:val="none" w:sz="0" w:space="0" w:color="auto"/>
            <w:bottom w:val="none" w:sz="0" w:space="0" w:color="auto"/>
            <w:right w:val="none" w:sz="0" w:space="0" w:color="auto"/>
          </w:divBdr>
        </w:div>
        <w:div w:id="1910842034">
          <w:marLeft w:val="0"/>
          <w:marRight w:val="0"/>
          <w:marTop w:val="120"/>
          <w:marBottom w:val="120"/>
          <w:divBdr>
            <w:top w:val="none" w:sz="0" w:space="0" w:color="auto"/>
            <w:left w:val="none" w:sz="0" w:space="0" w:color="auto"/>
            <w:bottom w:val="none" w:sz="0" w:space="0" w:color="auto"/>
            <w:right w:val="none" w:sz="0" w:space="0" w:color="auto"/>
          </w:divBdr>
        </w:div>
        <w:div w:id="378163186">
          <w:marLeft w:val="0"/>
          <w:marRight w:val="11319"/>
          <w:marTop w:val="0"/>
          <w:marBottom w:val="0"/>
          <w:divBdr>
            <w:top w:val="none" w:sz="0" w:space="0" w:color="auto"/>
            <w:left w:val="none" w:sz="0" w:space="0" w:color="auto"/>
            <w:bottom w:val="none" w:sz="0" w:space="0" w:color="auto"/>
            <w:right w:val="none" w:sz="0" w:space="0" w:color="auto"/>
          </w:divBdr>
        </w:div>
        <w:div w:id="167063948">
          <w:marLeft w:val="0"/>
          <w:marRight w:val="11319"/>
          <w:marTop w:val="0"/>
          <w:marBottom w:val="0"/>
          <w:divBdr>
            <w:top w:val="none" w:sz="0" w:space="0" w:color="auto"/>
            <w:left w:val="none" w:sz="0" w:space="0" w:color="auto"/>
            <w:bottom w:val="none" w:sz="0" w:space="0" w:color="auto"/>
            <w:right w:val="none" w:sz="0" w:space="0" w:color="auto"/>
          </w:divBdr>
        </w:div>
        <w:div w:id="1634553452">
          <w:marLeft w:val="0"/>
          <w:marRight w:val="11319"/>
          <w:marTop w:val="0"/>
          <w:marBottom w:val="0"/>
          <w:divBdr>
            <w:top w:val="none" w:sz="0" w:space="0" w:color="auto"/>
            <w:left w:val="none" w:sz="0" w:space="0" w:color="auto"/>
            <w:bottom w:val="none" w:sz="0" w:space="0" w:color="auto"/>
            <w:right w:val="none" w:sz="0" w:space="0" w:color="auto"/>
          </w:divBdr>
        </w:div>
      </w:divsChild>
    </w:div>
    <w:div w:id="660238971">
      <w:bodyDiv w:val="1"/>
      <w:marLeft w:val="0"/>
      <w:marRight w:val="0"/>
      <w:marTop w:val="0"/>
      <w:marBottom w:val="0"/>
      <w:divBdr>
        <w:top w:val="none" w:sz="0" w:space="0" w:color="auto"/>
        <w:left w:val="none" w:sz="0" w:space="0" w:color="auto"/>
        <w:bottom w:val="none" w:sz="0" w:space="0" w:color="auto"/>
        <w:right w:val="none" w:sz="0" w:space="0" w:color="auto"/>
      </w:divBdr>
    </w:div>
    <w:div w:id="677122037">
      <w:bodyDiv w:val="1"/>
      <w:marLeft w:val="0"/>
      <w:marRight w:val="0"/>
      <w:marTop w:val="0"/>
      <w:marBottom w:val="0"/>
      <w:divBdr>
        <w:top w:val="none" w:sz="0" w:space="0" w:color="auto"/>
        <w:left w:val="none" w:sz="0" w:space="0" w:color="auto"/>
        <w:bottom w:val="none" w:sz="0" w:space="0" w:color="auto"/>
        <w:right w:val="none" w:sz="0" w:space="0" w:color="auto"/>
      </w:divBdr>
    </w:div>
    <w:div w:id="695082058">
      <w:bodyDiv w:val="1"/>
      <w:marLeft w:val="0"/>
      <w:marRight w:val="0"/>
      <w:marTop w:val="0"/>
      <w:marBottom w:val="0"/>
      <w:divBdr>
        <w:top w:val="none" w:sz="0" w:space="0" w:color="auto"/>
        <w:left w:val="none" w:sz="0" w:space="0" w:color="auto"/>
        <w:bottom w:val="none" w:sz="0" w:space="0" w:color="auto"/>
        <w:right w:val="none" w:sz="0" w:space="0" w:color="auto"/>
      </w:divBdr>
    </w:div>
    <w:div w:id="721448266">
      <w:bodyDiv w:val="1"/>
      <w:marLeft w:val="0"/>
      <w:marRight w:val="0"/>
      <w:marTop w:val="0"/>
      <w:marBottom w:val="0"/>
      <w:divBdr>
        <w:top w:val="none" w:sz="0" w:space="0" w:color="auto"/>
        <w:left w:val="none" w:sz="0" w:space="0" w:color="auto"/>
        <w:bottom w:val="none" w:sz="0" w:space="0" w:color="auto"/>
        <w:right w:val="none" w:sz="0" w:space="0" w:color="auto"/>
      </w:divBdr>
    </w:div>
    <w:div w:id="744566263">
      <w:bodyDiv w:val="1"/>
      <w:marLeft w:val="0"/>
      <w:marRight w:val="0"/>
      <w:marTop w:val="0"/>
      <w:marBottom w:val="0"/>
      <w:divBdr>
        <w:top w:val="none" w:sz="0" w:space="0" w:color="auto"/>
        <w:left w:val="none" w:sz="0" w:space="0" w:color="auto"/>
        <w:bottom w:val="none" w:sz="0" w:space="0" w:color="auto"/>
        <w:right w:val="none" w:sz="0" w:space="0" w:color="auto"/>
      </w:divBdr>
    </w:div>
    <w:div w:id="819344395">
      <w:bodyDiv w:val="1"/>
      <w:marLeft w:val="0"/>
      <w:marRight w:val="0"/>
      <w:marTop w:val="0"/>
      <w:marBottom w:val="0"/>
      <w:divBdr>
        <w:top w:val="none" w:sz="0" w:space="0" w:color="auto"/>
        <w:left w:val="none" w:sz="0" w:space="0" w:color="auto"/>
        <w:bottom w:val="none" w:sz="0" w:space="0" w:color="auto"/>
        <w:right w:val="none" w:sz="0" w:space="0" w:color="auto"/>
      </w:divBdr>
    </w:div>
    <w:div w:id="836262715">
      <w:bodyDiv w:val="1"/>
      <w:marLeft w:val="0"/>
      <w:marRight w:val="0"/>
      <w:marTop w:val="0"/>
      <w:marBottom w:val="0"/>
      <w:divBdr>
        <w:top w:val="none" w:sz="0" w:space="0" w:color="auto"/>
        <w:left w:val="none" w:sz="0" w:space="0" w:color="auto"/>
        <w:bottom w:val="none" w:sz="0" w:space="0" w:color="auto"/>
        <w:right w:val="none" w:sz="0" w:space="0" w:color="auto"/>
      </w:divBdr>
    </w:div>
    <w:div w:id="874343652">
      <w:bodyDiv w:val="1"/>
      <w:marLeft w:val="0"/>
      <w:marRight w:val="0"/>
      <w:marTop w:val="0"/>
      <w:marBottom w:val="0"/>
      <w:divBdr>
        <w:top w:val="none" w:sz="0" w:space="0" w:color="auto"/>
        <w:left w:val="none" w:sz="0" w:space="0" w:color="auto"/>
        <w:bottom w:val="none" w:sz="0" w:space="0" w:color="auto"/>
        <w:right w:val="none" w:sz="0" w:space="0" w:color="auto"/>
      </w:divBdr>
      <w:divsChild>
        <w:div w:id="125591304">
          <w:marLeft w:val="432"/>
          <w:marRight w:val="0"/>
          <w:marTop w:val="120"/>
          <w:marBottom w:val="0"/>
          <w:divBdr>
            <w:top w:val="none" w:sz="0" w:space="0" w:color="auto"/>
            <w:left w:val="none" w:sz="0" w:space="0" w:color="auto"/>
            <w:bottom w:val="none" w:sz="0" w:space="0" w:color="auto"/>
            <w:right w:val="none" w:sz="0" w:space="0" w:color="auto"/>
          </w:divBdr>
        </w:div>
        <w:div w:id="262033080">
          <w:marLeft w:val="432"/>
          <w:marRight w:val="0"/>
          <w:marTop w:val="120"/>
          <w:marBottom w:val="0"/>
          <w:divBdr>
            <w:top w:val="none" w:sz="0" w:space="0" w:color="auto"/>
            <w:left w:val="none" w:sz="0" w:space="0" w:color="auto"/>
            <w:bottom w:val="none" w:sz="0" w:space="0" w:color="auto"/>
            <w:right w:val="none" w:sz="0" w:space="0" w:color="auto"/>
          </w:divBdr>
        </w:div>
        <w:div w:id="597445194">
          <w:marLeft w:val="432"/>
          <w:marRight w:val="0"/>
          <w:marTop w:val="120"/>
          <w:marBottom w:val="0"/>
          <w:divBdr>
            <w:top w:val="none" w:sz="0" w:space="0" w:color="auto"/>
            <w:left w:val="none" w:sz="0" w:space="0" w:color="auto"/>
            <w:bottom w:val="none" w:sz="0" w:space="0" w:color="auto"/>
            <w:right w:val="none" w:sz="0" w:space="0" w:color="auto"/>
          </w:divBdr>
        </w:div>
        <w:div w:id="1782990664">
          <w:marLeft w:val="432"/>
          <w:marRight w:val="0"/>
          <w:marTop w:val="120"/>
          <w:marBottom w:val="0"/>
          <w:divBdr>
            <w:top w:val="none" w:sz="0" w:space="0" w:color="auto"/>
            <w:left w:val="none" w:sz="0" w:space="0" w:color="auto"/>
            <w:bottom w:val="none" w:sz="0" w:space="0" w:color="auto"/>
            <w:right w:val="none" w:sz="0" w:space="0" w:color="auto"/>
          </w:divBdr>
        </w:div>
        <w:div w:id="1996756173">
          <w:marLeft w:val="432"/>
          <w:marRight w:val="0"/>
          <w:marTop w:val="120"/>
          <w:marBottom w:val="0"/>
          <w:divBdr>
            <w:top w:val="none" w:sz="0" w:space="0" w:color="auto"/>
            <w:left w:val="none" w:sz="0" w:space="0" w:color="auto"/>
            <w:bottom w:val="none" w:sz="0" w:space="0" w:color="auto"/>
            <w:right w:val="none" w:sz="0" w:space="0" w:color="auto"/>
          </w:divBdr>
        </w:div>
        <w:div w:id="2033066061">
          <w:marLeft w:val="432"/>
          <w:marRight w:val="0"/>
          <w:marTop w:val="120"/>
          <w:marBottom w:val="0"/>
          <w:divBdr>
            <w:top w:val="none" w:sz="0" w:space="0" w:color="auto"/>
            <w:left w:val="none" w:sz="0" w:space="0" w:color="auto"/>
            <w:bottom w:val="none" w:sz="0" w:space="0" w:color="auto"/>
            <w:right w:val="none" w:sz="0" w:space="0" w:color="auto"/>
          </w:divBdr>
        </w:div>
        <w:div w:id="2146704189">
          <w:marLeft w:val="432"/>
          <w:marRight w:val="0"/>
          <w:marTop w:val="120"/>
          <w:marBottom w:val="0"/>
          <w:divBdr>
            <w:top w:val="none" w:sz="0" w:space="0" w:color="auto"/>
            <w:left w:val="none" w:sz="0" w:space="0" w:color="auto"/>
            <w:bottom w:val="none" w:sz="0" w:space="0" w:color="auto"/>
            <w:right w:val="none" w:sz="0" w:space="0" w:color="auto"/>
          </w:divBdr>
        </w:div>
      </w:divsChild>
    </w:div>
    <w:div w:id="902908423">
      <w:bodyDiv w:val="1"/>
      <w:marLeft w:val="0"/>
      <w:marRight w:val="0"/>
      <w:marTop w:val="0"/>
      <w:marBottom w:val="0"/>
      <w:divBdr>
        <w:top w:val="none" w:sz="0" w:space="0" w:color="auto"/>
        <w:left w:val="none" w:sz="0" w:space="0" w:color="auto"/>
        <w:bottom w:val="none" w:sz="0" w:space="0" w:color="auto"/>
        <w:right w:val="none" w:sz="0" w:space="0" w:color="auto"/>
      </w:divBdr>
      <w:divsChild>
        <w:div w:id="22832697">
          <w:marLeft w:val="0"/>
          <w:marRight w:val="0"/>
          <w:marTop w:val="120"/>
          <w:marBottom w:val="60"/>
          <w:divBdr>
            <w:top w:val="none" w:sz="0" w:space="0" w:color="auto"/>
            <w:left w:val="none" w:sz="0" w:space="0" w:color="auto"/>
            <w:bottom w:val="none" w:sz="0" w:space="0" w:color="auto"/>
            <w:right w:val="none" w:sz="0" w:space="0" w:color="auto"/>
          </w:divBdr>
        </w:div>
      </w:divsChild>
    </w:div>
    <w:div w:id="929968331">
      <w:bodyDiv w:val="1"/>
      <w:marLeft w:val="0"/>
      <w:marRight w:val="0"/>
      <w:marTop w:val="0"/>
      <w:marBottom w:val="0"/>
      <w:divBdr>
        <w:top w:val="none" w:sz="0" w:space="0" w:color="auto"/>
        <w:left w:val="none" w:sz="0" w:space="0" w:color="auto"/>
        <w:bottom w:val="none" w:sz="0" w:space="0" w:color="auto"/>
        <w:right w:val="none" w:sz="0" w:space="0" w:color="auto"/>
      </w:divBdr>
    </w:div>
    <w:div w:id="978220060">
      <w:bodyDiv w:val="1"/>
      <w:marLeft w:val="0"/>
      <w:marRight w:val="0"/>
      <w:marTop w:val="0"/>
      <w:marBottom w:val="0"/>
      <w:divBdr>
        <w:top w:val="none" w:sz="0" w:space="0" w:color="auto"/>
        <w:left w:val="none" w:sz="0" w:space="0" w:color="auto"/>
        <w:bottom w:val="none" w:sz="0" w:space="0" w:color="auto"/>
        <w:right w:val="none" w:sz="0" w:space="0" w:color="auto"/>
      </w:divBdr>
      <w:divsChild>
        <w:div w:id="1768234581">
          <w:marLeft w:val="0"/>
          <w:marRight w:val="0"/>
          <w:marTop w:val="0"/>
          <w:marBottom w:val="75"/>
          <w:divBdr>
            <w:top w:val="none" w:sz="0" w:space="0" w:color="auto"/>
            <w:left w:val="none" w:sz="0" w:space="0" w:color="auto"/>
            <w:bottom w:val="none" w:sz="0" w:space="0" w:color="auto"/>
            <w:right w:val="none" w:sz="0" w:space="0" w:color="auto"/>
          </w:divBdr>
          <w:divsChild>
            <w:div w:id="945966368">
              <w:marLeft w:val="0"/>
              <w:marRight w:val="0"/>
              <w:marTop w:val="0"/>
              <w:marBottom w:val="0"/>
              <w:divBdr>
                <w:top w:val="single" w:sz="6" w:space="0" w:color="auto"/>
                <w:left w:val="single" w:sz="6" w:space="0" w:color="auto"/>
                <w:bottom w:val="none" w:sz="0" w:space="0" w:color="auto"/>
                <w:right w:val="none" w:sz="0" w:space="0" w:color="auto"/>
              </w:divBdr>
            </w:div>
          </w:divsChild>
        </w:div>
      </w:divsChild>
    </w:div>
    <w:div w:id="1023745729">
      <w:bodyDiv w:val="1"/>
      <w:marLeft w:val="0"/>
      <w:marRight w:val="0"/>
      <w:marTop w:val="0"/>
      <w:marBottom w:val="0"/>
      <w:divBdr>
        <w:top w:val="none" w:sz="0" w:space="0" w:color="auto"/>
        <w:left w:val="none" w:sz="0" w:space="0" w:color="auto"/>
        <w:bottom w:val="none" w:sz="0" w:space="0" w:color="auto"/>
        <w:right w:val="none" w:sz="0" w:space="0" w:color="auto"/>
      </w:divBdr>
    </w:div>
    <w:div w:id="1024752560">
      <w:bodyDiv w:val="1"/>
      <w:marLeft w:val="0"/>
      <w:marRight w:val="0"/>
      <w:marTop w:val="0"/>
      <w:marBottom w:val="0"/>
      <w:divBdr>
        <w:top w:val="none" w:sz="0" w:space="0" w:color="auto"/>
        <w:left w:val="none" w:sz="0" w:space="0" w:color="auto"/>
        <w:bottom w:val="none" w:sz="0" w:space="0" w:color="auto"/>
        <w:right w:val="none" w:sz="0" w:space="0" w:color="auto"/>
      </w:divBdr>
      <w:divsChild>
        <w:div w:id="657726917">
          <w:marLeft w:val="1166"/>
          <w:marRight w:val="0"/>
          <w:marTop w:val="134"/>
          <w:marBottom w:val="0"/>
          <w:divBdr>
            <w:top w:val="none" w:sz="0" w:space="0" w:color="auto"/>
            <w:left w:val="none" w:sz="0" w:space="0" w:color="auto"/>
            <w:bottom w:val="none" w:sz="0" w:space="0" w:color="auto"/>
            <w:right w:val="none" w:sz="0" w:space="0" w:color="auto"/>
          </w:divBdr>
        </w:div>
        <w:div w:id="1311980826">
          <w:marLeft w:val="1166"/>
          <w:marRight w:val="0"/>
          <w:marTop w:val="134"/>
          <w:marBottom w:val="0"/>
          <w:divBdr>
            <w:top w:val="none" w:sz="0" w:space="0" w:color="auto"/>
            <w:left w:val="none" w:sz="0" w:space="0" w:color="auto"/>
            <w:bottom w:val="none" w:sz="0" w:space="0" w:color="auto"/>
            <w:right w:val="none" w:sz="0" w:space="0" w:color="auto"/>
          </w:divBdr>
        </w:div>
        <w:div w:id="1418021468">
          <w:marLeft w:val="1166"/>
          <w:marRight w:val="0"/>
          <w:marTop w:val="134"/>
          <w:marBottom w:val="0"/>
          <w:divBdr>
            <w:top w:val="none" w:sz="0" w:space="0" w:color="auto"/>
            <w:left w:val="none" w:sz="0" w:space="0" w:color="auto"/>
            <w:bottom w:val="none" w:sz="0" w:space="0" w:color="auto"/>
            <w:right w:val="none" w:sz="0" w:space="0" w:color="auto"/>
          </w:divBdr>
        </w:div>
      </w:divsChild>
    </w:div>
    <w:div w:id="1043755064">
      <w:bodyDiv w:val="1"/>
      <w:marLeft w:val="0"/>
      <w:marRight w:val="0"/>
      <w:marTop w:val="0"/>
      <w:marBottom w:val="0"/>
      <w:divBdr>
        <w:top w:val="none" w:sz="0" w:space="0" w:color="auto"/>
        <w:left w:val="none" w:sz="0" w:space="0" w:color="auto"/>
        <w:bottom w:val="none" w:sz="0" w:space="0" w:color="auto"/>
        <w:right w:val="none" w:sz="0" w:space="0" w:color="auto"/>
      </w:divBdr>
    </w:div>
    <w:div w:id="1097018421">
      <w:bodyDiv w:val="1"/>
      <w:marLeft w:val="0"/>
      <w:marRight w:val="0"/>
      <w:marTop w:val="0"/>
      <w:marBottom w:val="0"/>
      <w:divBdr>
        <w:top w:val="none" w:sz="0" w:space="0" w:color="auto"/>
        <w:left w:val="none" w:sz="0" w:space="0" w:color="auto"/>
        <w:bottom w:val="none" w:sz="0" w:space="0" w:color="auto"/>
        <w:right w:val="none" w:sz="0" w:space="0" w:color="auto"/>
      </w:divBdr>
    </w:div>
    <w:div w:id="1109859890">
      <w:bodyDiv w:val="1"/>
      <w:marLeft w:val="0"/>
      <w:marRight w:val="0"/>
      <w:marTop w:val="0"/>
      <w:marBottom w:val="0"/>
      <w:divBdr>
        <w:top w:val="none" w:sz="0" w:space="0" w:color="auto"/>
        <w:left w:val="none" w:sz="0" w:space="0" w:color="auto"/>
        <w:bottom w:val="none" w:sz="0" w:space="0" w:color="auto"/>
        <w:right w:val="none" w:sz="0" w:space="0" w:color="auto"/>
      </w:divBdr>
    </w:div>
    <w:div w:id="1199852220">
      <w:bodyDiv w:val="1"/>
      <w:marLeft w:val="0"/>
      <w:marRight w:val="0"/>
      <w:marTop w:val="0"/>
      <w:marBottom w:val="0"/>
      <w:divBdr>
        <w:top w:val="none" w:sz="0" w:space="0" w:color="auto"/>
        <w:left w:val="none" w:sz="0" w:space="0" w:color="auto"/>
        <w:bottom w:val="none" w:sz="0" w:space="0" w:color="auto"/>
        <w:right w:val="none" w:sz="0" w:space="0" w:color="auto"/>
      </w:divBdr>
      <w:divsChild>
        <w:div w:id="339505896">
          <w:marLeft w:val="547"/>
          <w:marRight w:val="0"/>
          <w:marTop w:val="134"/>
          <w:marBottom w:val="0"/>
          <w:divBdr>
            <w:top w:val="none" w:sz="0" w:space="0" w:color="auto"/>
            <w:left w:val="none" w:sz="0" w:space="0" w:color="auto"/>
            <w:bottom w:val="none" w:sz="0" w:space="0" w:color="auto"/>
            <w:right w:val="none" w:sz="0" w:space="0" w:color="auto"/>
          </w:divBdr>
        </w:div>
      </w:divsChild>
    </w:div>
    <w:div w:id="1226451901">
      <w:bodyDiv w:val="1"/>
      <w:marLeft w:val="0"/>
      <w:marRight w:val="0"/>
      <w:marTop w:val="0"/>
      <w:marBottom w:val="0"/>
      <w:divBdr>
        <w:top w:val="none" w:sz="0" w:space="0" w:color="auto"/>
        <w:left w:val="none" w:sz="0" w:space="0" w:color="auto"/>
        <w:bottom w:val="none" w:sz="0" w:space="0" w:color="auto"/>
        <w:right w:val="none" w:sz="0" w:space="0" w:color="auto"/>
      </w:divBdr>
      <w:divsChild>
        <w:div w:id="333729933">
          <w:marLeft w:val="0"/>
          <w:marRight w:val="0"/>
          <w:marTop w:val="0"/>
          <w:marBottom w:val="120"/>
          <w:divBdr>
            <w:top w:val="none" w:sz="0" w:space="0" w:color="auto"/>
            <w:left w:val="none" w:sz="0" w:space="0" w:color="auto"/>
            <w:bottom w:val="none" w:sz="0" w:space="0" w:color="auto"/>
            <w:right w:val="none" w:sz="0" w:space="0" w:color="auto"/>
          </w:divBdr>
        </w:div>
        <w:div w:id="1117483328">
          <w:marLeft w:val="0"/>
          <w:marRight w:val="0"/>
          <w:marTop w:val="120"/>
          <w:marBottom w:val="60"/>
          <w:divBdr>
            <w:top w:val="none" w:sz="0" w:space="0" w:color="auto"/>
            <w:left w:val="none" w:sz="0" w:space="0" w:color="auto"/>
            <w:bottom w:val="none" w:sz="0" w:space="0" w:color="auto"/>
            <w:right w:val="none" w:sz="0" w:space="0" w:color="auto"/>
          </w:divBdr>
        </w:div>
        <w:div w:id="1497303697">
          <w:marLeft w:val="0"/>
          <w:marRight w:val="0"/>
          <w:marTop w:val="120"/>
          <w:marBottom w:val="60"/>
          <w:divBdr>
            <w:top w:val="none" w:sz="0" w:space="0" w:color="auto"/>
            <w:left w:val="none" w:sz="0" w:space="0" w:color="auto"/>
            <w:bottom w:val="none" w:sz="0" w:space="0" w:color="auto"/>
            <w:right w:val="none" w:sz="0" w:space="0" w:color="auto"/>
          </w:divBdr>
        </w:div>
        <w:div w:id="1480535557">
          <w:marLeft w:val="0"/>
          <w:marRight w:val="0"/>
          <w:marTop w:val="120"/>
          <w:marBottom w:val="60"/>
          <w:divBdr>
            <w:top w:val="none" w:sz="0" w:space="0" w:color="auto"/>
            <w:left w:val="none" w:sz="0" w:space="0" w:color="auto"/>
            <w:bottom w:val="none" w:sz="0" w:space="0" w:color="auto"/>
            <w:right w:val="none" w:sz="0" w:space="0" w:color="auto"/>
          </w:divBdr>
        </w:div>
        <w:div w:id="373583630">
          <w:marLeft w:val="0"/>
          <w:marRight w:val="0"/>
          <w:marTop w:val="120"/>
          <w:marBottom w:val="60"/>
          <w:divBdr>
            <w:top w:val="none" w:sz="0" w:space="0" w:color="auto"/>
            <w:left w:val="none" w:sz="0" w:space="0" w:color="auto"/>
            <w:bottom w:val="none" w:sz="0" w:space="0" w:color="auto"/>
            <w:right w:val="none" w:sz="0" w:space="0" w:color="auto"/>
          </w:divBdr>
        </w:div>
        <w:div w:id="109517704">
          <w:marLeft w:val="0"/>
          <w:marRight w:val="0"/>
          <w:marTop w:val="120"/>
          <w:marBottom w:val="60"/>
          <w:divBdr>
            <w:top w:val="none" w:sz="0" w:space="0" w:color="auto"/>
            <w:left w:val="none" w:sz="0" w:space="0" w:color="auto"/>
            <w:bottom w:val="none" w:sz="0" w:space="0" w:color="auto"/>
            <w:right w:val="none" w:sz="0" w:space="0" w:color="auto"/>
          </w:divBdr>
        </w:div>
      </w:divsChild>
    </w:div>
    <w:div w:id="1281455206">
      <w:bodyDiv w:val="1"/>
      <w:marLeft w:val="0"/>
      <w:marRight w:val="0"/>
      <w:marTop w:val="0"/>
      <w:marBottom w:val="0"/>
      <w:divBdr>
        <w:top w:val="none" w:sz="0" w:space="0" w:color="auto"/>
        <w:left w:val="none" w:sz="0" w:space="0" w:color="auto"/>
        <w:bottom w:val="none" w:sz="0" w:space="0" w:color="auto"/>
        <w:right w:val="none" w:sz="0" w:space="0" w:color="auto"/>
      </w:divBdr>
      <w:divsChild>
        <w:div w:id="283075768">
          <w:marLeft w:val="0"/>
          <w:marRight w:val="0"/>
          <w:marTop w:val="0"/>
          <w:marBottom w:val="0"/>
          <w:divBdr>
            <w:top w:val="none" w:sz="0" w:space="0" w:color="auto"/>
            <w:left w:val="none" w:sz="0" w:space="0" w:color="auto"/>
            <w:bottom w:val="none" w:sz="0" w:space="0" w:color="auto"/>
            <w:right w:val="none" w:sz="0" w:space="0" w:color="auto"/>
          </w:divBdr>
          <w:divsChild>
            <w:div w:id="2063170656">
              <w:marLeft w:val="0"/>
              <w:marRight w:val="0"/>
              <w:marTop w:val="0"/>
              <w:marBottom w:val="0"/>
              <w:divBdr>
                <w:top w:val="none" w:sz="0" w:space="0" w:color="auto"/>
                <w:left w:val="none" w:sz="0" w:space="0" w:color="auto"/>
                <w:bottom w:val="none" w:sz="0" w:space="0" w:color="auto"/>
                <w:right w:val="none" w:sz="0" w:space="0" w:color="auto"/>
              </w:divBdr>
              <w:divsChild>
                <w:div w:id="82265006">
                  <w:marLeft w:val="0"/>
                  <w:marRight w:val="0"/>
                  <w:marTop w:val="0"/>
                  <w:marBottom w:val="0"/>
                  <w:divBdr>
                    <w:top w:val="none" w:sz="0" w:space="0" w:color="auto"/>
                    <w:left w:val="none" w:sz="0" w:space="0" w:color="auto"/>
                    <w:bottom w:val="none" w:sz="0" w:space="0" w:color="auto"/>
                    <w:right w:val="none" w:sz="0" w:space="0" w:color="auto"/>
                  </w:divBdr>
                  <w:divsChild>
                    <w:div w:id="943682972">
                      <w:marLeft w:val="0"/>
                      <w:marRight w:val="0"/>
                      <w:marTop w:val="0"/>
                      <w:marBottom w:val="0"/>
                      <w:divBdr>
                        <w:top w:val="none" w:sz="0" w:space="0" w:color="auto"/>
                        <w:left w:val="none" w:sz="0" w:space="0" w:color="auto"/>
                        <w:bottom w:val="none" w:sz="0" w:space="0" w:color="auto"/>
                        <w:right w:val="none" w:sz="0" w:space="0" w:color="auto"/>
                      </w:divBdr>
                      <w:divsChild>
                        <w:div w:id="2089844453">
                          <w:marLeft w:val="0"/>
                          <w:marRight w:val="0"/>
                          <w:marTop w:val="0"/>
                          <w:marBottom w:val="0"/>
                          <w:divBdr>
                            <w:top w:val="none" w:sz="0" w:space="0" w:color="auto"/>
                            <w:left w:val="none" w:sz="0" w:space="0" w:color="auto"/>
                            <w:bottom w:val="none" w:sz="0" w:space="0" w:color="auto"/>
                            <w:right w:val="none" w:sz="0" w:space="0" w:color="auto"/>
                          </w:divBdr>
                          <w:divsChild>
                            <w:div w:id="180823960">
                              <w:marLeft w:val="0"/>
                              <w:marRight w:val="0"/>
                              <w:marTop w:val="0"/>
                              <w:marBottom w:val="0"/>
                              <w:divBdr>
                                <w:top w:val="none" w:sz="0" w:space="0" w:color="auto"/>
                                <w:left w:val="none" w:sz="0" w:space="0" w:color="auto"/>
                                <w:bottom w:val="none" w:sz="0" w:space="0" w:color="auto"/>
                                <w:right w:val="none" w:sz="0" w:space="0" w:color="auto"/>
                              </w:divBdr>
                              <w:divsChild>
                                <w:div w:id="341317647">
                                  <w:marLeft w:val="0"/>
                                  <w:marRight w:val="0"/>
                                  <w:marTop w:val="0"/>
                                  <w:marBottom w:val="0"/>
                                  <w:divBdr>
                                    <w:top w:val="none" w:sz="0" w:space="0" w:color="auto"/>
                                    <w:left w:val="none" w:sz="0" w:space="0" w:color="auto"/>
                                    <w:bottom w:val="none" w:sz="0" w:space="0" w:color="auto"/>
                                    <w:right w:val="none" w:sz="0" w:space="0" w:color="auto"/>
                                  </w:divBdr>
                                  <w:divsChild>
                                    <w:div w:id="101921686">
                                      <w:marLeft w:val="0"/>
                                      <w:marRight w:val="0"/>
                                      <w:marTop w:val="0"/>
                                      <w:marBottom w:val="0"/>
                                      <w:divBdr>
                                        <w:top w:val="none" w:sz="0" w:space="0" w:color="auto"/>
                                        <w:left w:val="none" w:sz="0" w:space="0" w:color="auto"/>
                                        <w:bottom w:val="none" w:sz="0" w:space="0" w:color="auto"/>
                                        <w:right w:val="none" w:sz="0" w:space="0" w:color="auto"/>
                                      </w:divBdr>
                                    </w:div>
                                    <w:div w:id="2003969354">
                                      <w:marLeft w:val="0"/>
                                      <w:marRight w:val="0"/>
                                      <w:marTop w:val="0"/>
                                      <w:marBottom w:val="0"/>
                                      <w:divBdr>
                                        <w:top w:val="none" w:sz="0" w:space="0" w:color="auto"/>
                                        <w:left w:val="none" w:sz="0" w:space="0" w:color="auto"/>
                                        <w:bottom w:val="none" w:sz="0" w:space="0" w:color="auto"/>
                                        <w:right w:val="none" w:sz="0" w:space="0" w:color="auto"/>
                                      </w:divBdr>
                                      <w:divsChild>
                                        <w:div w:id="2084260178">
                                          <w:marLeft w:val="0"/>
                                          <w:marRight w:val="165"/>
                                          <w:marTop w:val="150"/>
                                          <w:marBottom w:val="0"/>
                                          <w:divBdr>
                                            <w:top w:val="none" w:sz="0" w:space="0" w:color="auto"/>
                                            <w:left w:val="none" w:sz="0" w:space="0" w:color="auto"/>
                                            <w:bottom w:val="none" w:sz="0" w:space="0" w:color="auto"/>
                                            <w:right w:val="none" w:sz="0" w:space="0" w:color="auto"/>
                                          </w:divBdr>
                                          <w:divsChild>
                                            <w:div w:id="395590069">
                                              <w:marLeft w:val="0"/>
                                              <w:marRight w:val="0"/>
                                              <w:marTop w:val="0"/>
                                              <w:marBottom w:val="0"/>
                                              <w:divBdr>
                                                <w:top w:val="none" w:sz="0" w:space="0" w:color="auto"/>
                                                <w:left w:val="none" w:sz="0" w:space="0" w:color="auto"/>
                                                <w:bottom w:val="none" w:sz="0" w:space="0" w:color="auto"/>
                                                <w:right w:val="none" w:sz="0" w:space="0" w:color="auto"/>
                                              </w:divBdr>
                                              <w:divsChild>
                                                <w:div w:id="213129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484647">
      <w:bodyDiv w:val="1"/>
      <w:marLeft w:val="0"/>
      <w:marRight w:val="0"/>
      <w:marTop w:val="0"/>
      <w:marBottom w:val="0"/>
      <w:divBdr>
        <w:top w:val="none" w:sz="0" w:space="0" w:color="auto"/>
        <w:left w:val="none" w:sz="0" w:space="0" w:color="auto"/>
        <w:bottom w:val="none" w:sz="0" w:space="0" w:color="auto"/>
        <w:right w:val="none" w:sz="0" w:space="0" w:color="auto"/>
      </w:divBdr>
    </w:div>
    <w:div w:id="1486891173">
      <w:bodyDiv w:val="1"/>
      <w:marLeft w:val="0"/>
      <w:marRight w:val="0"/>
      <w:marTop w:val="0"/>
      <w:marBottom w:val="0"/>
      <w:divBdr>
        <w:top w:val="none" w:sz="0" w:space="0" w:color="auto"/>
        <w:left w:val="none" w:sz="0" w:space="0" w:color="auto"/>
        <w:bottom w:val="none" w:sz="0" w:space="0" w:color="auto"/>
        <w:right w:val="none" w:sz="0" w:space="0" w:color="auto"/>
      </w:divBdr>
    </w:div>
    <w:div w:id="1519343193">
      <w:bodyDiv w:val="1"/>
      <w:marLeft w:val="0"/>
      <w:marRight w:val="0"/>
      <w:marTop w:val="0"/>
      <w:marBottom w:val="0"/>
      <w:divBdr>
        <w:top w:val="none" w:sz="0" w:space="0" w:color="auto"/>
        <w:left w:val="none" w:sz="0" w:space="0" w:color="auto"/>
        <w:bottom w:val="none" w:sz="0" w:space="0" w:color="auto"/>
        <w:right w:val="none" w:sz="0" w:space="0" w:color="auto"/>
      </w:divBdr>
    </w:div>
    <w:div w:id="1588420581">
      <w:bodyDiv w:val="1"/>
      <w:marLeft w:val="0"/>
      <w:marRight w:val="0"/>
      <w:marTop w:val="0"/>
      <w:marBottom w:val="0"/>
      <w:divBdr>
        <w:top w:val="none" w:sz="0" w:space="0" w:color="auto"/>
        <w:left w:val="none" w:sz="0" w:space="0" w:color="auto"/>
        <w:bottom w:val="none" w:sz="0" w:space="0" w:color="auto"/>
        <w:right w:val="none" w:sz="0" w:space="0" w:color="auto"/>
      </w:divBdr>
    </w:div>
    <w:div w:id="1635526098">
      <w:bodyDiv w:val="1"/>
      <w:marLeft w:val="0"/>
      <w:marRight w:val="0"/>
      <w:marTop w:val="0"/>
      <w:marBottom w:val="0"/>
      <w:divBdr>
        <w:top w:val="none" w:sz="0" w:space="0" w:color="auto"/>
        <w:left w:val="none" w:sz="0" w:space="0" w:color="auto"/>
        <w:bottom w:val="none" w:sz="0" w:space="0" w:color="auto"/>
        <w:right w:val="none" w:sz="0" w:space="0" w:color="auto"/>
      </w:divBdr>
      <w:divsChild>
        <w:div w:id="1183475595">
          <w:marLeft w:val="547"/>
          <w:marRight w:val="0"/>
          <w:marTop w:val="134"/>
          <w:marBottom w:val="0"/>
          <w:divBdr>
            <w:top w:val="none" w:sz="0" w:space="0" w:color="auto"/>
            <w:left w:val="none" w:sz="0" w:space="0" w:color="auto"/>
            <w:bottom w:val="none" w:sz="0" w:space="0" w:color="auto"/>
            <w:right w:val="none" w:sz="0" w:space="0" w:color="auto"/>
          </w:divBdr>
        </w:div>
      </w:divsChild>
    </w:div>
    <w:div w:id="1760371140">
      <w:bodyDiv w:val="1"/>
      <w:marLeft w:val="0"/>
      <w:marRight w:val="0"/>
      <w:marTop w:val="0"/>
      <w:marBottom w:val="0"/>
      <w:divBdr>
        <w:top w:val="none" w:sz="0" w:space="0" w:color="auto"/>
        <w:left w:val="none" w:sz="0" w:space="0" w:color="auto"/>
        <w:bottom w:val="none" w:sz="0" w:space="0" w:color="auto"/>
        <w:right w:val="none" w:sz="0" w:space="0" w:color="auto"/>
      </w:divBdr>
    </w:div>
    <w:div w:id="1775468238">
      <w:bodyDiv w:val="1"/>
      <w:marLeft w:val="0"/>
      <w:marRight w:val="0"/>
      <w:marTop w:val="0"/>
      <w:marBottom w:val="0"/>
      <w:divBdr>
        <w:top w:val="none" w:sz="0" w:space="0" w:color="auto"/>
        <w:left w:val="none" w:sz="0" w:space="0" w:color="auto"/>
        <w:bottom w:val="none" w:sz="0" w:space="0" w:color="auto"/>
        <w:right w:val="none" w:sz="0" w:space="0" w:color="auto"/>
      </w:divBdr>
    </w:div>
    <w:div w:id="1841654379">
      <w:bodyDiv w:val="1"/>
      <w:marLeft w:val="0"/>
      <w:marRight w:val="0"/>
      <w:marTop w:val="0"/>
      <w:marBottom w:val="0"/>
      <w:divBdr>
        <w:top w:val="none" w:sz="0" w:space="0" w:color="auto"/>
        <w:left w:val="none" w:sz="0" w:space="0" w:color="auto"/>
        <w:bottom w:val="none" w:sz="0" w:space="0" w:color="auto"/>
        <w:right w:val="none" w:sz="0" w:space="0" w:color="auto"/>
      </w:divBdr>
      <w:divsChild>
        <w:div w:id="1384215813">
          <w:marLeft w:val="0"/>
          <w:marRight w:val="0"/>
          <w:marTop w:val="154"/>
          <w:marBottom w:val="0"/>
          <w:divBdr>
            <w:top w:val="none" w:sz="0" w:space="0" w:color="auto"/>
            <w:left w:val="none" w:sz="0" w:space="0" w:color="auto"/>
            <w:bottom w:val="none" w:sz="0" w:space="0" w:color="auto"/>
            <w:right w:val="none" w:sz="0" w:space="0" w:color="auto"/>
          </w:divBdr>
        </w:div>
      </w:divsChild>
    </w:div>
    <w:div w:id="1897276142">
      <w:bodyDiv w:val="1"/>
      <w:marLeft w:val="0"/>
      <w:marRight w:val="0"/>
      <w:marTop w:val="0"/>
      <w:marBottom w:val="0"/>
      <w:divBdr>
        <w:top w:val="none" w:sz="0" w:space="0" w:color="auto"/>
        <w:left w:val="none" w:sz="0" w:space="0" w:color="auto"/>
        <w:bottom w:val="none" w:sz="0" w:space="0" w:color="auto"/>
        <w:right w:val="none" w:sz="0" w:space="0" w:color="auto"/>
      </w:divBdr>
      <w:divsChild>
        <w:div w:id="352153827">
          <w:marLeft w:val="0"/>
          <w:marRight w:val="0"/>
          <w:marTop w:val="240"/>
          <w:marBottom w:val="120"/>
          <w:divBdr>
            <w:top w:val="none" w:sz="0" w:space="0" w:color="auto"/>
            <w:left w:val="none" w:sz="0" w:space="0" w:color="auto"/>
            <w:bottom w:val="none" w:sz="0" w:space="0" w:color="auto"/>
            <w:right w:val="none" w:sz="0" w:space="0" w:color="auto"/>
          </w:divBdr>
        </w:div>
        <w:div w:id="1476682855">
          <w:marLeft w:val="0"/>
          <w:marRight w:val="0"/>
          <w:marTop w:val="120"/>
          <w:marBottom w:val="120"/>
          <w:divBdr>
            <w:top w:val="none" w:sz="0" w:space="0" w:color="auto"/>
            <w:left w:val="none" w:sz="0" w:space="0" w:color="auto"/>
            <w:bottom w:val="none" w:sz="0" w:space="0" w:color="auto"/>
            <w:right w:val="none" w:sz="0" w:space="0" w:color="auto"/>
          </w:divBdr>
        </w:div>
        <w:div w:id="1637880948">
          <w:marLeft w:val="0"/>
          <w:marRight w:val="11319"/>
          <w:marTop w:val="0"/>
          <w:marBottom w:val="0"/>
          <w:divBdr>
            <w:top w:val="none" w:sz="0" w:space="0" w:color="auto"/>
            <w:left w:val="none" w:sz="0" w:space="0" w:color="auto"/>
            <w:bottom w:val="none" w:sz="0" w:space="0" w:color="auto"/>
            <w:right w:val="none" w:sz="0" w:space="0" w:color="auto"/>
          </w:divBdr>
        </w:div>
        <w:div w:id="1030492861">
          <w:marLeft w:val="0"/>
          <w:marRight w:val="11319"/>
          <w:marTop w:val="0"/>
          <w:marBottom w:val="0"/>
          <w:divBdr>
            <w:top w:val="none" w:sz="0" w:space="0" w:color="auto"/>
            <w:left w:val="none" w:sz="0" w:space="0" w:color="auto"/>
            <w:bottom w:val="none" w:sz="0" w:space="0" w:color="auto"/>
            <w:right w:val="none" w:sz="0" w:space="0" w:color="auto"/>
          </w:divBdr>
        </w:div>
        <w:div w:id="1627546837">
          <w:marLeft w:val="0"/>
          <w:marRight w:val="11319"/>
          <w:marTop w:val="0"/>
          <w:marBottom w:val="0"/>
          <w:divBdr>
            <w:top w:val="none" w:sz="0" w:space="0" w:color="auto"/>
            <w:left w:val="none" w:sz="0" w:space="0" w:color="auto"/>
            <w:bottom w:val="none" w:sz="0" w:space="0" w:color="auto"/>
            <w:right w:val="none" w:sz="0" w:space="0" w:color="auto"/>
          </w:divBdr>
        </w:div>
      </w:divsChild>
    </w:div>
    <w:div w:id="1998338314">
      <w:bodyDiv w:val="1"/>
      <w:marLeft w:val="0"/>
      <w:marRight w:val="0"/>
      <w:marTop w:val="0"/>
      <w:marBottom w:val="0"/>
      <w:divBdr>
        <w:top w:val="none" w:sz="0" w:space="0" w:color="auto"/>
        <w:left w:val="none" w:sz="0" w:space="0" w:color="auto"/>
        <w:bottom w:val="none" w:sz="0" w:space="0" w:color="auto"/>
        <w:right w:val="none" w:sz="0" w:space="0" w:color="auto"/>
      </w:divBdr>
    </w:div>
    <w:div w:id="2044331246">
      <w:bodyDiv w:val="1"/>
      <w:marLeft w:val="0"/>
      <w:marRight w:val="0"/>
      <w:marTop w:val="0"/>
      <w:marBottom w:val="0"/>
      <w:divBdr>
        <w:top w:val="none" w:sz="0" w:space="0" w:color="auto"/>
        <w:left w:val="none" w:sz="0" w:space="0" w:color="auto"/>
        <w:bottom w:val="none" w:sz="0" w:space="0" w:color="auto"/>
        <w:right w:val="none" w:sz="0" w:space="0" w:color="auto"/>
      </w:divBdr>
    </w:div>
    <w:div w:id="2084569121">
      <w:bodyDiv w:val="1"/>
      <w:marLeft w:val="0"/>
      <w:marRight w:val="0"/>
      <w:marTop w:val="0"/>
      <w:marBottom w:val="0"/>
      <w:divBdr>
        <w:top w:val="none" w:sz="0" w:space="0" w:color="auto"/>
        <w:left w:val="none" w:sz="0" w:space="0" w:color="auto"/>
        <w:bottom w:val="none" w:sz="0" w:space="0" w:color="auto"/>
        <w:right w:val="none" w:sz="0" w:space="0" w:color="auto"/>
      </w:divBdr>
    </w:div>
    <w:div w:id="20930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1482846)" TargetMode="External"/><Relationship Id="rId18" Type="http://schemas.openxmlformats.org/officeDocument/2006/relationships/hyperlink" Target="javascript:scrollText(1482297)" TargetMode="External"/><Relationship Id="rId26" Type="http://schemas.openxmlformats.org/officeDocument/2006/relationships/image" Target="media/image5.gif"/><Relationship Id="rId39" Type="http://schemas.openxmlformats.org/officeDocument/2006/relationships/hyperlink" Target="http://www.google.ru" TargetMode="External"/><Relationship Id="rId21" Type="http://schemas.openxmlformats.org/officeDocument/2006/relationships/hyperlink" Target="javascript:scrollText(1482443)" TargetMode="External"/><Relationship Id="rId34" Type="http://schemas.openxmlformats.org/officeDocument/2006/relationships/hyperlink" Target="mailto:Info@tma.uz" TargetMode="External"/><Relationship Id="rId42" Type="http://schemas.openxmlformats.org/officeDocument/2006/relationships/hyperlink" Target="mailto:info@minzdrav.uz" TargetMode="External"/><Relationship Id="rId47" Type="http://schemas.openxmlformats.org/officeDocument/2006/relationships/hyperlink" Target="http://www.zyonet.uz" TargetMode="External"/><Relationship Id="rId50" Type="http://schemas.openxmlformats.org/officeDocument/2006/relationships/hyperlink" Target="http://www.booksmed.co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scrollText(1481891)" TargetMode="External"/><Relationship Id="rId29" Type="http://schemas.openxmlformats.org/officeDocument/2006/relationships/hyperlink" Target="javascript:scrollText(1482604)" TargetMode="External"/><Relationship Id="rId11" Type="http://schemas.openxmlformats.org/officeDocument/2006/relationships/hyperlink" Target="https://stat.uz/uz/matbuot-markazi/qo-mita-yangiliklar/22392-o-zbekistonda-aholining-o-rtacha-umr-ko-rish-davomiyligi" TargetMode="External"/><Relationship Id="rId24" Type="http://schemas.openxmlformats.org/officeDocument/2006/relationships/hyperlink" Target="https://lex.uz/uz/docs/302557" TargetMode="External"/><Relationship Id="rId32" Type="http://schemas.openxmlformats.org/officeDocument/2006/relationships/hyperlink" Target="mailto:Info@tma.uz" TargetMode="External"/><Relationship Id="rId37" Type="http://schemas.openxmlformats.org/officeDocument/2006/relationships/hyperlink" Target="http://www.google.ru" TargetMode="External"/><Relationship Id="rId40" Type="http://schemas.openxmlformats.org/officeDocument/2006/relationships/hyperlink" Target="mailto:info@minzdrav.uz" TargetMode="External"/><Relationship Id="rId45" Type="http://schemas.openxmlformats.org/officeDocument/2006/relationships/hyperlink" Target="http://www.zyonet.uz" TargetMode="External"/><Relationship Id="rId53" Type="http://schemas.openxmlformats.org/officeDocument/2006/relationships/hyperlink" Target="http://www.booksmed.com" TargetMode="External"/><Relationship Id="rId5" Type="http://schemas.openxmlformats.org/officeDocument/2006/relationships/webSettings" Target="webSettings.xml"/><Relationship Id="rId10" Type="http://schemas.openxmlformats.org/officeDocument/2006/relationships/hyperlink" Target="https://lex.uz/uz/docs/1248798" TargetMode="External"/><Relationship Id="rId19" Type="http://schemas.openxmlformats.org/officeDocument/2006/relationships/image" Target="media/image3.gif"/><Relationship Id="rId31" Type="http://schemas.openxmlformats.org/officeDocument/2006/relationships/hyperlink" Target="mailto:info@minzdrav.uz" TargetMode="External"/><Relationship Id="rId44" Type="http://schemas.openxmlformats.org/officeDocument/2006/relationships/hyperlink" Target="mailto:info@minzdrav.uz" TargetMode="External"/><Relationship Id="rId52"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s://lex.uz/uz/docs/1248798" TargetMode="External"/><Relationship Id="rId14" Type="http://schemas.openxmlformats.org/officeDocument/2006/relationships/image" Target="media/image2.gif"/><Relationship Id="rId22" Type="http://schemas.openxmlformats.org/officeDocument/2006/relationships/image" Target="media/image4.gif"/><Relationship Id="rId27" Type="http://schemas.openxmlformats.org/officeDocument/2006/relationships/hyperlink" Target="https://lex.uz/uz/docs/1248798" TargetMode="External"/><Relationship Id="rId30" Type="http://schemas.openxmlformats.org/officeDocument/2006/relationships/image" Target="media/image6.gif"/><Relationship Id="rId35" Type="http://schemas.openxmlformats.org/officeDocument/2006/relationships/hyperlink" Target="mailto:Info@tma.uz" TargetMode="External"/><Relationship Id="rId43" Type="http://schemas.openxmlformats.org/officeDocument/2006/relationships/hyperlink" Target="mailto:info@minzdrav.uz" TargetMode="External"/><Relationship Id="rId48" Type="http://schemas.openxmlformats.org/officeDocument/2006/relationships/hyperlink" Target="http://www.zyonet.uz"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booksmed.com" TargetMode="External"/><Relationship Id="rId3" Type="http://schemas.openxmlformats.org/officeDocument/2006/relationships/styles" Target="styles.xml"/><Relationship Id="rId12" Type="http://schemas.openxmlformats.org/officeDocument/2006/relationships/hyperlink" Target="https://lex.uz/uz/docs/1248798" TargetMode="External"/><Relationship Id="rId17" Type="http://schemas.openxmlformats.org/officeDocument/2006/relationships/hyperlink" Target="https://lex.uz/uz/docs/302557" TargetMode="External"/><Relationship Id="rId25" Type="http://schemas.openxmlformats.org/officeDocument/2006/relationships/hyperlink" Target="javascript:scrollText(1483169)" TargetMode="External"/><Relationship Id="rId33" Type="http://schemas.openxmlformats.org/officeDocument/2006/relationships/hyperlink" Target="mailto:Info@tma.uz" TargetMode="External"/><Relationship Id="rId38" Type="http://schemas.openxmlformats.org/officeDocument/2006/relationships/hyperlink" Target="http://www.google.ru" TargetMode="External"/><Relationship Id="rId46" Type="http://schemas.openxmlformats.org/officeDocument/2006/relationships/hyperlink" Target="http://www.zyonet.uz" TargetMode="External"/><Relationship Id="rId20" Type="http://schemas.openxmlformats.org/officeDocument/2006/relationships/hyperlink" Target="https://lex.uz/uz/docs/1248798" TargetMode="External"/><Relationship Id="rId41" Type="http://schemas.openxmlformats.org/officeDocument/2006/relationships/hyperlink" Target="mailto:info@minzdrav.uz" TargetMode="External"/><Relationship Id="rId54" Type="http://schemas.openxmlformats.org/officeDocument/2006/relationships/hyperlink" Target="http://www.booksmed.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x.uz/uz/docs/1248798" TargetMode="External"/><Relationship Id="rId23" Type="http://schemas.openxmlformats.org/officeDocument/2006/relationships/hyperlink" Target="https://lex.uz/uz/docs/1248798" TargetMode="External"/><Relationship Id="rId28" Type="http://schemas.openxmlformats.org/officeDocument/2006/relationships/hyperlink" Target="https://lex.uz/uz/docs/302557" TargetMode="External"/><Relationship Id="rId36" Type="http://schemas.openxmlformats.org/officeDocument/2006/relationships/hyperlink" Target="mailto:Info@tma.uz" TargetMode="External"/><Relationship Id="rId49" Type="http://schemas.openxmlformats.org/officeDocument/2006/relationships/hyperlink" Target="http://www.zyone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DC57-52D0-4433-9886-82E8ACF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31932</Words>
  <Characters>182014</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2023-12-25T05:07:00Z</cp:lastPrinted>
  <dcterms:created xsi:type="dcterms:W3CDTF">2023-12-25T05:07:00Z</dcterms:created>
  <dcterms:modified xsi:type="dcterms:W3CDTF">2024-01-19T06:10:00Z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aecfe663d293dc30490996883c674d97fa8a0f466aab7e0dee4d84ce3469be63</vt:lpwstr>
  </property>
</Properties>
</file>